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D73" w:rsidRPr="00E3397C" w:rsidRDefault="00016D73" w:rsidP="00016D73">
      <w:pPr>
        <w:jc w:val="center"/>
        <w:rPr>
          <w:b/>
          <w:szCs w:val="28"/>
        </w:rPr>
      </w:pPr>
      <w:r w:rsidRPr="00E3397C">
        <w:rPr>
          <w:b/>
          <w:szCs w:val="28"/>
        </w:rPr>
        <w:t>АДМИНИСТРАЦИЯ МУНИЦИПАЛЬНОГО ОБРАЗОВАНИЯ</w:t>
      </w:r>
    </w:p>
    <w:p w:rsidR="00016D73" w:rsidRPr="00E3397C" w:rsidRDefault="00016D73" w:rsidP="00016D73">
      <w:pPr>
        <w:jc w:val="center"/>
        <w:rPr>
          <w:b/>
          <w:szCs w:val="28"/>
        </w:rPr>
      </w:pPr>
      <w:r w:rsidRPr="00E3397C">
        <w:rPr>
          <w:b/>
          <w:szCs w:val="28"/>
        </w:rPr>
        <w:t>«ПИНЕЖСКИЙ МУНИЦИПАЛЬНЫЙ РАЙОН»</w:t>
      </w:r>
    </w:p>
    <w:p w:rsidR="00016D73" w:rsidRPr="00E3397C" w:rsidRDefault="00016D73" w:rsidP="00016D73">
      <w:pPr>
        <w:jc w:val="center"/>
        <w:rPr>
          <w:b/>
          <w:szCs w:val="28"/>
        </w:rPr>
      </w:pPr>
      <w:r w:rsidRPr="00E3397C">
        <w:rPr>
          <w:b/>
          <w:szCs w:val="28"/>
        </w:rPr>
        <w:t>АРХАНГЕЛЬСКОЙ ОБЛАСТИ</w:t>
      </w:r>
    </w:p>
    <w:p w:rsidR="00016D73" w:rsidRPr="00E3397C" w:rsidRDefault="00016D73" w:rsidP="00016D73">
      <w:pPr>
        <w:jc w:val="center"/>
        <w:rPr>
          <w:szCs w:val="28"/>
        </w:rPr>
      </w:pPr>
    </w:p>
    <w:p w:rsidR="00016D73" w:rsidRPr="00E3397C" w:rsidRDefault="00016D73" w:rsidP="00016D73">
      <w:pPr>
        <w:jc w:val="center"/>
        <w:rPr>
          <w:szCs w:val="28"/>
        </w:rPr>
      </w:pPr>
    </w:p>
    <w:p w:rsidR="00016D73" w:rsidRPr="00E3397C" w:rsidRDefault="00016D73" w:rsidP="00016D73">
      <w:pPr>
        <w:jc w:val="center"/>
        <w:rPr>
          <w:b/>
          <w:szCs w:val="28"/>
        </w:rPr>
      </w:pPr>
      <w:proofErr w:type="gramStart"/>
      <w:r w:rsidRPr="00E3397C">
        <w:rPr>
          <w:b/>
          <w:szCs w:val="28"/>
        </w:rPr>
        <w:t>П</w:t>
      </w:r>
      <w:proofErr w:type="gramEnd"/>
      <w:r w:rsidRPr="00E3397C">
        <w:rPr>
          <w:b/>
          <w:szCs w:val="28"/>
        </w:rPr>
        <w:t xml:space="preserve"> О С Т А Н О В Л Е Н И Е</w:t>
      </w:r>
    </w:p>
    <w:p w:rsidR="00016D73" w:rsidRPr="00E3397C" w:rsidRDefault="00016D73" w:rsidP="00016D73">
      <w:pPr>
        <w:jc w:val="center"/>
        <w:rPr>
          <w:szCs w:val="28"/>
        </w:rPr>
      </w:pPr>
    </w:p>
    <w:p w:rsidR="00016D73" w:rsidRPr="00E3397C" w:rsidRDefault="00016D73" w:rsidP="00016D73">
      <w:pPr>
        <w:jc w:val="center"/>
        <w:rPr>
          <w:szCs w:val="28"/>
        </w:rPr>
      </w:pPr>
    </w:p>
    <w:p w:rsidR="00016D73" w:rsidRPr="00E3397C" w:rsidRDefault="00016D73" w:rsidP="00016D73">
      <w:pPr>
        <w:jc w:val="center"/>
        <w:rPr>
          <w:szCs w:val="28"/>
        </w:rPr>
      </w:pPr>
      <w:r w:rsidRPr="00E3397C">
        <w:rPr>
          <w:szCs w:val="28"/>
        </w:rPr>
        <w:t xml:space="preserve">от </w:t>
      </w:r>
      <w:r>
        <w:rPr>
          <w:szCs w:val="28"/>
        </w:rPr>
        <w:t xml:space="preserve">4 июля 2022 </w:t>
      </w:r>
      <w:r w:rsidRPr="00E3397C">
        <w:rPr>
          <w:szCs w:val="28"/>
        </w:rPr>
        <w:t xml:space="preserve">г. № </w:t>
      </w:r>
      <w:r>
        <w:rPr>
          <w:szCs w:val="28"/>
        </w:rPr>
        <w:t>0659</w:t>
      </w:r>
      <w:r w:rsidRPr="00E3397C">
        <w:rPr>
          <w:szCs w:val="28"/>
        </w:rPr>
        <w:t xml:space="preserve"> - па</w:t>
      </w:r>
    </w:p>
    <w:p w:rsidR="00016D73" w:rsidRPr="00E3397C" w:rsidRDefault="00016D73" w:rsidP="00016D73">
      <w:pPr>
        <w:jc w:val="center"/>
        <w:rPr>
          <w:szCs w:val="28"/>
        </w:rPr>
      </w:pPr>
    </w:p>
    <w:p w:rsidR="00016D73" w:rsidRPr="00E3397C" w:rsidRDefault="00016D73" w:rsidP="00016D73">
      <w:pPr>
        <w:jc w:val="center"/>
        <w:rPr>
          <w:szCs w:val="28"/>
        </w:rPr>
      </w:pPr>
    </w:p>
    <w:p w:rsidR="00016D73" w:rsidRPr="009A105B" w:rsidRDefault="00016D73" w:rsidP="00016D73">
      <w:pPr>
        <w:jc w:val="center"/>
        <w:rPr>
          <w:sz w:val="20"/>
        </w:rPr>
      </w:pPr>
      <w:r w:rsidRPr="009A105B">
        <w:rPr>
          <w:sz w:val="20"/>
        </w:rPr>
        <w:t>с. Карпогоры</w:t>
      </w:r>
    </w:p>
    <w:p w:rsidR="00016D73" w:rsidRDefault="00016D73" w:rsidP="00016D73">
      <w:pPr>
        <w:pStyle w:val="ConsPlusNormal"/>
        <w:jc w:val="center"/>
        <w:outlineLvl w:val="0"/>
        <w:rPr>
          <w:rFonts w:ascii="Times New Roman" w:hAnsi="Times New Roman" w:cs="Times New Roman"/>
          <w:sz w:val="28"/>
          <w:szCs w:val="28"/>
        </w:rPr>
      </w:pPr>
    </w:p>
    <w:p w:rsidR="00016D73" w:rsidRPr="00125AA3" w:rsidRDefault="00016D73" w:rsidP="00016D73">
      <w:pPr>
        <w:pStyle w:val="ConsPlusNormal"/>
        <w:jc w:val="center"/>
        <w:outlineLvl w:val="0"/>
        <w:rPr>
          <w:rFonts w:ascii="Times New Roman" w:hAnsi="Times New Roman" w:cs="Times New Roman"/>
          <w:sz w:val="28"/>
          <w:szCs w:val="28"/>
        </w:rPr>
      </w:pPr>
    </w:p>
    <w:p w:rsidR="00016D73" w:rsidRDefault="00016D73" w:rsidP="00016D73">
      <w:pPr>
        <w:pStyle w:val="ConsPlusTitle"/>
        <w:jc w:val="center"/>
      </w:pPr>
      <w:r w:rsidRPr="00F57202">
        <w:t xml:space="preserve">О внесении изменений в </w:t>
      </w:r>
      <w:r>
        <w:t>постановление администрации</w:t>
      </w:r>
    </w:p>
    <w:p w:rsidR="00016D73" w:rsidRPr="00F57202" w:rsidRDefault="00016D73" w:rsidP="00016D73">
      <w:pPr>
        <w:pStyle w:val="ConsPlusTitle"/>
        <w:jc w:val="center"/>
      </w:pPr>
      <w:r>
        <w:t xml:space="preserve">муниципального образования «Пинежский муниципальный район» Архангельской области </w:t>
      </w:r>
      <w:r w:rsidRPr="00F57202">
        <w:t xml:space="preserve">от </w:t>
      </w:r>
      <w:r>
        <w:t>20 декабря</w:t>
      </w:r>
      <w:r w:rsidRPr="00F57202">
        <w:t xml:space="preserve"> 20</w:t>
      </w:r>
      <w:r>
        <w:t>21</w:t>
      </w:r>
      <w:r w:rsidRPr="00F57202">
        <w:t xml:space="preserve"> года № </w:t>
      </w:r>
      <w:r>
        <w:t xml:space="preserve">1162 </w:t>
      </w:r>
      <w:r w:rsidRPr="00F57202">
        <w:t>-</w:t>
      </w:r>
      <w:r>
        <w:t xml:space="preserve"> па</w:t>
      </w:r>
    </w:p>
    <w:p w:rsidR="00016D73" w:rsidRPr="00512A42" w:rsidRDefault="00016D73" w:rsidP="00016D73">
      <w:pPr>
        <w:pStyle w:val="ConsPlusNormal"/>
        <w:jc w:val="center"/>
        <w:rPr>
          <w:rFonts w:ascii="Times New Roman" w:hAnsi="Times New Roman" w:cs="Times New Roman"/>
          <w:b/>
          <w:sz w:val="28"/>
          <w:szCs w:val="28"/>
        </w:rPr>
      </w:pPr>
    </w:p>
    <w:p w:rsidR="00016D73" w:rsidRDefault="00016D73" w:rsidP="00016D73">
      <w:pPr>
        <w:pStyle w:val="ConsPlusTitle"/>
        <w:jc w:val="center"/>
      </w:pPr>
    </w:p>
    <w:p w:rsidR="00016D73" w:rsidRDefault="00016D73" w:rsidP="00016D73">
      <w:pPr>
        <w:pStyle w:val="ConsPlusTitle"/>
        <w:jc w:val="center"/>
      </w:pPr>
    </w:p>
    <w:p w:rsidR="00016D73" w:rsidRDefault="00016D73" w:rsidP="00016D73">
      <w:pPr>
        <w:pStyle w:val="a3"/>
        <w:ind w:firstLine="708"/>
        <w:jc w:val="both"/>
        <w:rPr>
          <w:b w:val="0"/>
          <w:i/>
        </w:rPr>
      </w:pPr>
      <w:r w:rsidRPr="009D469C">
        <w:rPr>
          <w:b w:val="0"/>
        </w:rPr>
        <w:t xml:space="preserve">В соответствии с абзацем </w:t>
      </w:r>
      <w:r>
        <w:rPr>
          <w:b w:val="0"/>
        </w:rPr>
        <w:t xml:space="preserve">четвертым </w:t>
      </w:r>
      <w:r w:rsidRPr="009D469C">
        <w:rPr>
          <w:b w:val="0"/>
        </w:rPr>
        <w:t>пункта 3.2 статьи</w:t>
      </w:r>
      <w:r>
        <w:rPr>
          <w:b w:val="0"/>
        </w:rPr>
        <w:t xml:space="preserve"> 160.1 </w:t>
      </w:r>
      <w:r w:rsidRPr="009D469C">
        <w:rPr>
          <w:b w:val="0"/>
        </w:rPr>
        <w:t>Бюджетного кодекса Российской Федерации,</w:t>
      </w:r>
      <w:r w:rsidRPr="009D469C">
        <w:t xml:space="preserve"> </w:t>
      </w:r>
      <w:r>
        <w:rPr>
          <w:b w:val="0"/>
        </w:rPr>
        <w:t>п</w:t>
      </w:r>
      <w:r w:rsidRPr="009D469C">
        <w:rPr>
          <w:b w:val="0"/>
        </w:rPr>
        <w:t xml:space="preserve">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w:t>
      </w:r>
      <w:r>
        <w:rPr>
          <w:b w:val="0"/>
        </w:rPr>
        <w:t xml:space="preserve">Архангельской области </w:t>
      </w:r>
      <w:r w:rsidRPr="009D469C">
        <w:rPr>
          <w:b w:val="0"/>
        </w:rPr>
        <w:t xml:space="preserve">от 28 мая 2021 года № 483, администрация муниципального образования «Пинежский муниципальный район» Архангельской области </w:t>
      </w:r>
    </w:p>
    <w:p w:rsidR="00016D73" w:rsidRPr="009D469C" w:rsidRDefault="00016D73" w:rsidP="00016D73">
      <w:pPr>
        <w:pStyle w:val="a3"/>
        <w:ind w:firstLine="708"/>
        <w:jc w:val="both"/>
        <w:rPr>
          <w:i/>
        </w:rPr>
      </w:pPr>
      <w:proofErr w:type="spellStart"/>
      <w:proofErr w:type="gramStart"/>
      <w:r w:rsidRPr="009D469C">
        <w:t>п</w:t>
      </w:r>
      <w:proofErr w:type="spellEnd"/>
      <w:proofErr w:type="gramEnd"/>
      <w:r w:rsidRPr="009D469C">
        <w:t xml:space="preserve"> о с т а </w:t>
      </w:r>
      <w:proofErr w:type="spellStart"/>
      <w:r w:rsidRPr="009D469C">
        <w:t>н</w:t>
      </w:r>
      <w:proofErr w:type="spellEnd"/>
      <w:r w:rsidRPr="009D469C">
        <w:t xml:space="preserve"> о в л я е т:</w:t>
      </w:r>
    </w:p>
    <w:p w:rsidR="00016D73" w:rsidRPr="006D055D" w:rsidRDefault="00016D73" w:rsidP="00016D73">
      <w:pPr>
        <w:pStyle w:val="ConsPlusNormal"/>
        <w:ind w:firstLine="708"/>
        <w:jc w:val="both"/>
        <w:rPr>
          <w:rFonts w:ascii="Times New Roman" w:hAnsi="Times New Roman" w:cs="Times New Roman"/>
          <w:sz w:val="28"/>
          <w:szCs w:val="28"/>
        </w:rPr>
      </w:pPr>
      <w:r w:rsidRPr="00FC6AAA">
        <w:rPr>
          <w:rFonts w:ascii="Times New Roman" w:hAnsi="Times New Roman" w:cs="Times New Roman"/>
          <w:sz w:val="28"/>
          <w:szCs w:val="28"/>
        </w:rPr>
        <w:t>1.</w:t>
      </w:r>
      <w:r w:rsidRPr="00FC6AAA">
        <w:rPr>
          <w:rFonts w:ascii="Times New Roman" w:hAnsi="Times New Roman" w:cs="Times New Roman"/>
          <w:sz w:val="28"/>
          <w:szCs w:val="28"/>
        </w:rPr>
        <w:tab/>
        <w:t>Утвердить</w:t>
      </w:r>
      <w:r>
        <w:rPr>
          <w:rFonts w:ascii="Times New Roman" w:hAnsi="Times New Roman" w:cs="Times New Roman"/>
          <w:sz w:val="28"/>
          <w:szCs w:val="28"/>
        </w:rPr>
        <w:t xml:space="preserve"> прилагаемые изменения, которые вносятся в п</w:t>
      </w:r>
      <w:r w:rsidRPr="00FC6AAA">
        <w:rPr>
          <w:rFonts w:ascii="Times New Roman" w:hAnsi="Times New Roman" w:cs="Times New Roman"/>
          <w:sz w:val="28"/>
          <w:szCs w:val="28"/>
        </w:rPr>
        <w:t>ереч</w:t>
      </w:r>
      <w:r>
        <w:rPr>
          <w:rFonts w:ascii="Times New Roman" w:hAnsi="Times New Roman" w:cs="Times New Roman"/>
          <w:sz w:val="28"/>
          <w:szCs w:val="28"/>
        </w:rPr>
        <w:t>е</w:t>
      </w:r>
      <w:r w:rsidRPr="00FC6AAA">
        <w:rPr>
          <w:rFonts w:ascii="Times New Roman" w:hAnsi="Times New Roman" w:cs="Times New Roman"/>
          <w:sz w:val="28"/>
          <w:szCs w:val="28"/>
        </w:rPr>
        <w:t>н</w:t>
      </w:r>
      <w:r>
        <w:rPr>
          <w:rFonts w:ascii="Times New Roman" w:hAnsi="Times New Roman" w:cs="Times New Roman"/>
          <w:sz w:val="28"/>
          <w:szCs w:val="28"/>
        </w:rPr>
        <w:t>ь</w:t>
      </w:r>
      <w:r w:rsidRPr="00FC6AAA">
        <w:rPr>
          <w:rFonts w:ascii="Times New Roman" w:hAnsi="Times New Roman" w:cs="Times New Roman"/>
          <w:sz w:val="28"/>
          <w:szCs w:val="28"/>
        </w:rPr>
        <w:t xml:space="preserve"> главных администраторов доходов </w:t>
      </w:r>
      <w:r>
        <w:rPr>
          <w:rFonts w:ascii="Times New Roman" w:hAnsi="Times New Roman" w:cs="Times New Roman"/>
          <w:sz w:val="28"/>
          <w:szCs w:val="28"/>
        </w:rPr>
        <w:t>районного</w:t>
      </w:r>
      <w:r w:rsidRPr="00FC6AAA">
        <w:rPr>
          <w:rFonts w:ascii="Times New Roman" w:hAnsi="Times New Roman" w:cs="Times New Roman"/>
          <w:sz w:val="28"/>
          <w:szCs w:val="28"/>
        </w:rPr>
        <w:t xml:space="preserve"> </w:t>
      </w:r>
      <w:r>
        <w:rPr>
          <w:rFonts w:ascii="Times New Roman" w:hAnsi="Times New Roman" w:cs="Times New Roman"/>
          <w:sz w:val="28"/>
          <w:szCs w:val="28"/>
        </w:rPr>
        <w:t>бюджета.</w:t>
      </w:r>
    </w:p>
    <w:p w:rsidR="00016D73" w:rsidRDefault="00016D73" w:rsidP="00016D73">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Pr="00FC6AAA">
        <w:rPr>
          <w:rFonts w:ascii="Times New Roman" w:hAnsi="Times New Roman" w:cs="Times New Roman"/>
          <w:sz w:val="28"/>
          <w:szCs w:val="28"/>
        </w:rPr>
        <w:t>.</w:t>
      </w:r>
      <w:r w:rsidRPr="00FC6AAA">
        <w:rPr>
          <w:rFonts w:ascii="Times New Roman" w:hAnsi="Times New Roman" w:cs="Times New Roman"/>
          <w:sz w:val="28"/>
          <w:szCs w:val="28"/>
        </w:rPr>
        <w:tab/>
        <w:t>Настоящее постановление</w:t>
      </w:r>
      <w:r w:rsidRPr="003E3CA3">
        <w:rPr>
          <w:rFonts w:ascii="Times New Roman" w:hAnsi="Times New Roman"/>
          <w:color w:val="000000"/>
          <w:sz w:val="28"/>
          <w:szCs w:val="28"/>
        </w:rPr>
        <w:t xml:space="preserve"> </w:t>
      </w:r>
      <w:r w:rsidRPr="00ED1675">
        <w:rPr>
          <w:rFonts w:ascii="Times New Roman" w:hAnsi="Times New Roman"/>
          <w:color w:val="000000"/>
          <w:sz w:val="28"/>
          <w:szCs w:val="28"/>
        </w:rPr>
        <w:t>вступает в силу со дня его официального опубликования</w:t>
      </w:r>
      <w:r>
        <w:rPr>
          <w:rFonts w:ascii="Times New Roman" w:hAnsi="Times New Roman"/>
          <w:color w:val="000000"/>
          <w:sz w:val="28"/>
          <w:szCs w:val="28"/>
        </w:rPr>
        <w:t>.</w:t>
      </w:r>
    </w:p>
    <w:p w:rsidR="00016D73" w:rsidRDefault="00016D73" w:rsidP="00016D73">
      <w:pPr>
        <w:pStyle w:val="ConsPlusNormal"/>
        <w:ind w:firstLine="709"/>
        <w:jc w:val="both"/>
        <w:rPr>
          <w:rFonts w:ascii="Times New Roman" w:hAnsi="Times New Roman" w:cs="Times New Roman"/>
          <w:sz w:val="28"/>
          <w:szCs w:val="28"/>
        </w:rPr>
      </w:pPr>
    </w:p>
    <w:p w:rsidR="00016D73" w:rsidRDefault="00016D73" w:rsidP="00016D73">
      <w:pPr>
        <w:pStyle w:val="ConsPlusNormal"/>
        <w:ind w:firstLine="709"/>
        <w:jc w:val="both"/>
        <w:rPr>
          <w:rFonts w:ascii="Times New Roman" w:hAnsi="Times New Roman" w:cs="Times New Roman"/>
          <w:sz w:val="28"/>
          <w:szCs w:val="28"/>
        </w:rPr>
      </w:pPr>
    </w:p>
    <w:p w:rsidR="00016D73" w:rsidRDefault="00016D73" w:rsidP="00016D73">
      <w:pPr>
        <w:pStyle w:val="ConsPlusNormal"/>
        <w:ind w:firstLine="709"/>
        <w:jc w:val="both"/>
        <w:rPr>
          <w:rFonts w:ascii="Times New Roman" w:hAnsi="Times New Roman" w:cs="Times New Roman"/>
          <w:sz w:val="28"/>
          <w:szCs w:val="28"/>
        </w:rPr>
      </w:pPr>
    </w:p>
    <w:p w:rsidR="00016D73" w:rsidRDefault="00016D73" w:rsidP="00016D73">
      <w:pPr>
        <w:rPr>
          <w:szCs w:val="28"/>
        </w:rPr>
      </w:pPr>
      <w:proofErr w:type="gramStart"/>
      <w:r>
        <w:rPr>
          <w:szCs w:val="28"/>
        </w:rPr>
        <w:t>Исполняющий</w:t>
      </w:r>
      <w:proofErr w:type="gramEnd"/>
      <w:r>
        <w:rPr>
          <w:szCs w:val="28"/>
        </w:rPr>
        <w:t xml:space="preserve"> обязанности  </w:t>
      </w:r>
    </w:p>
    <w:p w:rsidR="00016D73" w:rsidRDefault="00016D73" w:rsidP="00016D73">
      <w:pPr>
        <w:rPr>
          <w:szCs w:val="28"/>
        </w:rPr>
      </w:pPr>
      <w:r>
        <w:rPr>
          <w:szCs w:val="28"/>
        </w:rPr>
        <w:t>г</w:t>
      </w:r>
      <w:r w:rsidRPr="008B332E">
        <w:rPr>
          <w:szCs w:val="28"/>
        </w:rPr>
        <w:t>лав</w:t>
      </w:r>
      <w:r>
        <w:rPr>
          <w:szCs w:val="28"/>
        </w:rPr>
        <w:t>ы</w:t>
      </w:r>
      <w:r w:rsidRPr="008B332E">
        <w:rPr>
          <w:szCs w:val="28"/>
        </w:rPr>
        <w:t xml:space="preserve"> муниципального образования                          </w:t>
      </w:r>
      <w:r>
        <w:rPr>
          <w:szCs w:val="28"/>
        </w:rPr>
        <w:t xml:space="preserve">          </w:t>
      </w:r>
      <w:r w:rsidRPr="008B332E">
        <w:rPr>
          <w:szCs w:val="28"/>
        </w:rPr>
        <w:t xml:space="preserve">              </w:t>
      </w:r>
      <w:r>
        <w:rPr>
          <w:szCs w:val="28"/>
        </w:rPr>
        <w:t>С.С.Петухов</w:t>
      </w:r>
    </w:p>
    <w:p w:rsidR="00016D73" w:rsidRDefault="00016D73" w:rsidP="00016D73">
      <w:pPr>
        <w:rPr>
          <w:szCs w:val="28"/>
        </w:rPr>
      </w:pPr>
    </w:p>
    <w:p w:rsidR="00016D73" w:rsidRDefault="00016D73" w:rsidP="00016D73">
      <w:pPr>
        <w:rPr>
          <w:szCs w:val="28"/>
        </w:rPr>
      </w:pPr>
    </w:p>
    <w:p w:rsidR="00016D73" w:rsidRDefault="00016D73" w:rsidP="00016D73">
      <w:pPr>
        <w:rPr>
          <w:szCs w:val="28"/>
        </w:rPr>
      </w:pPr>
    </w:p>
    <w:p w:rsidR="00016D73" w:rsidRDefault="00016D73" w:rsidP="00016D73">
      <w:pPr>
        <w:rPr>
          <w:szCs w:val="28"/>
        </w:rPr>
      </w:pPr>
    </w:p>
    <w:p w:rsidR="00016D73" w:rsidRDefault="00016D73" w:rsidP="00016D73">
      <w:pPr>
        <w:rPr>
          <w:szCs w:val="28"/>
        </w:rPr>
      </w:pPr>
    </w:p>
    <w:tbl>
      <w:tblPr>
        <w:tblW w:w="9498" w:type="dxa"/>
        <w:tblInd w:w="-112" w:type="dxa"/>
        <w:tblLayout w:type="fixed"/>
        <w:tblCellMar>
          <w:left w:w="30" w:type="dxa"/>
          <w:right w:w="30" w:type="dxa"/>
        </w:tblCellMar>
        <w:tblLook w:val="0000"/>
      </w:tblPr>
      <w:tblGrid>
        <w:gridCol w:w="568"/>
        <w:gridCol w:w="3260"/>
        <w:gridCol w:w="5670"/>
      </w:tblGrid>
      <w:tr w:rsidR="00016D73" w:rsidRPr="003126DD" w:rsidTr="00357B76">
        <w:trPr>
          <w:cantSplit/>
          <w:trHeight w:val="943"/>
        </w:trPr>
        <w:tc>
          <w:tcPr>
            <w:tcW w:w="568" w:type="dxa"/>
          </w:tcPr>
          <w:p w:rsidR="00016D73" w:rsidRPr="003126DD" w:rsidRDefault="00016D73" w:rsidP="00357B76">
            <w:pPr>
              <w:jc w:val="center"/>
              <w:rPr>
                <w:snapToGrid w:val="0"/>
                <w:szCs w:val="28"/>
              </w:rPr>
            </w:pPr>
          </w:p>
        </w:tc>
        <w:tc>
          <w:tcPr>
            <w:tcW w:w="3260" w:type="dxa"/>
          </w:tcPr>
          <w:p w:rsidR="00016D73" w:rsidRPr="003126DD" w:rsidRDefault="00016D73" w:rsidP="00357B76">
            <w:pPr>
              <w:rPr>
                <w:snapToGrid w:val="0"/>
                <w:szCs w:val="28"/>
              </w:rPr>
            </w:pPr>
          </w:p>
        </w:tc>
        <w:tc>
          <w:tcPr>
            <w:tcW w:w="5670" w:type="dxa"/>
          </w:tcPr>
          <w:p w:rsidR="00016D73" w:rsidRPr="003126DD" w:rsidRDefault="00016D73" w:rsidP="00357B76">
            <w:pPr>
              <w:tabs>
                <w:tab w:val="left" w:pos="820"/>
              </w:tabs>
              <w:spacing w:line="216" w:lineRule="auto"/>
              <w:ind w:left="820" w:hanging="30"/>
              <w:jc w:val="right"/>
              <w:rPr>
                <w:snapToGrid w:val="0"/>
                <w:szCs w:val="28"/>
              </w:rPr>
            </w:pPr>
            <w:bookmarkStart w:id="0" w:name="OLE_LINK1"/>
            <w:r w:rsidRPr="003126DD">
              <w:rPr>
                <w:snapToGrid w:val="0"/>
                <w:szCs w:val="28"/>
              </w:rPr>
              <w:t xml:space="preserve">               УТВЕРЖДЕНЫ</w:t>
            </w:r>
          </w:p>
          <w:p w:rsidR="00016D73" w:rsidRPr="003126DD" w:rsidRDefault="00016D73" w:rsidP="00357B76">
            <w:pPr>
              <w:tabs>
                <w:tab w:val="left" w:pos="820"/>
              </w:tabs>
              <w:spacing w:line="216" w:lineRule="auto"/>
              <w:ind w:left="820"/>
              <w:jc w:val="right"/>
              <w:rPr>
                <w:snapToGrid w:val="0"/>
                <w:szCs w:val="28"/>
              </w:rPr>
            </w:pPr>
            <w:r w:rsidRPr="003126DD">
              <w:rPr>
                <w:snapToGrid w:val="0"/>
                <w:szCs w:val="28"/>
              </w:rPr>
              <w:t xml:space="preserve">          </w:t>
            </w:r>
            <w:r>
              <w:rPr>
                <w:snapToGrid w:val="0"/>
                <w:szCs w:val="28"/>
              </w:rPr>
              <w:t xml:space="preserve">   </w:t>
            </w:r>
            <w:r w:rsidRPr="003126DD">
              <w:rPr>
                <w:snapToGrid w:val="0"/>
                <w:szCs w:val="28"/>
              </w:rPr>
              <w:t>постановлением администрации</w:t>
            </w:r>
          </w:p>
          <w:p w:rsidR="00016D73" w:rsidRPr="003126DD" w:rsidRDefault="00016D73" w:rsidP="00357B76">
            <w:pPr>
              <w:tabs>
                <w:tab w:val="left" w:pos="820"/>
              </w:tabs>
              <w:spacing w:line="216" w:lineRule="auto"/>
              <w:ind w:left="820"/>
              <w:jc w:val="right"/>
              <w:rPr>
                <w:snapToGrid w:val="0"/>
                <w:szCs w:val="28"/>
              </w:rPr>
            </w:pPr>
            <w:r w:rsidRPr="003126DD">
              <w:rPr>
                <w:snapToGrid w:val="0"/>
                <w:szCs w:val="28"/>
              </w:rPr>
              <w:t xml:space="preserve">            </w:t>
            </w:r>
            <w:r>
              <w:rPr>
                <w:snapToGrid w:val="0"/>
                <w:szCs w:val="28"/>
              </w:rPr>
              <w:t xml:space="preserve">  </w:t>
            </w:r>
            <w:r w:rsidRPr="003126DD">
              <w:rPr>
                <w:snapToGrid w:val="0"/>
                <w:szCs w:val="28"/>
              </w:rPr>
              <w:t xml:space="preserve">муниципального образования </w:t>
            </w:r>
          </w:p>
          <w:p w:rsidR="00016D73" w:rsidRDefault="00016D73" w:rsidP="00357B76">
            <w:pPr>
              <w:tabs>
                <w:tab w:val="left" w:pos="820"/>
              </w:tabs>
              <w:spacing w:line="216" w:lineRule="auto"/>
              <w:jc w:val="right"/>
              <w:rPr>
                <w:snapToGrid w:val="0"/>
                <w:szCs w:val="28"/>
              </w:rPr>
            </w:pPr>
            <w:r w:rsidRPr="003126DD">
              <w:rPr>
                <w:snapToGrid w:val="0"/>
                <w:szCs w:val="28"/>
              </w:rPr>
              <w:t>«Пинежский муниципальный район»</w:t>
            </w:r>
          </w:p>
          <w:p w:rsidR="00016D73" w:rsidRPr="003126DD" w:rsidRDefault="00016D73" w:rsidP="00357B76">
            <w:pPr>
              <w:tabs>
                <w:tab w:val="left" w:pos="820"/>
              </w:tabs>
              <w:spacing w:line="216" w:lineRule="auto"/>
              <w:jc w:val="right"/>
              <w:rPr>
                <w:snapToGrid w:val="0"/>
                <w:szCs w:val="28"/>
              </w:rPr>
            </w:pPr>
            <w:r w:rsidRPr="003126DD">
              <w:rPr>
                <w:snapToGrid w:val="0"/>
                <w:szCs w:val="28"/>
              </w:rPr>
              <w:t xml:space="preserve"> Архангельской области</w:t>
            </w:r>
          </w:p>
          <w:p w:rsidR="00016D73" w:rsidRPr="003126DD" w:rsidRDefault="00016D73" w:rsidP="00357B76">
            <w:pPr>
              <w:tabs>
                <w:tab w:val="left" w:pos="820"/>
              </w:tabs>
              <w:spacing w:line="216" w:lineRule="auto"/>
              <w:ind w:left="820"/>
              <w:jc w:val="both"/>
              <w:rPr>
                <w:snapToGrid w:val="0"/>
                <w:szCs w:val="28"/>
              </w:rPr>
            </w:pPr>
            <w:r w:rsidRPr="003126DD">
              <w:rPr>
                <w:snapToGrid w:val="0"/>
                <w:szCs w:val="28"/>
              </w:rPr>
              <w:t xml:space="preserve">      </w:t>
            </w:r>
            <w:r>
              <w:rPr>
                <w:snapToGrid w:val="0"/>
                <w:szCs w:val="28"/>
              </w:rPr>
              <w:t xml:space="preserve">       </w:t>
            </w:r>
            <w:r w:rsidRPr="003126DD">
              <w:rPr>
                <w:snapToGrid w:val="0"/>
                <w:szCs w:val="28"/>
              </w:rPr>
              <w:t xml:space="preserve">от </w:t>
            </w:r>
            <w:r>
              <w:rPr>
                <w:snapToGrid w:val="0"/>
                <w:szCs w:val="28"/>
              </w:rPr>
              <w:t>4</w:t>
            </w:r>
            <w:r w:rsidRPr="003126DD">
              <w:rPr>
                <w:snapToGrid w:val="0"/>
                <w:szCs w:val="28"/>
              </w:rPr>
              <w:t xml:space="preserve"> июля 2022 года № </w:t>
            </w:r>
            <w:r>
              <w:rPr>
                <w:snapToGrid w:val="0"/>
                <w:szCs w:val="28"/>
              </w:rPr>
              <w:t>0659</w:t>
            </w:r>
            <w:r w:rsidRPr="003126DD">
              <w:rPr>
                <w:snapToGrid w:val="0"/>
                <w:szCs w:val="28"/>
              </w:rPr>
              <w:t xml:space="preserve"> - па</w:t>
            </w:r>
            <w:bookmarkEnd w:id="0"/>
          </w:p>
        </w:tc>
      </w:tr>
      <w:tr w:rsidR="00016D73" w:rsidRPr="003126DD" w:rsidTr="00357B76">
        <w:trPr>
          <w:cantSplit/>
          <w:trHeight w:val="538"/>
        </w:trPr>
        <w:tc>
          <w:tcPr>
            <w:tcW w:w="9498" w:type="dxa"/>
            <w:gridSpan w:val="3"/>
            <w:vAlign w:val="center"/>
          </w:tcPr>
          <w:p w:rsidR="00016D73" w:rsidRDefault="00016D73" w:rsidP="00357B76">
            <w:pPr>
              <w:pStyle w:val="ac"/>
              <w:rPr>
                <w:sz w:val="28"/>
                <w:szCs w:val="28"/>
              </w:rPr>
            </w:pPr>
            <w:r w:rsidRPr="003126DD">
              <w:rPr>
                <w:sz w:val="28"/>
                <w:szCs w:val="28"/>
              </w:rPr>
              <w:t xml:space="preserve">                           </w:t>
            </w:r>
          </w:p>
          <w:p w:rsidR="00016D73" w:rsidRDefault="00016D73" w:rsidP="00357B76">
            <w:pPr>
              <w:pStyle w:val="ac"/>
              <w:rPr>
                <w:sz w:val="28"/>
                <w:szCs w:val="28"/>
              </w:rPr>
            </w:pPr>
          </w:p>
          <w:p w:rsidR="00016D73" w:rsidRPr="003126DD" w:rsidRDefault="00016D73" w:rsidP="00357B76">
            <w:pPr>
              <w:pStyle w:val="ac"/>
              <w:rPr>
                <w:sz w:val="28"/>
                <w:szCs w:val="28"/>
              </w:rPr>
            </w:pPr>
          </w:p>
          <w:p w:rsidR="00016D73" w:rsidRDefault="00016D73" w:rsidP="00357B76">
            <w:pPr>
              <w:pStyle w:val="ac"/>
              <w:ind w:left="0"/>
              <w:jc w:val="center"/>
              <w:rPr>
                <w:sz w:val="28"/>
                <w:szCs w:val="28"/>
              </w:rPr>
            </w:pPr>
            <w:r w:rsidRPr="003126DD">
              <w:rPr>
                <w:sz w:val="28"/>
                <w:szCs w:val="28"/>
              </w:rPr>
              <w:t xml:space="preserve">Изменения, </w:t>
            </w:r>
          </w:p>
          <w:p w:rsidR="00016D73" w:rsidRDefault="00016D73" w:rsidP="00357B76">
            <w:pPr>
              <w:pStyle w:val="ac"/>
              <w:ind w:left="0"/>
              <w:jc w:val="center"/>
              <w:rPr>
                <w:sz w:val="28"/>
                <w:szCs w:val="28"/>
              </w:rPr>
            </w:pPr>
            <w:r w:rsidRPr="003126DD">
              <w:rPr>
                <w:sz w:val="28"/>
                <w:szCs w:val="28"/>
              </w:rPr>
              <w:t xml:space="preserve"> которые вносятся в постановление</w:t>
            </w:r>
            <w:r>
              <w:rPr>
                <w:sz w:val="28"/>
                <w:szCs w:val="28"/>
              </w:rPr>
              <w:t xml:space="preserve"> </w:t>
            </w:r>
            <w:r w:rsidRPr="003126DD">
              <w:rPr>
                <w:sz w:val="28"/>
                <w:szCs w:val="28"/>
              </w:rPr>
              <w:t>администрации</w:t>
            </w:r>
          </w:p>
          <w:p w:rsidR="00016D73" w:rsidRDefault="00016D73" w:rsidP="00357B76">
            <w:pPr>
              <w:pStyle w:val="ac"/>
              <w:ind w:left="0"/>
              <w:jc w:val="center"/>
              <w:rPr>
                <w:sz w:val="28"/>
                <w:szCs w:val="28"/>
              </w:rPr>
            </w:pPr>
            <w:r w:rsidRPr="003126DD">
              <w:rPr>
                <w:sz w:val="28"/>
                <w:szCs w:val="28"/>
              </w:rPr>
              <w:t xml:space="preserve"> муниципального образования «Пинежский муниципальный</w:t>
            </w:r>
            <w:r>
              <w:rPr>
                <w:sz w:val="28"/>
                <w:szCs w:val="28"/>
              </w:rPr>
              <w:t xml:space="preserve"> </w:t>
            </w:r>
            <w:r w:rsidRPr="003126DD">
              <w:rPr>
                <w:sz w:val="28"/>
                <w:szCs w:val="28"/>
              </w:rPr>
              <w:t>район»</w:t>
            </w:r>
          </w:p>
          <w:p w:rsidR="00016D73" w:rsidRPr="003126DD" w:rsidRDefault="00016D73" w:rsidP="00357B76">
            <w:pPr>
              <w:pStyle w:val="ac"/>
              <w:ind w:left="0"/>
              <w:jc w:val="center"/>
              <w:rPr>
                <w:sz w:val="28"/>
                <w:szCs w:val="28"/>
              </w:rPr>
            </w:pPr>
            <w:r w:rsidRPr="003126DD">
              <w:rPr>
                <w:sz w:val="28"/>
                <w:szCs w:val="28"/>
              </w:rPr>
              <w:t xml:space="preserve"> Архангельской области от 20 декабря 2021 года № 1162 – па</w:t>
            </w:r>
          </w:p>
          <w:p w:rsidR="00016D73" w:rsidRPr="003126DD" w:rsidRDefault="00016D73" w:rsidP="00357B76">
            <w:pPr>
              <w:pStyle w:val="ac"/>
              <w:rPr>
                <w:sz w:val="28"/>
                <w:szCs w:val="28"/>
              </w:rPr>
            </w:pPr>
          </w:p>
          <w:p w:rsidR="00016D73" w:rsidRPr="003126DD" w:rsidRDefault="00016D73" w:rsidP="00357B76">
            <w:pPr>
              <w:pStyle w:val="ac"/>
              <w:ind w:left="1080" w:right="227"/>
              <w:rPr>
                <w:b/>
                <w:snapToGrid w:val="0"/>
                <w:sz w:val="28"/>
                <w:szCs w:val="28"/>
              </w:rPr>
            </w:pPr>
          </w:p>
        </w:tc>
      </w:tr>
    </w:tbl>
    <w:p w:rsidR="00016D73" w:rsidRPr="003126DD" w:rsidRDefault="00016D73" w:rsidP="00016D73">
      <w:pPr>
        <w:pStyle w:val="ac"/>
        <w:ind w:left="0" w:firstLine="709"/>
        <w:jc w:val="both"/>
        <w:rPr>
          <w:snapToGrid w:val="0"/>
          <w:sz w:val="28"/>
          <w:szCs w:val="28"/>
        </w:rPr>
      </w:pPr>
      <w:r w:rsidRPr="003126DD">
        <w:rPr>
          <w:snapToGrid w:val="0"/>
          <w:sz w:val="28"/>
          <w:szCs w:val="28"/>
        </w:rPr>
        <w:t xml:space="preserve">1. Дополнить </w:t>
      </w:r>
      <w:r w:rsidRPr="003126DD">
        <w:rPr>
          <w:sz w:val="28"/>
          <w:szCs w:val="28"/>
        </w:rPr>
        <w:t>перечень главных администраторов доходов районного бюджета следующими кодами бюджетной классификации:</w:t>
      </w:r>
    </w:p>
    <w:p w:rsidR="00016D73" w:rsidRPr="003126DD" w:rsidRDefault="00016D73" w:rsidP="00016D73">
      <w:pPr>
        <w:pStyle w:val="ac"/>
        <w:ind w:left="0" w:firstLine="709"/>
        <w:rPr>
          <w:bCs/>
          <w:sz w:val="28"/>
          <w:szCs w:val="28"/>
        </w:rPr>
      </w:pPr>
    </w:p>
    <w:p w:rsidR="00016D73" w:rsidRPr="003126DD" w:rsidRDefault="00016D73" w:rsidP="00016D73">
      <w:pPr>
        <w:pStyle w:val="ac"/>
        <w:ind w:left="0" w:firstLine="709"/>
        <w:jc w:val="both"/>
        <w:rPr>
          <w:snapToGrid w:val="0"/>
          <w:sz w:val="28"/>
          <w:szCs w:val="28"/>
        </w:rPr>
      </w:pPr>
      <w:r w:rsidRPr="003126DD">
        <w:rPr>
          <w:bCs/>
          <w:sz w:val="28"/>
          <w:szCs w:val="28"/>
        </w:rPr>
        <w:t>- А</w:t>
      </w:r>
      <w:r w:rsidRPr="003126DD">
        <w:rPr>
          <w:sz w:val="28"/>
          <w:szCs w:val="28"/>
        </w:rPr>
        <w:t>дминистрация муниципального образования «Пинежский муниципальный район» Архангельской области</w:t>
      </w:r>
      <w:r w:rsidRPr="003126DD">
        <w:rPr>
          <w:bCs/>
          <w:sz w:val="28"/>
          <w:szCs w:val="28"/>
        </w:rPr>
        <w:t>:</w:t>
      </w:r>
    </w:p>
    <w:tbl>
      <w:tblPr>
        <w:tblW w:w="9924" w:type="dxa"/>
        <w:tblInd w:w="-112" w:type="dxa"/>
        <w:tblLayout w:type="fixed"/>
        <w:tblCellMar>
          <w:left w:w="30" w:type="dxa"/>
          <w:right w:w="30" w:type="dxa"/>
        </w:tblCellMar>
        <w:tblLook w:val="0000"/>
      </w:tblPr>
      <w:tblGrid>
        <w:gridCol w:w="709"/>
        <w:gridCol w:w="3119"/>
        <w:gridCol w:w="5670"/>
        <w:gridCol w:w="426"/>
      </w:tblGrid>
      <w:tr w:rsidR="00016D73" w:rsidRPr="003126DD" w:rsidTr="00357B76">
        <w:trPr>
          <w:gridAfter w:val="1"/>
          <w:wAfter w:w="426" w:type="dxa"/>
          <w:cantSplit/>
          <w:trHeight w:val="795"/>
          <w:tblHeader/>
        </w:trPr>
        <w:tc>
          <w:tcPr>
            <w:tcW w:w="709" w:type="dxa"/>
            <w:vAlign w:val="center"/>
          </w:tcPr>
          <w:p w:rsidR="00016D73" w:rsidRPr="003126DD" w:rsidRDefault="00016D73" w:rsidP="00357B76">
            <w:pPr>
              <w:tabs>
                <w:tab w:val="left" w:pos="649"/>
              </w:tabs>
              <w:jc w:val="center"/>
              <w:rPr>
                <w:snapToGrid w:val="0"/>
                <w:szCs w:val="28"/>
              </w:rPr>
            </w:pPr>
            <w:r w:rsidRPr="003126DD">
              <w:rPr>
                <w:snapToGrid w:val="0"/>
                <w:szCs w:val="28"/>
              </w:rPr>
              <w:t>33</w:t>
            </w:r>
            <w:r>
              <w:rPr>
                <w:snapToGrid w:val="0"/>
                <w:szCs w:val="28"/>
              </w:rPr>
              <w:t>1</w:t>
            </w:r>
          </w:p>
        </w:tc>
        <w:tc>
          <w:tcPr>
            <w:tcW w:w="3119" w:type="dxa"/>
            <w:vAlign w:val="center"/>
          </w:tcPr>
          <w:p w:rsidR="00016D73" w:rsidRPr="003126DD" w:rsidRDefault="00016D73" w:rsidP="00357B76">
            <w:pPr>
              <w:ind w:right="-31"/>
              <w:jc w:val="center"/>
              <w:rPr>
                <w:snapToGrid w:val="0"/>
                <w:szCs w:val="28"/>
              </w:rPr>
            </w:pPr>
            <w:r w:rsidRPr="003126DD">
              <w:rPr>
                <w:snapToGrid w:val="0"/>
                <w:szCs w:val="28"/>
              </w:rPr>
              <w:t>219 35082 05 0000 150</w:t>
            </w:r>
          </w:p>
        </w:tc>
        <w:tc>
          <w:tcPr>
            <w:tcW w:w="5670" w:type="dxa"/>
            <w:vAlign w:val="center"/>
          </w:tcPr>
          <w:p w:rsidR="00016D73" w:rsidRPr="003126DD" w:rsidRDefault="00016D73" w:rsidP="00357B76">
            <w:pPr>
              <w:rPr>
                <w:szCs w:val="28"/>
              </w:rPr>
            </w:pPr>
          </w:p>
          <w:p w:rsidR="00016D73" w:rsidRPr="001064E1" w:rsidRDefault="00016D73" w:rsidP="00357B76">
            <w:pPr>
              <w:autoSpaceDE w:val="0"/>
              <w:autoSpaceDN w:val="0"/>
              <w:adjustRightInd w:val="0"/>
              <w:jc w:val="both"/>
              <w:rPr>
                <w:rFonts w:eastAsiaTheme="minorHAnsi"/>
                <w:szCs w:val="28"/>
                <w:lang w:eastAsia="en-US"/>
              </w:rPr>
            </w:pPr>
            <w:proofErr w:type="gramStart"/>
            <w:r w:rsidRPr="003126DD">
              <w:rPr>
                <w:rFonts w:eastAsiaTheme="minorHAnsi"/>
                <w:szCs w:val="28"/>
                <w:lang w:eastAsia="en-US"/>
              </w:rPr>
              <w:t>Возврат остатков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муниципальных районов</w:t>
            </w:r>
            <w:proofErr w:type="gramEnd"/>
          </w:p>
        </w:tc>
      </w:tr>
      <w:tr w:rsidR="00016D73" w:rsidRPr="00D603D3" w:rsidTr="00357B76">
        <w:trPr>
          <w:cantSplit/>
          <w:trHeight w:val="795"/>
          <w:tblHeader/>
        </w:trPr>
        <w:tc>
          <w:tcPr>
            <w:tcW w:w="9924" w:type="dxa"/>
            <w:gridSpan w:val="4"/>
            <w:vAlign w:val="center"/>
          </w:tcPr>
          <w:p w:rsidR="00016D73" w:rsidRDefault="00016D73" w:rsidP="00357B76">
            <w:pPr>
              <w:pStyle w:val="ConsPlusCell"/>
              <w:jc w:val="both"/>
              <w:rPr>
                <w:sz w:val="24"/>
                <w:szCs w:val="24"/>
              </w:rPr>
            </w:pPr>
          </w:p>
        </w:tc>
      </w:tr>
    </w:tbl>
    <w:p w:rsidR="00016D73" w:rsidRPr="00900DF7" w:rsidRDefault="00016D73" w:rsidP="00016D73">
      <w:pPr>
        <w:rPr>
          <w:szCs w:val="28"/>
        </w:rPr>
      </w:pPr>
    </w:p>
    <w:p w:rsidR="001E2167" w:rsidRDefault="001E2167" w:rsidP="00016D73"/>
    <w:p w:rsidR="00016D73" w:rsidRDefault="00016D73" w:rsidP="00016D73"/>
    <w:p w:rsidR="00016D73" w:rsidRDefault="00016D73" w:rsidP="00016D73"/>
    <w:p w:rsidR="00016D73" w:rsidRDefault="00016D73" w:rsidP="00016D73"/>
    <w:p w:rsidR="00016D73" w:rsidRDefault="00016D73" w:rsidP="00016D73"/>
    <w:p w:rsidR="00016D73" w:rsidRDefault="00016D73" w:rsidP="00016D73"/>
    <w:p w:rsidR="00016D73" w:rsidRDefault="00016D73" w:rsidP="00016D73"/>
    <w:p w:rsidR="00016D73" w:rsidRDefault="00016D73" w:rsidP="00016D73"/>
    <w:p w:rsidR="00016D73" w:rsidRDefault="00016D73" w:rsidP="00016D73"/>
    <w:p w:rsidR="00016D73" w:rsidRDefault="00016D73" w:rsidP="00016D73"/>
    <w:p w:rsidR="00016D73" w:rsidRDefault="00016D73" w:rsidP="00016D73"/>
    <w:p w:rsidR="00016D73" w:rsidRDefault="00016D73" w:rsidP="00016D73"/>
    <w:p w:rsidR="00667D7F" w:rsidRDefault="00667D7F" w:rsidP="00016D73"/>
    <w:p w:rsidR="00667D7F" w:rsidRDefault="00667D7F" w:rsidP="00016D73"/>
    <w:p w:rsidR="00667D7F" w:rsidRDefault="00667D7F" w:rsidP="00016D73"/>
    <w:p w:rsidR="00016D73" w:rsidRDefault="00016D73" w:rsidP="00016D73"/>
    <w:p w:rsidR="00016D73" w:rsidRPr="00273C80" w:rsidRDefault="00016D73" w:rsidP="00016D73">
      <w:pPr>
        <w:jc w:val="center"/>
        <w:rPr>
          <w:b/>
          <w:szCs w:val="28"/>
        </w:rPr>
      </w:pPr>
      <w:r w:rsidRPr="00273C80">
        <w:rPr>
          <w:b/>
          <w:szCs w:val="28"/>
        </w:rPr>
        <w:lastRenderedPageBreak/>
        <w:t>АДМИНИСТРАЦИЯ МУНИЦИПАЛЬНОГО ОБРАЗОВАНИЯ</w:t>
      </w:r>
    </w:p>
    <w:p w:rsidR="00016D73" w:rsidRPr="00273C80" w:rsidRDefault="00016D73" w:rsidP="00016D73">
      <w:pPr>
        <w:jc w:val="center"/>
        <w:rPr>
          <w:b/>
          <w:szCs w:val="28"/>
        </w:rPr>
      </w:pPr>
      <w:r w:rsidRPr="00273C80">
        <w:rPr>
          <w:b/>
          <w:szCs w:val="28"/>
        </w:rPr>
        <w:t>«ПИНЕЖСКИЙ МУНИЦИПАЛЬНЫЙ РАЙОН»</w:t>
      </w:r>
    </w:p>
    <w:p w:rsidR="00016D73" w:rsidRPr="00273C80" w:rsidRDefault="00016D73" w:rsidP="00016D73">
      <w:pPr>
        <w:jc w:val="center"/>
        <w:rPr>
          <w:b/>
          <w:szCs w:val="28"/>
        </w:rPr>
      </w:pPr>
      <w:r w:rsidRPr="00273C80">
        <w:rPr>
          <w:b/>
          <w:szCs w:val="28"/>
        </w:rPr>
        <w:t>АРХАНГЕЛЬСКОЙ ОБЛАСТИ</w:t>
      </w:r>
    </w:p>
    <w:p w:rsidR="00016D73" w:rsidRPr="00273C80" w:rsidRDefault="00016D73" w:rsidP="00016D73">
      <w:pPr>
        <w:jc w:val="center"/>
        <w:rPr>
          <w:b/>
          <w:szCs w:val="28"/>
        </w:rPr>
      </w:pPr>
    </w:p>
    <w:p w:rsidR="00016D73" w:rsidRPr="00273C80" w:rsidRDefault="00016D73" w:rsidP="00016D73">
      <w:pPr>
        <w:jc w:val="center"/>
        <w:rPr>
          <w:b/>
          <w:szCs w:val="28"/>
        </w:rPr>
      </w:pPr>
    </w:p>
    <w:p w:rsidR="00016D73" w:rsidRPr="00273C80" w:rsidRDefault="00016D73" w:rsidP="00016D73">
      <w:pPr>
        <w:jc w:val="center"/>
        <w:rPr>
          <w:b/>
          <w:szCs w:val="28"/>
        </w:rPr>
      </w:pPr>
      <w:proofErr w:type="gramStart"/>
      <w:r w:rsidRPr="00273C80">
        <w:rPr>
          <w:b/>
          <w:szCs w:val="28"/>
        </w:rPr>
        <w:t>П</w:t>
      </w:r>
      <w:proofErr w:type="gramEnd"/>
      <w:r w:rsidRPr="00273C80">
        <w:rPr>
          <w:b/>
          <w:szCs w:val="28"/>
        </w:rPr>
        <w:t xml:space="preserve"> О С Т А Н О В Л Е Н И Е</w:t>
      </w:r>
    </w:p>
    <w:p w:rsidR="00016D73" w:rsidRPr="00273C80" w:rsidRDefault="00016D73" w:rsidP="00016D73">
      <w:pPr>
        <w:jc w:val="center"/>
        <w:rPr>
          <w:szCs w:val="28"/>
        </w:rPr>
      </w:pPr>
    </w:p>
    <w:p w:rsidR="00016D73" w:rsidRPr="00273C80" w:rsidRDefault="00016D73" w:rsidP="00016D73">
      <w:pPr>
        <w:jc w:val="center"/>
        <w:rPr>
          <w:szCs w:val="28"/>
        </w:rPr>
      </w:pPr>
    </w:p>
    <w:p w:rsidR="00016D73" w:rsidRPr="00273C80" w:rsidRDefault="00016D73" w:rsidP="00016D73">
      <w:pPr>
        <w:jc w:val="center"/>
        <w:rPr>
          <w:szCs w:val="28"/>
        </w:rPr>
      </w:pPr>
      <w:r w:rsidRPr="00273C80">
        <w:rPr>
          <w:szCs w:val="28"/>
        </w:rPr>
        <w:t xml:space="preserve">от </w:t>
      </w:r>
      <w:r>
        <w:rPr>
          <w:szCs w:val="28"/>
        </w:rPr>
        <w:t>4</w:t>
      </w:r>
      <w:r w:rsidRPr="00273C80">
        <w:rPr>
          <w:szCs w:val="28"/>
        </w:rPr>
        <w:t xml:space="preserve"> ию</w:t>
      </w:r>
      <w:r>
        <w:rPr>
          <w:szCs w:val="28"/>
        </w:rPr>
        <w:t>л</w:t>
      </w:r>
      <w:r w:rsidRPr="00273C80">
        <w:rPr>
          <w:szCs w:val="28"/>
        </w:rPr>
        <w:t xml:space="preserve">я 2022 г. № </w:t>
      </w:r>
      <w:r>
        <w:rPr>
          <w:szCs w:val="28"/>
        </w:rPr>
        <w:t>0667</w:t>
      </w:r>
      <w:r w:rsidRPr="00273C80">
        <w:rPr>
          <w:szCs w:val="28"/>
        </w:rPr>
        <w:t xml:space="preserve"> -</w:t>
      </w:r>
      <w:r>
        <w:rPr>
          <w:szCs w:val="28"/>
        </w:rPr>
        <w:t xml:space="preserve"> </w:t>
      </w:r>
      <w:r w:rsidRPr="00273C80">
        <w:rPr>
          <w:szCs w:val="28"/>
        </w:rPr>
        <w:t>па</w:t>
      </w:r>
    </w:p>
    <w:p w:rsidR="00016D73" w:rsidRPr="00273C80" w:rsidRDefault="00016D73" w:rsidP="00016D73">
      <w:pPr>
        <w:jc w:val="center"/>
        <w:rPr>
          <w:sz w:val="20"/>
        </w:rPr>
      </w:pPr>
    </w:p>
    <w:p w:rsidR="00016D73" w:rsidRPr="00273C80" w:rsidRDefault="00016D73" w:rsidP="00016D73">
      <w:pPr>
        <w:jc w:val="center"/>
        <w:rPr>
          <w:sz w:val="20"/>
        </w:rPr>
      </w:pPr>
    </w:p>
    <w:p w:rsidR="00016D73" w:rsidRPr="00273C80" w:rsidRDefault="00016D73" w:rsidP="00016D73">
      <w:pPr>
        <w:jc w:val="center"/>
        <w:rPr>
          <w:sz w:val="20"/>
        </w:rPr>
      </w:pPr>
      <w:r w:rsidRPr="00273C80">
        <w:rPr>
          <w:sz w:val="20"/>
        </w:rPr>
        <w:t>с. Карпогоры</w:t>
      </w:r>
    </w:p>
    <w:p w:rsidR="00016D73" w:rsidRPr="00273C80" w:rsidRDefault="00016D73" w:rsidP="00016D73">
      <w:pPr>
        <w:jc w:val="center"/>
        <w:rPr>
          <w:szCs w:val="28"/>
        </w:rPr>
      </w:pPr>
    </w:p>
    <w:p w:rsidR="00016D73" w:rsidRPr="00273C80" w:rsidRDefault="00016D73" w:rsidP="00016D73">
      <w:pPr>
        <w:jc w:val="center"/>
        <w:rPr>
          <w:szCs w:val="28"/>
        </w:rPr>
      </w:pPr>
    </w:p>
    <w:p w:rsidR="00016D73" w:rsidRPr="00273C80" w:rsidRDefault="00016D73" w:rsidP="00016D73">
      <w:pPr>
        <w:jc w:val="center"/>
        <w:rPr>
          <w:szCs w:val="28"/>
        </w:rPr>
      </w:pPr>
    </w:p>
    <w:p w:rsidR="00016D73" w:rsidRPr="00273C80" w:rsidRDefault="00016D73" w:rsidP="00016D73">
      <w:pPr>
        <w:jc w:val="center"/>
        <w:rPr>
          <w:b/>
          <w:bCs/>
          <w:szCs w:val="28"/>
        </w:rPr>
      </w:pPr>
      <w:r>
        <w:rPr>
          <w:b/>
          <w:szCs w:val="28"/>
        </w:rPr>
        <w:t xml:space="preserve">О проведении </w:t>
      </w:r>
      <w:r w:rsidRPr="00273C80">
        <w:rPr>
          <w:b/>
          <w:szCs w:val="28"/>
        </w:rPr>
        <w:t xml:space="preserve">05 августа 2022 года аукциона на </w:t>
      </w:r>
      <w:r w:rsidRPr="00273C80">
        <w:rPr>
          <w:b/>
          <w:bCs/>
          <w:szCs w:val="28"/>
        </w:rPr>
        <w:t xml:space="preserve">право </w:t>
      </w:r>
    </w:p>
    <w:p w:rsidR="00016D73" w:rsidRPr="00273C80" w:rsidRDefault="00016D73" w:rsidP="00016D73">
      <w:pPr>
        <w:jc w:val="center"/>
        <w:rPr>
          <w:b/>
          <w:bCs/>
          <w:szCs w:val="28"/>
        </w:rPr>
      </w:pPr>
      <w:r w:rsidRPr="00273C80">
        <w:rPr>
          <w:b/>
          <w:bCs/>
          <w:szCs w:val="28"/>
        </w:rPr>
        <w:t>заключения договоров аренды земельных участков</w:t>
      </w:r>
    </w:p>
    <w:p w:rsidR="00016D73" w:rsidRPr="00273C80" w:rsidRDefault="00016D73" w:rsidP="00016D73">
      <w:pPr>
        <w:jc w:val="center"/>
        <w:rPr>
          <w:szCs w:val="28"/>
        </w:rPr>
      </w:pPr>
    </w:p>
    <w:p w:rsidR="00016D73" w:rsidRPr="00273C80" w:rsidRDefault="00016D73" w:rsidP="00016D73">
      <w:pPr>
        <w:jc w:val="center"/>
        <w:rPr>
          <w:szCs w:val="28"/>
        </w:rPr>
      </w:pPr>
    </w:p>
    <w:p w:rsidR="00016D73" w:rsidRPr="00273C80" w:rsidRDefault="00016D73" w:rsidP="00016D73">
      <w:pPr>
        <w:jc w:val="center"/>
        <w:rPr>
          <w:szCs w:val="28"/>
        </w:rPr>
      </w:pPr>
    </w:p>
    <w:p w:rsidR="00016D73" w:rsidRPr="00273C80" w:rsidRDefault="00016D73" w:rsidP="00016D73">
      <w:pPr>
        <w:pStyle w:val="Con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муниципального образования «Пинежский муниципальный район» Архангельской области, администрация муниципального образования «Пинежский муниципальный район» муниципального образования «Пинежский муниципальный район» Архангельской области</w:t>
      </w:r>
    </w:p>
    <w:p w:rsidR="00016D73" w:rsidRPr="00273C80" w:rsidRDefault="00016D73" w:rsidP="00016D73">
      <w:pPr>
        <w:tabs>
          <w:tab w:val="left" w:pos="3435"/>
        </w:tabs>
        <w:ind w:firstLine="709"/>
        <w:rPr>
          <w:b/>
          <w:szCs w:val="28"/>
        </w:rPr>
      </w:pPr>
      <w:proofErr w:type="spellStart"/>
      <w:proofErr w:type="gramStart"/>
      <w:r w:rsidRPr="00273C80">
        <w:rPr>
          <w:b/>
          <w:szCs w:val="28"/>
        </w:rPr>
        <w:t>п</w:t>
      </w:r>
      <w:proofErr w:type="spellEnd"/>
      <w:proofErr w:type="gramEnd"/>
      <w:r w:rsidRPr="00273C80">
        <w:rPr>
          <w:b/>
          <w:szCs w:val="28"/>
        </w:rPr>
        <w:t xml:space="preserve"> о с т а </w:t>
      </w:r>
      <w:proofErr w:type="spellStart"/>
      <w:r w:rsidRPr="00273C80">
        <w:rPr>
          <w:b/>
          <w:szCs w:val="28"/>
        </w:rPr>
        <w:t>н</w:t>
      </w:r>
      <w:proofErr w:type="spellEnd"/>
      <w:r w:rsidRPr="00273C80">
        <w:rPr>
          <w:b/>
          <w:szCs w:val="28"/>
        </w:rPr>
        <w:t xml:space="preserve"> о в л я е т:</w:t>
      </w:r>
    </w:p>
    <w:p w:rsidR="00016D73" w:rsidRPr="00273C80" w:rsidRDefault="00016D73" w:rsidP="00016D73">
      <w:pPr>
        <w:pStyle w:val="21"/>
        <w:ind w:left="0" w:firstLine="709"/>
        <w:rPr>
          <w:szCs w:val="28"/>
        </w:rPr>
      </w:pPr>
      <w:r w:rsidRPr="00273C80">
        <w:rPr>
          <w:szCs w:val="28"/>
        </w:rPr>
        <w:t xml:space="preserve">1. Провести 05 августа 2022 года открытый по составу участников и по форме подачи заявок аукцион на право </w:t>
      </w:r>
      <w:r w:rsidRPr="00273C80">
        <w:rPr>
          <w:bCs/>
          <w:szCs w:val="28"/>
        </w:rPr>
        <w:t xml:space="preserve">заключения договоров аренды </w:t>
      </w:r>
      <w:r w:rsidRPr="00273C80">
        <w:rPr>
          <w:szCs w:val="28"/>
        </w:rPr>
        <w:t>(далее – аукцион):</w:t>
      </w:r>
    </w:p>
    <w:p w:rsidR="00016D73" w:rsidRPr="00C931C6" w:rsidRDefault="00016D73" w:rsidP="00016D73">
      <w:pPr>
        <w:widowControl w:val="0"/>
        <w:autoSpaceDE w:val="0"/>
        <w:autoSpaceDN w:val="0"/>
        <w:adjustRightInd w:val="0"/>
        <w:ind w:firstLine="709"/>
        <w:jc w:val="both"/>
        <w:rPr>
          <w:szCs w:val="28"/>
        </w:rPr>
      </w:pPr>
      <w:r w:rsidRPr="00C931C6">
        <w:rPr>
          <w:b/>
          <w:bCs/>
          <w:szCs w:val="28"/>
        </w:rPr>
        <w:t xml:space="preserve">- </w:t>
      </w:r>
      <w:r w:rsidRPr="00C931C6">
        <w:rPr>
          <w:bCs/>
          <w:szCs w:val="28"/>
        </w:rPr>
        <w:t xml:space="preserve">лота № 1 – </w:t>
      </w:r>
      <w:r w:rsidRPr="00C931C6">
        <w:rPr>
          <w:szCs w:val="28"/>
        </w:rPr>
        <w:t xml:space="preserve">земельного участка, с кадастровым номером 29:14:140201:134, местоположение: </w:t>
      </w:r>
      <w:proofErr w:type="gramStart"/>
      <w:r w:rsidRPr="00C931C6">
        <w:rPr>
          <w:szCs w:val="28"/>
        </w:rPr>
        <w:t>Российская Федерация, Архангельская область, Пинежский район, МО «Пинежское», п. Красный Бор, ул. Центральная, площадью 1 468 кв. м., с разрешенным использованием: для ведения личного подсобного хозяйства, на землях населенных пунктов;</w:t>
      </w:r>
      <w:proofErr w:type="gramEnd"/>
    </w:p>
    <w:p w:rsidR="00016D73" w:rsidRPr="00C931C6" w:rsidRDefault="00016D73" w:rsidP="00016D73">
      <w:pPr>
        <w:widowControl w:val="0"/>
        <w:autoSpaceDE w:val="0"/>
        <w:autoSpaceDN w:val="0"/>
        <w:adjustRightInd w:val="0"/>
        <w:ind w:firstLine="709"/>
        <w:jc w:val="both"/>
        <w:rPr>
          <w:szCs w:val="28"/>
        </w:rPr>
      </w:pPr>
      <w:r w:rsidRPr="00C931C6">
        <w:rPr>
          <w:b/>
          <w:bCs/>
          <w:szCs w:val="28"/>
        </w:rPr>
        <w:t xml:space="preserve">- </w:t>
      </w:r>
      <w:r w:rsidRPr="00C931C6">
        <w:rPr>
          <w:bCs/>
          <w:szCs w:val="28"/>
        </w:rPr>
        <w:t xml:space="preserve">лота № 2 – </w:t>
      </w:r>
      <w:r w:rsidRPr="00C931C6">
        <w:rPr>
          <w:szCs w:val="28"/>
        </w:rPr>
        <w:t xml:space="preserve">земельного участка, с кадастровым номером 29:14:030501:278, местоположение: примерно в 56 м по направлению на северо-запад от ориентира (здание), расположенного за пределами участка, адрес ориентира: Архангельская область, Пинежский район, д. </w:t>
      </w:r>
      <w:proofErr w:type="spellStart"/>
      <w:r w:rsidRPr="00C931C6">
        <w:rPr>
          <w:szCs w:val="28"/>
        </w:rPr>
        <w:t>Засурье</w:t>
      </w:r>
      <w:proofErr w:type="spellEnd"/>
      <w:r w:rsidRPr="00C931C6">
        <w:rPr>
          <w:szCs w:val="28"/>
        </w:rPr>
        <w:t>, дом 8</w:t>
      </w:r>
      <w:proofErr w:type="gramStart"/>
      <w:r w:rsidRPr="00C931C6">
        <w:rPr>
          <w:szCs w:val="28"/>
        </w:rPr>
        <w:t xml:space="preserve"> А</w:t>
      </w:r>
      <w:proofErr w:type="gramEnd"/>
      <w:r w:rsidRPr="00C931C6">
        <w:rPr>
          <w:szCs w:val="28"/>
        </w:rPr>
        <w:t>, площадью 702 кв. м., с разрешенным использованием: для ведения личного подсобного хозяйства, на землях населенных пунктов;</w:t>
      </w:r>
    </w:p>
    <w:p w:rsidR="00016D73" w:rsidRPr="00C931C6" w:rsidRDefault="00016D73" w:rsidP="00016D73">
      <w:pPr>
        <w:widowControl w:val="0"/>
        <w:autoSpaceDE w:val="0"/>
        <w:autoSpaceDN w:val="0"/>
        <w:adjustRightInd w:val="0"/>
        <w:ind w:firstLine="709"/>
        <w:jc w:val="both"/>
        <w:rPr>
          <w:szCs w:val="28"/>
        </w:rPr>
      </w:pPr>
      <w:r w:rsidRPr="00C931C6">
        <w:rPr>
          <w:b/>
          <w:bCs/>
          <w:szCs w:val="28"/>
        </w:rPr>
        <w:t xml:space="preserve">- </w:t>
      </w:r>
      <w:r w:rsidRPr="00C931C6">
        <w:rPr>
          <w:bCs/>
          <w:szCs w:val="28"/>
        </w:rPr>
        <w:t xml:space="preserve">лота № 3 – </w:t>
      </w:r>
      <w:r w:rsidRPr="00C931C6">
        <w:rPr>
          <w:szCs w:val="28"/>
        </w:rPr>
        <w:t xml:space="preserve">земельного участка, с кадастровым номером 29:14:030501:277, местоположение: примерно в 69 м по направлению на </w:t>
      </w:r>
      <w:r w:rsidRPr="00C931C6">
        <w:rPr>
          <w:szCs w:val="28"/>
        </w:rPr>
        <w:lastRenderedPageBreak/>
        <w:t xml:space="preserve">северо-запад от ориентира (здание), расположенного за пределами участка, адрес ориентира: Архангельская область, Пинежский район, д. </w:t>
      </w:r>
      <w:proofErr w:type="spellStart"/>
      <w:r w:rsidRPr="00C931C6">
        <w:rPr>
          <w:szCs w:val="28"/>
        </w:rPr>
        <w:t>Засурье</w:t>
      </w:r>
      <w:proofErr w:type="spellEnd"/>
      <w:r w:rsidRPr="00C931C6">
        <w:rPr>
          <w:szCs w:val="28"/>
        </w:rPr>
        <w:t>, дом 8 А, площадью 890 кв. м., с разрешенным использованием: охрана природных территорий, на землях населенных пунктов;</w:t>
      </w:r>
    </w:p>
    <w:p w:rsidR="00016D73" w:rsidRPr="00273C80" w:rsidRDefault="00016D73" w:rsidP="00667D7F">
      <w:pPr>
        <w:pStyle w:val="aa"/>
        <w:ind w:firstLine="709"/>
        <w:jc w:val="both"/>
      </w:pPr>
      <w:r w:rsidRPr="00273C80">
        <w:t>По лотам 1 и 2</w:t>
      </w:r>
      <w:proofErr w:type="gramStart"/>
      <w:r w:rsidRPr="00273C80">
        <w:t xml:space="preserve"> :</w:t>
      </w:r>
      <w:proofErr w:type="gramEnd"/>
      <w:r w:rsidRPr="00273C80">
        <w:t xml:space="preserve"> </w:t>
      </w:r>
    </w:p>
    <w:p w:rsidR="00016D73" w:rsidRPr="00273C80" w:rsidRDefault="00016D73" w:rsidP="00667D7F">
      <w:pPr>
        <w:pStyle w:val="aa"/>
        <w:ind w:firstLine="709"/>
        <w:jc w:val="both"/>
        <w:rPr>
          <w:bCs/>
        </w:rPr>
      </w:pPr>
      <w:r w:rsidRPr="00273C80">
        <w:t>- сет</w:t>
      </w:r>
      <w:r w:rsidRPr="00273C80">
        <w:rPr>
          <w:bCs/>
        </w:rPr>
        <w:t xml:space="preserve">и водоснабжения отсутствуют в связи, с чем предлагается выполнить колодец для забора воды; </w:t>
      </w:r>
    </w:p>
    <w:p w:rsidR="00016D73" w:rsidRPr="00273C80" w:rsidRDefault="00016D73" w:rsidP="00667D7F">
      <w:pPr>
        <w:pStyle w:val="aa"/>
        <w:ind w:firstLine="709"/>
        <w:jc w:val="both"/>
      </w:pPr>
      <w:r w:rsidRPr="00273C80">
        <w:rPr>
          <w:bCs/>
        </w:rPr>
        <w:t>- т</w:t>
      </w:r>
      <w:r w:rsidRPr="00273C80">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w:t>
      </w:r>
      <w:proofErr w:type="gramStart"/>
      <w:r w:rsidRPr="00273C80">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273C80">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016D73" w:rsidRPr="00273C80" w:rsidRDefault="00016D73" w:rsidP="00667D7F">
      <w:pPr>
        <w:pStyle w:val="aa"/>
        <w:ind w:firstLine="709"/>
        <w:jc w:val="both"/>
      </w:pPr>
      <w:proofErr w:type="gramStart"/>
      <w:r w:rsidRPr="00273C80">
        <w:t xml:space="preserve">Согласно пункту 3 главы </w:t>
      </w:r>
      <w:r w:rsidRPr="00273C80">
        <w:rPr>
          <w:lang w:val="en-US"/>
        </w:rPr>
        <w:t>I</w:t>
      </w:r>
      <w:r w:rsidRPr="00273C80">
        <w:t xml:space="preserve"> Правил </w:t>
      </w:r>
      <w:proofErr w:type="spellStart"/>
      <w:r w:rsidRPr="00273C80">
        <w:t>недискриминационного</w:t>
      </w:r>
      <w:proofErr w:type="spellEnd"/>
      <w:r w:rsidRPr="00273C80">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273C80">
        <w:t>энергопринимающих</w:t>
      </w:r>
      <w:proofErr w:type="spellEnd"/>
      <w:r w:rsidRPr="00273C80">
        <w:t xml:space="preserve"> устройств, максимальная мощность которых составляет до 15 кВт включительно</w:t>
      </w:r>
      <w:proofErr w:type="gramEnd"/>
      <w:r w:rsidRPr="00273C80">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273C80">
        <w:t>энергопринимающих</w:t>
      </w:r>
      <w:proofErr w:type="spellEnd"/>
      <w:r w:rsidRPr="00273C80">
        <w:t xml:space="preserve"> устройств таких лиц мероприятия по технологическому присоединению. Плата за подключение в соответствии с действующим законодательством.</w:t>
      </w:r>
    </w:p>
    <w:p w:rsidR="00016D73" w:rsidRPr="00273C80" w:rsidRDefault="00016D73" w:rsidP="00016D73">
      <w:pPr>
        <w:widowControl w:val="0"/>
        <w:autoSpaceDE w:val="0"/>
        <w:autoSpaceDN w:val="0"/>
        <w:adjustRightInd w:val="0"/>
        <w:ind w:firstLine="709"/>
        <w:jc w:val="both"/>
        <w:rPr>
          <w:szCs w:val="28"/>
        </w:rPr>
      </w:pPr>
      <w:r w:rsidRPr="00273C80">
        <w:rPr>
          <w:szCs w:val="28"/>
        </w:rPr>
        <w:t xml:space="preserve">Предельные параметры разрешенного строительства по лотам 1 - 2: предельное количество этажей – 2 этажа; параметры жилого дома не менее установленных </w:t>
      </w:r>
      <w:proofErr w:type="spellStart"/>
      <w:r w:rsidRPr="00273C80">
        <w:rPr>
          <w:szCs w:val="28"/>
        </w:rPr>
        <w:t>СНиП</w:t>
      </w:r>
      <w:proofErr w:type="spellEnd"/>
      <w:r w:rsidRPr="00273C80">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016D73" w:rsidRPr="00273C80" w:rsidRDefault="00016D73" w:rsidP="00016D73">
      <w:pPr>
        <w:widowControl w:val="0"/>
        <w:autoSpaceDE w:val="0"/>
        <w:autoSpaceDN w:val="0"/>
        <w:adjustRightInd w:val="0"/>
        <w:ind w:firstLine="709"/>
        <w:jc w:val="both"/>
        <w:rPr>
          <w:szCs w:val="28"/>
        </w:rPr>
      </w:pPr>
      <w:r w:rsidRPr="00273C80">
        <w:rPr>
          <w:szCs w:val="28"/>
        </w:rPr>
        <w:t>По лоту 3 отсутствует необходимость в технологическом присоединении к сетям</w:t>
      </w:r>
      <w:r w:rsidRPr="00273C80">
        <w:rPr>
          <w:bCs/>
          <w:szCs w:val="28"/>
        </w:rPr>
        <w:t xml:space="preserve"> водоснабжения и электроснабжения.</w:t>
      </w:r>
    </w:p>
    <w:p w:rsidR="00016D73" w:rsidRPr="00273C80" w:rsidRDefault="00016D73" w:rsidP="00016D73">
      <w:pPr>
        <w:widowControl w:val="0"/>
        <w:autoSpaceDE w:val="0"/>
        <w:autoSpaceDN w:val="0"/>
        <w:adjustRightInd w:val="0"/>
        <w:ind w:firstLine="709"/>
        <w:jc w:val="both"/>
        <w:rPr>
          <w:szCs w:val="28"/>
        </w:rPr>
      </w:pPr>
      <w:r w:rsidRPr="00273C80">
        <w:rPr>
          <w:szCs w:val="28"/>
        </w:rPr>
        <w:lastRenderedPageBreak/>
        <w:t>2. Организатором аукциона определить администрацию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(далее – Организатор аукциона).</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3. Организовать осмотр на местности 14 июля 2022 года по местонахождению вышеназванных земельных участков (далее - Земельных участков). Начало осмотра – 10.00 часов.</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4. Установить:</w:t>
      </w:r>
    </w:p>
    <w:p w:rsidR="00016D73" w:rsidRPr="00273C80" w:rsidRDefault="00016D73" w:rsidP="00016D73">
      <w:pPr>
        <w:pStyle w:val="ConsPlusNormal"/>
        <w:widowControl/>
        <w:ind w:firstLine="709"/>
        <w:jc w:val="both"/>
        <w:rPr>
          <w:rFonts w:ascii="Times New Roman" w:hAnsi="Times New Roman" w:cs="Times New Roman"/>
          <w:b/>
          <w:sz w:val="28"/>
          <w:szCs w:val="28"/>
        </w:rPr>
      </w:pPr>
      <w:r w:rsidRPr="00273C80">
        <w:rPr>
          <w:rFonts w:ascii="Times New Roman" w:hAnsi="Times New Roman" w:cs="Times New Roman"/>
          <w:sz w:val="28"/>
          <w:szCs w:val="28"/>
        </w:rPr>
        <w:t>- дату начала приема заявок на участие в аукционе – 06 июля 2022  года;</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дату окончания приема заявок на участие в аукционе – 01 августа 2022  года;</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дату, время и место определения участников аукциона – 02 августа 2022 года в 12 час. 00 мин.  по адресу: Пинежский район, село Карпогоры, Федора Абрамова, дом 43а;</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дату, время и место проведения аукциона – 05 августа 2022 года в 11 часов по московскому времени, по адресу: Пинежский район, село Карпогоры, улица Федора Абрамова,  дом 43а;</w:t>
      </w:r>
    </w:p>
    <w:p w:rsidR="00016D73" w:rsidRPr="00273C80" w:rsidRDefault="00016D73" w:rsidP="00016D7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 начальный годовой размер арендной платы: </w:t>
      </w:r>
    </w:p>
    <w:p w:rsidR="00016D73" w:rsidRPr="00273C80" w:rsidRDefault="00016D73" w:rsidP="00016D73">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1 - установлен в размере 2806  руб.; </w:t>
      </w:r>
    </w:p>
    <w:p w:rsidR="00016D73" w:rsidRPr="00273C80" w:rsidRDefault="00016D73" w:rsidP="00016D73">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2 - установлен в размере 1132 руб.; </w:t>
      </w:r>
    </w:p>
    <w:p w:rsidR="00016D73" w:rsidRPr="00273C80" w:rsidRDefault="00016D73" w:rsidP="00016D73">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3 - установлен в размере  283 руб.; </w:t>
      </w:r>
    </w:p>
    <w:p w:rsidR="00016D73" w:rsidRPr="00273C80" w:rsidRDefault="00016D73" w:rsidP="00016D7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величина повышения начальной цены («шаг аукциона»):</w:t>
      </w:r>
    </w:p>
    <w:p w:rsidR="00016D73" w:rsidRPr="00273C80" w:rsidRDefault="00016D73" w:rsidP="00016D73">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1 – 85 руб., </w:t>
      </w:r>
    </w:p>
    <w:p w:rsidR="00016D73" w:rsidRPr="00273C80" w:rsidRDefault="00016D73" w:rsidP="00016D73">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2 - 34 руб., </w:t>
      </w:r>
    </w:p>
    <w:p w:rsidR="00016D73" w:rsidRPr="00273C80" w:rsidRDefault="00016D73" w:rsidP="00016D73">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3 - 9 руб., </w:t>
      </w:r>
    </w:p>
    <w:p w:rsidR="00016D73" w:rsidRPr="00273C80" w:rsidRDefault="00016D73" w:rsidP="00016D7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срок действия договора аренды</w:t>
      </w:r>
      <w:r w:rsidRPr="00273C80">
        <w:rPr>
          <w:rFonts w:ascii="Times New Roman" w:hAnsi="Times New Roman" w:cs="Times New Roman"/>
          <w:b/>
          <w:sz w:val="28"/>
          <w:szCs w:val="28"/>
        </w:rPr>
        <w:t xml:space="preserve">: </w:t>
      </w:r>
      <w:r w:rsidRPr="00273C80">
        <w:rPr>
          <w:rFonts w:ascii="Times New Roman" w:hAnsi="Times New Roman" w:cs="Times New Roman"/>
          <w:sz w:val="28"/>
          <w:szCs w:val="28"/>
        </w:rPr>
        <w:t>по лотам №1  -  2 - 20 лет. По лоту 3 -10 лет.</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016D73" w:rsidRPr="00273C80" w:rsidRDefault="00016D73" w:rsidP="00016D73">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1 – 562 руб., </w:t>
      </w:r>
    </w:p>
    <w:p w:rsidR="00016D73" w:rsidRPr="00273C80" w:rsidRDefault="00016D73" w:rsidP="00016D73">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по лоту № 2 - 227 руб.,</w:t>
      </w:r>
    </w:p>
    <w:p w:rsidR="00016D73" w:rsidRPr="00273C80" w:rsidRDefault="00016D73" w:rsidP="00016D73">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по лоту № 3 - 57 руб.</w:t>
      </w:r>
    </w:p>
    <w:p w:rsidR="00016D73" w:rsidRPr="00273C80" w:rsidRDefault="00016D73" w:rsidP="00016D73">
      <w:pPr>
        <w:ind w:firstLine="709"/>
        <w:jc w:val="both"/>
        <w:rPr>
          <w:szCs w:val="28"/>
        </w:rPr>
      </w:pPr>
      <w:r w:rsidRPr="00273C80">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73C80">
        <w:rPr>
          <w:szCs w:val="28"/>
        </w:rPr>
        <w:t>сч</w:t>
      </w:r>
      <w:proofErr w:type="spellEnd"/>
      <w:r w:rsidRPr="00273C80">
        <w:rPr>
          <w:szCs w:val="28"/>
        </w:rPr>
        <w:t>.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w:t>
      </w:r>
      <w:proofErr w:type="gramStart"/>
      <w:r w:rsidRPr="00273C80">
        <w:rPr>
          <w:szCs w:val="28"/>
        </w:rPr>
        <w:t>.А</w:t>
      </w:r>
      <w:proofErr w:type="gramEnd"/>
      <w:r w:rsidRPr="00273C80">
        <w:rPr>
          <w:szCs w:val="28"/>
        </w:rPr>
        <w:t xml:space="preserve">рхангельск   БИК 011117401 </w:t>
      </w:r>
      <w:proofErr w:type="spellStart"/>
      <w:r w:rsidRPr="00273C80">
        <w:rPr>
          <w:szCs w:val="28"/>
        </w:rPr>
        <w:lastRenderedPageBreak/>
        <w:t>кор</w:t>
      </w:r>
      <w:proofErr w:type="spellEnd"/>
      <w:r w:rsidRPr="00273C80">
        <w:rPr>
          <w:szCs w:val="28"/>
        </w:rPr>
        <w:t>. счет банка: 40102810045370000016 ОГРН 1092903000387 КБК 00000000000000000130, назначение платежа: «Оплата задатка на участие в аукционе 05 августа 2022 г.»,  в течение срока приема заявок на участие в аукционе, указанного в Извещении о проведен</w:t>
      </w:r>
      <w:proofErr w:type="gramStart"/>
      <w:r w:rsidRPr="00273C80">
        <w:rPr>
          <w:szCs w:val="28"/>
        </w:rPr>
        <w:t>ии ау</w:t>
      </w:r>
      <w:proofErr w:type="gramEnd"/>
      <w:r w:rsidRPr="00273C80">
        <w:rPr>
          <w:szCs w:val="28"/>
        </w:rPr>
        <w:t>кциона. Задаток должен поступить на указанный счет не позднее 01 августа 2022 г.</w:t>
      </w:r>
    </w:p>
    <w:p w:rsidR="00016D73" w:rsidRPr="00273C80" w:rsidRDefault="00016D73" w:rsidP="00016D73">
      <w:pPr>
        <w:autoSpaceDE w:val="0"/>
        <w:autoSpaceDN w:val="0"/>
        <w:adjustRightInd w:val="0"/>
        <w:ind w:firstLine="709"/>
        <w:jc w:val="both"/>
        <w:rPr>
          <w:szCs w:val="28"/>
        </w:rPr>
      </w:pPr>
      <w:r w:rsidRPr="00273C80">
        <w:rPr>
          <w:szCs w:val="28"/>
        </w:rPr>
        <w:t xml:space="preserve">5. Организатор аукциона вправе отказаться от проведения аукциона не </w:t>
      </w:r>
      <w:proofErr w:type="gramStart"/>
      <w:r w:rsidRPr="00273C80">
        <w:rPr>
          <w:szCs w:val="28"/>
        </w:rPr>
        <w:t>позднее</w:t>
      </w:r>
      <w:proofErr w:type="gramEnd"/>
      <w:r w:rsidRPr="00273C80">
        <w:rPr>
          <w:szCs w:val="28"/>
        </w:rPr>
        <w:t xml:space="preserve"> чем за пятнадцать дней до дня проведения аукциона. </w:t>
      </w:r>
    </w:p>
    <w:p w:rsidR="00016D73" w:rsidRPr="00C931C6" w:rsidRDefault="00016D73" w:rsidP="00016D73">
      <w:pPr>
        <w:widowControl w:val="0"/>
        <w:autoSpaceDE w:val="0"/>
        <w:autoSpaceDN w:val="0"/>
        <w:adjustRightInd w:val="0"/>
        <w:ind w:firstLine="709"/>
        <w:jc w:val="both"/>
        <w:rPr>
          <w:szCs w:val="28"/>
        </w:rPr>
      </w:pPr>
      <w:proofErr w:type="gramStart"/>
      <w:r w:rsidRPr="00C931C6">
        <w:rPr>
          <w:szCs w:val="28"/>
        </w:rPr>
        <w:t xml:space="preserve">Сообщение об отказе в проведении аукциона также размещается на официальном информационном Интернет </w:t>
      </w:r>
      <w:r w:rsidRPr="00C931C6">
        <w:rPr>
          <w:kern w:val="2"/>
          <w:szCs w:val="28"/>
        </w:rPr>
        <w:t>сайте а</w:t>
      </w:r>
      <w:r w:rsidRPr="00C931C6">
        <w:rPr>
          <w:szCs w:val="28"/>
        </w:rPr>
        <w:t xml:space="preserve">дминистрации МО «Пинежский район» </w:t>
      </w:r>
      <w:r w:rsidRPr="00C931C6">
        <w:rPr>
          <w:kern w:val="2"/>
          <w:szCs w:val="28"/>
        </w:rPr>
        <w:t xml:space="preserve"> </w:t>
      </w:r>
      <w:hyperlink r:id="rId7" w:history="1">
        <w:r w:rsidRPr="00C931C6">
          <w:rPr>
            <w:rStyle w:val="a9"/>
            <w:color w:val="auto"/>
            <w:kern w:val="2"/>
            <w:szCs w:val="28"/>
            <w:u w:val="none"/>
          </w:rPr>
          <w:t>www.pinezhye.ru</w:t>
        </w:r>
      </w:hyperlink>
      <w:r w:rsidRPr="00C931C6">
        <w:rPr>
          <w:kern w:val="2"/>
          <w:szCs w:val="28"/>
        </w:rPr>
        <w:t xml:space="preserve"> и </w:t>
      </w:r>
      <w:r w:rsidRPr="00C931C6">
        <w:rPr>
          <w:szCs w:val="28"/>
        </w:rPr>
        <w:t xml:space="preserve">на официальном сайте Российской Федерации в сети Интернет - </w:t>
      </w:r>
      <w:proofErr w:type="spellStart"/>
      <w:r w:rsidRPr="00C931C6">
        <w:rPr>
          <w:szCs w:val="28"/>
        </w:rPr>
        <w:t>www.torgi.gov.ru</w:t>
      </w:r>
      <w:proofErr w:type="spellEnd"/>
      <w:r w:rsidRPr="00C931C6">
        <w:rPr>
          <w:szCs w:val="28"/>
        </w:rPr>
        <w:t>, не позднее дня, следующего за днем принятия решения об отказе в проведении аукциона.</w:t>
      </w:r>
      <w:proofErr w:type="gramEnd"/>
      <w:r w:rsidRPr="00C931C6">
        <w:rPr>
          <w:szCs w:val="28"/>
        </w:rPr>
        <w:t xml:space="preserve"> Организатор аукциона в течение трех дней обязан известить участников аукциона о своем отказе в проведен</w:t>
      </w:r>
      <w:proofErr w:type="gramStart"/>
      <w:r w:rsidRPr="00C931C6">
        <w:rPr>
          <w:szCs w:val="28"/>
        </w:rPr>
        <w:t>ии ау</w:t>
      </w:r>
      <w:proofErr w:type="gramEnd"/>
      <w:r w:rsidRPr="00C931C6">
        <w:rPr>
          <w:szCs w:val="28"/>
        </w:rPr>
        <w:t>кциона и возвратить участникам аукциона внесенные задатки.</w:t>
      </w:r>
    </w:p>
    <w:p w:rsidR="00016D73" w:rsidRPr="00C931C6" w:rsidRDefault="00016D73" w:rsidP="00016D73">
      <w:pPr>
        <w:ind w:firstLine="709"/>
        <w:jc w:val="both"/>
        <w:rPr>
          <w:szCs w:val="28"/>
        </w:rPr>
      </w:pPr>
      <w:r w:rsidRPr="00C931C6">
        <w:rPr>
          <w:szCs w:val="28"/>
        </w:rPr>
        <w:t xml:space="preserve">6. Извещение о проведении данного аукциона разместить на официальном информационном Интернет </w:t>
      </w:r>
      <w:r w:rsidRPr="00C931C6">
        <w:rPr>
          <w:kern w:val="2"/>
          <w:szCs w:val="28"/>
        </w:rPr>
        <w:t>сайте а</w:t>
      </w:r>
      <w:r w:rsidRPr="00C931C6">
        <w:rPr>
          <w:szCs w:val="28"/>
        </w:rPr>
        <w:t xml:space="preserve">дминистрации МО «Пинежский район» </w:t>
      </w:r>
      <w:r w:rsidRPr="00C931C6">
        <w:rPr>
          <w:kern w:val="2"/>
          <w:szCs w:val="28"/>
        </w:rPr>
        <w:t xml:space="preserve"> </w:t>
      </w:r>
      <w:hyperlink r:id="rId8" w:history="1">
        <w:r w:rsidRPr="00C931C6">
          <w:rPr>
            <w:rStyle w:val="a9"/>
            <w:color w:val="auto"/>
            <w:kern w:val="2"/>
            <w:szCs w:val="28"/>
            <w:u w:val="none"/>
          </w:rPr>
          <w:t>www.pinezhye.ru</w:t>
        </w:r>
      </w:hyperlink>
      <w:r w:rsidRPr="00C931C6">
        <w:rPr>
          <w:kern w:val="2"/>
          <w:szCs w:val="28"/>
        </w:rPr>
        <w:t xml:space="preserve"> и </w:t>
      </w:r>
      <w:r w:rsidRPr="00C931C6">
        <w:rPr>
          <w:szCs w:val="28"/>
        </w:rPr>
        <w:t xml:space="preserve">на официальном сайте Российской Федерации в сети Интернет - </w:t>
      </w:r>
      <w:hyperlink r:id="rId9" w:history="1">
        <w:r w:rsidRPr="00C931C6">
          <w:rPr>
            <w:rStyle w:val="a9"/>
            <w:color w:val="auto"/>
            <w:szCs w:val="28"/>
            <w:u w:val="none"/>
          </w:rPr>
          <w:t>www.torgi.gov.ru</w:t>
        </w:r>
      </w:hyperlink>
      <w:r w:rsidRPr="00C931C6">
        <w:rPr>
          <w:szCs w:val="28"/>
        </w:rPr>
        <w:t>.</w:t>
      </w:r>
    </w:p>
    <w:p w:rsidR="00016D73" w:rsidRPr="00C931C6" w:rsidRDefault="00016D73" w:rsidP="00016D73">
      <w:pPr>
        <w:pStyle w:val="ConsNormal"/>
        <w:widowControl/>
        <w:ind w:right="0" w:firstLine="709"/>
        <w:jc w:val="both"/>
        <w:rPr>
          <w:rFonts w:ascii="Times New Roman" w:hAnsi="Times New Roman"/>
          <w:sz w:val="28"/>
          <w:szCs w:val="28"/>
        </w:rPr>
      </w:pPr>
      <w:r w:rsidRPr="00C931C6">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C931C6">
        <w:rPr>
          <w:rFonts w:ascii="Times New Roman" w:hAnsi="Times New Roman"/>
          <w:kern w:val="2"/>
          <w:sz w:val="28"/>
          <w:szCs w:val="28"/>
        </w:rPr>
        <w:t>.</w:t>
      </w:r>
    </w:p>
    <w:p w:rsidR="00016D73" w:rsidRPr="00273C80" w:rsidRDefault="00016D73" w:rsidP="00016D73">
      <w:pPr>
        <w:rPr>
          <w:szCs w:val="28"/>
        </w:rPr>
      </w:pPr>
    </w:p>
    <w:p w:rsidR="00016D73" w:rsidRPr="00273C80" w:rsidRDefault="00016D73" w:rsidP="00016D73">
      <w:pPr>
        <w:rPr>
          <w:szCs w:val="28"/>
        </w:rPr>
      </w:pPr>
    </w:p>
    <w:p w:rsidR="00016D73" w:rsidRPr="00273C80" w:rsidRDefault="00016D73" w:rsidP="00016D73">
      <w:pPr>
        <w:rPr>
          <w:szCs w:val="28"/>
        </w:rPr>
      </w:pPr>
    </w:p>
    <w:p w:rsidR="00016D73" w:rsidRDefault="00016D73" w:rsidP="00016D73">
      <w:pPr>
        <w:rPr>
          <w:szCs w:val="28"/>
        </w:rPr>
      </w:pPr>
      <w:proofErr w:type="gramStart"/>
      <w:r>
        <w:rPr>
          <w:szCs w:val="28"/>
        </w:rPr>
        <w:t>Исполняющий</w:t>
      </w:r>
      <w:proofErr w:type="gramEnd"/>
      <w:r>
        <w:rPr>
          <w:szCs w:val="28"/>
        </w:rPr>
        <w:t xml:space="preserve"> обязанности</w:t>
      </w:r>
    </w:p>
    <w:p w:rsidR="00016D73" w:rsidRPr="00273C80" w:rsidRDefault="00016D73" w:rsidP="00016D73">
      <w:pPr>
        <w:rPr>
          <w:szCs w:val="28"/>
        </w:rPr>
      </w:pPr>
      <w:r>
        <w:rPr>
          <w:szCs w:val="28"/>
        </w:rPr>
        <w:t>г</w:t>
      </w:r>
      <w:r w:rsidRPr="00273C80">
        <w:rPr>
          <w:szCs w:val="28"/>
        </w:rPr>
        <w:t>лав</w:t>
      </w:r>
      <w:r>
        <w:rPr>
          <w:szCs w:val="28"/>
        </w:rPr>
        <w:t>ы</w:t>
      </w:r>
      <w:r w:rsidRPr="00273C80">
        <w:rPr>
          <w:szCs w:val="28"/>
        </w:rPr>
        <w:t xml:space="preserve"> муниципального образования                                                  </w:t>
      </w:r>
      <w:r>
        <w:rPr>
          <w:szCs w:val="28"/>
        </w:rPr>
        <w:t xml:space="preserve"> </w:t>
      </w:r>
      <w:r w:rsidRPr="00273C80">
        <w:rPr>
          <w:szCs w:val="28"/>
        </w:rPr>
        <w:t xml:space="preserve">  </w:t>
      </w:r>
      <w:r>
        <w:rPr>
          <w:szCs w:val="28"/>
        </w:rPr>
        <w:t>С</w:t>
      </w:r>
      <w:r w:rsidRPr="00273C80">
        <w:rPr>
          <w:szCs w:val="28"/>
        </w:rPr>
        <w:t xml:space="preserve">.С. </w:t>
      </w:r>
      <w:r>
        <w:rPr>
          <w:szCs w:val="28"/>
        </w:rPr>
        <w:t>Петухов</w:t>
      </w: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Default="00016D73" w:rsidP="00016D73">
      <w:pPr>
        <w:jc w:val="right"/>
      </w:pPr>
    </w:p>
    <w:p w:rsidR="00016D73" w:rsidRPr="00C931C6" w:rsidRDefault="00016D73" w:rsidP="00016D73">
      <w:pPr>
        <w:jc w:val="right"/>
        <w:rPr>
          <w:szCs w:val="28"/>
        </w:rPr>
      </w:pPr>
      <w:r w:rsidRPr="00C931C6">
        <w:rPr>
          <w:szCs w:val="28"/>
        </w:rPr>
        <w:lastRenderedPageBreak/>
        <w:t>Приложение</w:t>
      </w:r>
    </w:p>
    <w:p w:rsidR="00016D73" w:rsidRPr="00C931C6" w:rsidRDefault="00016D73" w:rsidP="00016D73">
      <w:pPr>
        <w:pStyle w:val="ConsPlusNormal"/>
        <w:widowControl/>
        <w:ind w:firstLine="709"/>
        <w:jc w:val="right"/>
        <w:rPr>
          <w:rFonts w:ascii="Times New Roman" w:hAnsi="Times New Roman" w:cs="Times New Roman"/>
          <w:sz w:val="28"/>
          <w:szCs w:val="28"/>
        </w:rPr>
      </w:pPr>
      <w:r w:rsidRPr="00C931C6">
        <w:rPr>
          <w:rFonts w:ascii="Times New Roman" w:hAnsi="Times New Roman" w:cs="Times New Roman"/>
          <w:sz w:val="28"/>
          <w:szCs w:val="28"/>
        </w:rPr>
        <w:t xml:space="preserve">к постановлению администрации </w:t>
      </w:r>
    </w:p>
    <w:p w:rsidR="00016D73" w:rsidRPr="00C931C6" w:rsidRDefault="00016D73" w:rsidP="00016D73">
      <w:pPr>
        <w:pStyle w:val="ConsPlusNormal"/>
        <w:widowControl/>
        <w:ind w:firstLine="709"/>
        <w:jc w:val="right"/>
        <w:rPr>
          <w:rFonts w:ascii="Times New Roman" w:hAnsi="Times New Roman" w:cs="Times New Roman"/>
          <w:sz w:val="28"/>
          <w:szCs w:val="28"/>
        </w:rPr>
      </w:pPr>
      <w:r w:rsidRPr="00C931C6">
        <w:rPr>
          <w:rFonts w:ascii="Times New Roman" w:hAnsi="Times New Roman" w:cs="Times New Roman"/>
          <w:sz w:val="28"/>
          <w:szCs w:val="28"/>
        </w:rPr>
        <w:t xml:space="preserve">муниципального образования </w:t>
      </w:r>
    </w:p>
    <w:p w:rsidR="00016D73" w:rsidRPr="00C931C6" w:rsidRDefault="00016D73" w:rsidP="00016D73">
      <w:pPr>
        <w:pStyle w:val="ConsPlusNormal"/>
        <w:widowControl/>
        <w:ind w:firstLine="709"/>
        <w:jc w:val="right"/>
        <w:rPr>
          <w:rFonts w:ascii="Times New Roman" w:hAnsi="Times New Roman" w:cs="Times New Roman"/>
          <w:sz w:val="28"/>
          <w:szCs w:val="28"/>
        </w:rPr>
      </w:pPr>
      <w:r w:rsidRPr="00C931C6">
        <w:rPr>
          <w:rFonts w:ascii="Times New Roman" w:hAnsi="Times New Roman" w:cs="Times New Roman"/>
          <w:sz w:val="28"/>
          <w:szCs w:val="28"/>
        </w:rPr>
        <w:t xml:space="preserve">«Пинежский муниципальный  район» </w:t>
      </w:r>
    </w:p>
    <w:p w:rsidR="00016D73" w:rsidRPr="00C931C6" w:rsidRDefault="00016D73" w:rsidP="00016D73">
      <w:pPr>
        <w:pStyle w:val="ConsPlusNormal"/>
        <w:widowControl/>
        <w:ind w:firstLine="709"/>
        <w:jc w:val="right"/>
        <w:rPr>
          <w:rFonts w:ascii="Times New Roman" w:hAnsi="Times New Roman" w:cs="Times New Roman"/>
          <w:sz w:val="28"/>
          <w:szCs w:val="28"/>
        </w:rPr>
      </w:pPr>
      <w:r w:rsidRPr="00C931C6">
        <w:rPr>
          <w:rFonts w:ascii="Times New Roman" w:hAnsi="Times New Roman" w:cs="Times New Roman"/>
          <w:sz w:val="28"/>
          <w:szCs w:val="28"/>
        </w:rPr>
        <w:t>от 4 июля 2022 г. № 066</w:t>
      </w:r>
      <w:r>
        <w:rPr>
          <w:rFonts w:ascii="Times New Roman" w:hAnsi="Times New Roman" w:cs="Times New Roman"/>
          <w:sz w:val="28"/>
          <w:szCs w:val="28"/>
        </w:rPr>
        <w:t>7</w:t>
      </w:r>
      <w:r w:rsidRPr="00C931C6">
        <w:rPr>
          <w:rFonts w:ascii="Times New Roman" w:hAnsi="Times New Roman" w:cs="Times New Roman"/>
          <w:sz w:val="28"/>
          <w:szCs w:val="28"/>
        </w:rPr>
        <w:t xml:space="preserve"> - па</w:t>
      </w:r>
    </w:p>
    <w:p w:rsidR="00016D73" w:rsidRPr="00273C80" w:rsidRDefault="00016D73" w:rsidP="00016D73">
      <w:pPr>
        <w:pStyle w:val="ConsPlusNormal"/>
        <w:widowControl/>
        <w:ind w:firstLine="709"/>
        <w:jc w:val="right"/>
        <w:rPr>
          <w:rFonts w:ascii="Times New Roman" w:hAnsi="Times New Roman" w:cs="Times New Roman"/>
          <w:sz w:val="28"/>
          <w:szCs w:val="28"/>
        </w:rPr>
      </w:pPr>
    </w:p>
    <w:p w:rsidR="00016D73" w:rsidRPr="00273C80" w:rsidRDefault="00016D73" w:rsidP="00016D73">
      <w:pPr>
        <w:ind w:firstLine="709"/>
        <w:jc w:val="center"/>
        <w:rPr>
          <w:b/>
          <w:bCs/>
          <w:szCs w:val="28"/>
        </w:rPr>
      </w:pPr>
      <w:r w:rsidRPr="00273C80">
        <w:rPr>
          <w:b/>
          <w:bCs/>
          <w:szCs w:val="28"/>
        </w:rPr>
        <w:t>Извещение о проведен</w:t>
      </w:r>
      <w:proofErr w:type="gramStart"/>
      <w:r w:rsidRPr="00273C80">
        <w:rPr>
          <w:b/>
          <w:bCs/>
          <w:szCs w:val="28"/>
        </w:rPr>
        <w:t>ии ау</w:t>
      </w:r>
      <w:proofErr w:type="gramEnd"/>
      <w:r w:rsidRPr="00273C80">
        <w:rPr>
          <w:b/>
          <w:bCs/>
          <w:szCs w:val="28"/>
        </w:rPr>
        <w:t xml:space="preserve">кциона </w:t>
      </w:r>
    </w:p>
    <w:p w:rsidR="00016D73" w:rsidRPr="00273C80" w:rsidRDefault="00016D73" w:rsidP="00016D73">
      <w:pPr>
        <w:ind w:firstLine="709"/>
        <w:jc w:val="center"/>
        <w:rPr>
          <w:b/>
          <w:bCs/>
          <w:szCs w:val="28"/>
        </w:rPr>
      </w:pPr>
    </w:p>
    <w:p w:rsidR="00016D73" w:rsidRPr="00273C80" w:rsidRDefault="00016D73" w:rsidP="00016D73">
      <w:pPr>
        <w:pStyle w:val="ConsPlusNormal"/>
        <w:widowControl/>
        <w:ind w:firstLine="709"/>
        <w:jc w:val="both"/>
        <w:rPr>
          <w:rFonts w:ascii="Times New Roman" w:hAnsi="Times New Roman" w:cs="Times New Roman"/>
          <w:bCs/>
          <w:sz w:val="28"/>
          <w:szCs w:val="28"/>
        </w:rPr>
      </w:pPr>
      <w:proofErr w:type="gramStart"/>
      <w:r w:rsidRPr="00273C80">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в соответствии с постановлением админис</w:t>
      </w:r>
      <w:r>
        <w:rPr>
          <w:rFonts w:ascii="Times New Roman" w:hAnsi="Times New Roman" w:cs="Times New Roman"/>
          <w:sz w:val="28"/>
          <w:szCs w:val="28"/>
        </w:rPr>
        <w:t>трации МО «Пинежский район» от</w:t>
      </w:r>
      <w:r w:rsidRPr="00273C80">
        <w:rPr>
          <w:rFonts w:ascii="Times New Roman" w:hAnsi="Times New Roman" w:cs="Times New Roman"/>
          <w:sz w:val="28"/>
          <w:szCs w:val="28"/>
        </w:rPr>
        <w:t xml:space="preserve"> </w:t>
      </w:r>
      <w:r>
        <w:rPr>
          <w:rFonts w:ascii="Times New Roman" w:hAnsi="Times New Roman" w:cs="Times New Roman"/>
          <w:sz w:val="28"/>
          <w:szCs w:val="28"/>
        </w:rPr>
        <w:t>4</w:t>
      </w:r>
      <w:r w:rsidRPr="00273C80">
        <w:rPr>
          <w:rFonts w:ascii="Times New Roman" w:hAnsi="Times New Roman" w:cs="Times New Roman"/>
          <w:sz w:val="28"/>
          <w:szCs w:val="28"/>
        </w:rPr>
        <w:t xml:space="preserve"> июля 2022 г. № </w:t>
      </w:r>
      <w:r>
        <w:rPr>
          <w:rFonts w:ascii="Times New Roman" w:hAnsi="Times New Roman" w:cs="Times New Roman"/>
          <w:sz w:val="28"/>
          <w:szCs w:val="28"/>
        </w:rPr>
        <w:t>0667</w:t>
      </w:r>
      <w:r w:rsidRPr="00273C80">
        <w:rPr>
          <w:rFonts w:ascii="Times New Roman" w:hAnsi="Times New Roman" w:cs="Times New Roman"/>
          <w:sz w:val="28"/>
          <w:szCs w:val="28"/>
        </w:rPr>
        <w:t xml:space="preserve"> -па сообщает о проведении открытого по составу участников и по форме подачи заявок</w:t>
      </w:r>
      <w:r w:rsidRPr="00273C80">
        <w:rPr>
          <w:rFonts w:ascii="Times New Roman" w:hAnsi="Times New Roman" w:cs="Times New Roman"/>
          <w:bCs/>
          <w:sz w:val="28"/>
          <w:szCs w:val="28"/>
        </w:rPr>
        <w:t xml:space="preserve"> аукциона на право заключения договора аренды: </w:t>
      </w:r>
      <w:proofErr w:type="gramEnd"/>
    </w:p>
    <w:p w:rsidR="00016D73" w:rsidRPr="00C931C6" w:rsidRDefault="00016D73" w:rsidP="00016D73">
      <w:pPr>
        <w:widowControl w:val="0"/>
        <w:autoSpaceDE w:val="0"/>
        <w:autoSpaceDN w:val="0"/>
        <w:adjustRightInd w:val="0"/>
        <w:ind w:firstLine="709"/>
        <w:jc w:val="both"/>
        <w:rPr>
          <w:szCs w:val="28"/>
        </w:rPr>
      </w:pPr>
      <w:r w:rsidRPr="00C931C6">
        <w:rPr>
          <w:b/>
          <w:bCs/>
          <w:szCs w:val="28"/>
        </w:rPr>
        <w:t xml:space="preserve">- </w:t>
      </w:r>
      <w:r w:rsidRPr="00C931C6">
        <w:rPr>
          <w:bCs/>
          <w:szCs w:val="28"/>
        </w:rPr>
        <w:t xml:space="preserve">лота № 1 – </w:t>
      </w:r>
      <w:r w:rsidRPr="00C931C6">
        <w:rPr>
          <w:szCs w:val="28"/>
        </w:rPr>
        <w:t xml:space="preserve">земельного участка, с кадастровым номером 29:14:140201:134, местоположение: </w:t>
      </w:r>
      <w:proofErr w:type="gramStart"/>
      <w:r w:rsidRPr="00C931C6">
        <w:rPr>
          <w:szCs w:val="28"/>
        </w:rPr>
        <w:t>Российская Федерация, Архангельская область, Пинежский район, МО «Пинежское», п. Красный Бор, ул. Центральная, площадью 1 468 кв. м., с разрешенным использованием: для ведения личного подсобного хозяйства, на землях населенных пунктов;</w:t>
      </w:r>
      <w:proofErr w:type="gramEnd"/>
    </w:p>
    <w:p w:rsidR="00016D73" w:rsidRPr="00C931C6" w:rsidRDefault="00016D73" w:rsidP="00016D73">
      <w:pPr>
        <w:widowControl w:val="0"/>
        <w:autoSpaceDE w:val="0"/>
        <w:autoSpaceDN w:val="0"/>
        <w:adjustRightInd w:val="0"/>
        <w:ind w:firstLine="709"/>
        <w:jc w:val="both"/>
        <w:rPr>
          <w:szCs w:val="28"/>
        </w:rPr>
      </w:pPr>
      <w:r w:rsidRPr="00C931C6">
        <w:rPr>
          <w:b/>
          <w:bCs/>
          <w:szCs w:val="28"/>
        </w:rPr>
        <w:t xml:space="preserve">- </w:t>
      </w:r>
      <w:r w:rsidRPr="00C931C6">
        <w:rPr>
          <w:bCs/>
          <w:szCs w:val="28"/>
        </w:rPr>
        <w:t xml:space="preserve">лота № 2 – </w:t>
      </w:r>
      <w:r w:rsidRPr="00C931C6">
        <w:rPr>
          <w:szCs w:val="28"/>
        </w:rPr>
        <w:t xml:space="preserve">земельного участка, с кадастровым номером 29:14:030501:278, местоположение: примерно в 56 м по направлению на северо-запад от ориентира (здание), расположенного за пределами участка, адрес ориентира: Архангельская область, Пинежский район, д. </w:t>
      </w:r>
      <w:proofErr w:type="spellStart"/>
      <w:r w:rsidRPr="00C931C6">
        <w:rPr>
          <w:szCs w:val="28"/>
        </w:rPr>
        <w:t>Засурье</w:t>
      </w:r>
      <w:proofErr w:type="spellEnd"/>
      <w:r w:rsidRPr="00C931C6">
        <w:rPr>
          <w:szCs w:val="28"/>
        </w:rPr>
        <w:t>, дом 8</w:t>
      </w:r>
      <w:proofErr w:type="gramStart"/>
      <w:r w:rsidRPr="00C931C6">
        <w:rPr>
          <w:szCs w:val="28"/>
        </w:rPr>
        <w:t xml:space="preserve"> А</w:t>
      </w:r>
      <w:proofErr w:type="gramEnd"/>
      <w:r w:rsidRPr="00C931C6">
        <w:rPr>
          <w:szCs w:val="28"/>
        </w:rPr>
        <w:t>, площадью 702 кв. м., с разрешенным использованием: для ведения личного подсобного хозяйства, на землях населенных пунктов;</w:t>
      </w:r>
    </w:p>
    <w:p w:rsidR="00016D73" w:rsidRPr="00C931C6" w:rsidRDefault="00016D73" w:rsidP="00016D73">
      <w:pPr>
        <w:widowControl w:val="0"/>
        <w:autoSpaceDE w:val="0"/>
        <w:autoSpaceDN w:val="0"/>
        <w:adjustRightInd w:val="0"/>
        <w:ind w:firstLine="709"/>
        <w:jc w:val="both"/>
        <w:rPr>
          <w:szCs w:val="28"/>
        </w:rPr>
      </w:pPr>
      <w:r w:rsidRPr="00C931C6">
        <w:rPr>
          <w:b/>
          <w:bCs/>
          <w:szCs w:val="28"/>
        </w:rPr>
        <w:t xml:space="preserve">- </w:t>
      </w:r>
      <w:r w:rsidRPr="00C931C6">
        <w:rPr>
          <w:bCs/>
          <w:szCs w:val="28"/>
        </w:rPr>
        <w:t xml:space="preserve">лота № 3 – </w:t>
      </w:r>
      <w:r w:rsidRPr="00C931C6">
        <w:rPr>
          <w:szCs w:val="28"/>
        </w:rPr>
        <w:t xml:space="preserve">земельного участка, с кадастровым номером 29:14:030501:277, местоположение: примерно в 69 м по направлению на северо-запад от ориентира (здание), расположенного за пределами участка, адрес ориентира: Архангельская область, Пинежский район, д. </w:t>
      </w:r>
      <w:proofErr w:type="spellStart"/>
      <w:r w:rsidRPr="00C931C6">
        <w:rPr>
          <w:szCs w:val="28"/>
        </w:rPr>
        <w:t>Засурье</w:t>
      </w:r>
      <w:proofErr w:type="spellEnd"/>
      <w:r w:rsidRPr="00C931C6">
        <w:rPr>
          <w:szCs w:val="28"/>
        </w:rPr>
        <w:t>, дом 8 А, площадью 890 кв. м., с разрешенным использованием: охрана природных территорий, на землях населенных пунктов;</w:t>
      </w:r>
    </w:p>
    <w:p w:rsidR="00016D73" w:rsidRPr="00273C80" w:rsidRDefault="00016D73" w:rsidP="00062CF9">
      <w:pPr>
        <w:pStyle w:val="aa"/>
        <w:ind w:firstLine="709"/>
        <w:jc w:val="both"/>
      </w:pPr>
      <w:r w:rsidRPr="00273C80">
        <w:t>По лотам 1 и 2</w:t>
      </w:r>
      <w:proofErr w:type="gramStart"/>
      <w:r w:rsidRPr="00273C80">
        <w:t xml:space="preserve"> :</w:t>
      </w:r>
      <w:proofErr w:type="gramEnd"/>
      <w:r w:rsidRPr="00273C80">
        <w:t xml:space="preserve"> </w:t>
      </w:r>
    </w:p>
    <w:p w:rsidR="00016D73" w:rsidRPr="00273C80" w:rsidRDefault="00016D73" w:rsidP="00062CF9">
      <w:pPr>
        <w:pStyle w:val="aa"/>
        <w:ind w:firstLine="709"/>
        <w:jc w:val="both"/>
        <w:rPr>
          <w:bCs/>
        </w:rPr>
      </w:pPr>
      <w:r w:rsidRPr="00273C80">
        <w:t>- сет</w:t>
      </w:r>
      <w:r w:rsidRPr="00273C80">
        <w:rPr>
          <w:bCs/>
        </w:rPr>
        <w:t xml:space="preserve">и водоснабжения отсутствуют в связи, с чем предлагается выполнить колодец для забора воды; </w:t>
      </w:r>
    </w:p>
    <w:p w:rsidR="00016D73" w:rsidRPr="00273C80" w:rsidRDefault="00016D73" w:rsidP="00062CF9">
      <w:pPr>
        <w:pStyle w:val="aa"/>
        <w:ind w:firstLine="709"/>
        <w:jc w:val="both"/>
      </w:pPr>
      <w:r w:rsidRPr="00273C80">
        <w:rPr>
          <w:bCs/>
        </w:rPr>
        <w:t>- т</w:t>
      </w:r>
      <w:r w:rsidRPr="00273C80">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w:t>
      </w:r>
      <w:proofErr w:type="gramStart"/>
      <w:r w:rsidRPr="00273C80">
        <w:t xml:space="preserve">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w:t>
      </w:r>
      <w:r w:rsidRPr="00273C80">
        <w:lastRenderedPageBreak/>
        <w:t>либо истек срок их действия, а также если истек</w:t>
      </w:r>
      <w:proofErr w:type="gramEnd"/>
      <w:r w:rsidRPr="00273C80">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016D73" w:rsidRPr="00273C80" w:rsidRDefault="00016D73" w:rsidP="00062CF9">
      <w:pPr>
        <w:pStyle w:val="aa"/>
        <w:ind w:firstLine="709"/>
        <w:jc w:val="both"/>
      </w:pPr>
      <w:proofErr w:type="gramStart"/>
      <w:r w:rsidRPr="00273C80">
        <w:t xml:space="preserve">Согласно пункту 3 главы </w:t>
      </w:r>
      <w:r w:rsidRPr="00273C80">
        <w:rPr>
          <w:lang w:val="en-US"/>
        </w:rPr>
        <w:t>I</w:t>
      </w:r>
      <w:r w:rsidRPr="00273C80">
        <w:t xml:space="preserve"> Правил </w:t>
      </w:r>
      <w:proofErr w:type="spellStart"/>
      <w:r w:rsidRPr="00273C80">
        <w:t>недискриминационного</w:t>
      </w:r>
      <w:proofErr w:type="spellEnd"/>
      <w:r w:rsidRPr="00273C80">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273C80">
        <w:t>энергопринимающих</w:t>
      </w:r>
      <w:proofErr w:type="spellEnd"/>
      <w:r w:rsidRPr="00273C80">
        <w:t xml:space="preserve"> устройств, максимальная мощность которых составляет до 15 кВт включительно</w:t>
      </w:r>
      <w:proofErr w:type="gramEnd"/>
      <w:r w:rsidRPr="00273C80">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273C80">
        <w:t>энергопринимающих</w:t>
      </w:r>
      <w:proofErr w:type="spellEnd"/>
      <w:r w:rsidRPr="00273C80">
        <w:t xml:space="preserve"> устройств таких лиц мероприятия по технологическому присоединению. Плата за подключение в соответствии с действующим законодательством.</w:t>
      </w:r>
    </w:p>
    <w:p w:rsidR="00016D73" w:rsidRPr="00273C80" w:rsidRDefault="00016D73" w:rsidP="00016D73">
      <w:pPr>
        <w:widowControl w:val="0"/>
        <w:autoSpaceDE w:val="0"/>
        <w:autoSpaceDN w:val="0"/>
        <w:adjustRightInd w:val="0"/>
        <w:ind w:firstLine="709"/>
        <w:jc w:val="both"/>
        <w:rPr>
          <w:szCs w:val="28"/>
        </w:rPr>
      </w:pPr>
      <w:r w:rsidRPr="00273C80">
        <w:rPr>
          <w:szCs w:val="28"/>
        </w:rPr>
        <w:t xml:space="preserve">Предельные параметры разрешенного строительства по лотам 1 - 2: предельное количество этажей – 2 этажа; параметры жилого дома не менее установленных </w:t>
      </w:r>
      <w:proofErr w:type="spellStart"/>
      <w:r w:rsidRPr="00273C80">
        <w:rPr>
          <w:szCs w:val="28"/>
        </w:rPr>
        <w:t>СНиП</w:t>
      </w:r>
      <w:proofErr w:type="spellEnd"/>
      <w:r w:rsidRPr="00273C80">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016D73" w:rsidRPr="00273C80" w:rsidRDefault="00016D73" w:rsidP="00016D73">
      <w:pPr>
        <w:widowControl w:val="0"/>
        <w:autoSpaceDE w:val="0"/>
        <w:autoSpaceDN w:val="0"/>
        <w:adjustRightInd w:val="0"/>
        <w:ind w:firstLine="709"/>
        <w:jc w:val="both"/>
        <w:rPr>
          <w:szCs w:val="28"/>
        </w:rPr>
      </w:pPr>
      <w:r w:rsidRPr="00273C80">
        <w:rPr>
          <w:szCs w:val="28"/>
        </w:rPr>
        <w:t>По лоту 3 отсутствует необходимость в технологическом присоединении к сетям</w:t>
      </w:r>
      <w:r w:rsidRPr="00273C80">
        <w:rPr>
          <w:bCs/>
          <w:szCs w:val="28"/>
        </w:rPr>
        <w:t xml:space="preserve">  водоснабжения и электроснабжения.</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 xml:space="preserve">Организатор аукциона: </w:t>
      </w:r>
      <w:r w:rsidRPr="00273C80">
        <w:rPr>
          <w:rFonts w:ascii="Times New Roman" w:hAnsi="Times New Roman" w:cs="Times New Roman"/>
          <w:sz w:val="28"/>
          <w:szCs w:val="28"/>
        </w:rPr>
        <w:t>администрация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Архангельская область, Пинежский район, село Карпогоры, Федора Абрамова, дом 43а.</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Аукцион проводится 05 августа 2022 года в 11 часов 00 минут</w:t>
      </w:r>
      <w:r w:rsidRPr="00273C80">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016D73" w:rsidRPr="00273C80" w:rsidRDefault="00016D73" w:rsidP="00016D73">
      <w:pPr>
        <w:pStyle w:val="ConsPlusNormal"/>
        <w:widowControl/>
        <w:ind w:firstLine="709"/>
        <w:jc w:val="both"/>
        <w:rPr>
          <w:rFonts w:ascii="Times New Roman" w:hAnsi="Times New Roman" w:cs="Times New Roman"/>
          <w:b/>
          <w:sz w:val="28"/>
          <w:szCs w:val="28"/>
        </w:rPr>
      </w:pPr>
      <w:r w:rsidRPr="00273C80">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Осмотр  на местности 14 июля 2022 года по местонахождению земельных участков. Начало осмотра – 10.00 часов.</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Дата начала приема заявок на участие в аукционе – 06 июля 2022  года.</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окончания приема заявок на участие в аукционе – 01 августа 2022  года. </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lastRenderedPageBreak/>
        <w:t>Заявители могут ознакомиться с документацией в рабочие дни с 09.00 до 17.00  по адресу: Пинежский район, село Карпогоры, Федора Абрамова, дом 43а, каб.13.</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Дата, время и место определения участников аукциона – 02 августа 2022 года в 12 час. 00 мин.  по адресу: Пинежский район, село Карпогоры, Федора Абрамова, дом 43а.</w:t>
      </w:r>
    </w:p>
    <w:p w:rsidR="00016D73" w:rsidRPr="00273C80" w:rsidRDefault="00016D73" w:rsidP="00016D7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 начальный годовой размер арендной платы:  </w:t>
      </w:r>
    </w:p>
    <w:p w:rsidR="00016D73" w:rsidRPr="00273C80" w:rsidRDefault="00016D73" w:rsidP="00016D73">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1 - установлен в размере 2806  руб.; </w:t>
      </w:r>
    </w:p>
    <w:p w:rsidR="00016D73" w:rsidRPr="00273C80" w:rsidRDefault="00016D73" w:rsidP="00016D73">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2 - установлен в размере 1132 руб.; </w:t>
      </w:r>
    </w:p>
    <w:p w:rsidR="00016D73" w:rsidRPr="00273C80" w:rsidRDefault="00016D73" w:rsidP="00016D73">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3 - установлен в размере  283 руб.; </w:t>
      </w:r>
    </w:p>
    <w:p w:rsidR="00016D73" w:rsidRPr="00273C80" w:rsidRDefault="00016D73" w:rsidP="00016D7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величина повышения начальной цены («шаг аукциона»):</w:t>
      </w:r>
    </w:p>
    <w:p w:rsidR="00016D73" w:rsidRPr="00273C80" w:rsidRDefault="00016D73" w:rsidP="00016D73">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1 – 85 руб., </w:t>
      </w:r>
    </w:p>
    <w:p w:rsidR="00016D73" w:rsidRPr="00273C80" w:rsidRDefault="00016D73" w:rsidP="00016D73">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2 -  34 руб., </w:t>
      </w:r>
    </w:p>
    <w:p w:rsidR="00016D73" w:rsidRPr="00273C80" w:rsidRDefault="00016D73" w:rsidP="00016D73">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3 -  9 руб., </w:t>
      </w:r>
    </w:p>
    <w:p w:rsidR="00016D73" w:rsidRPr="00273C80" w:rsidRDefault="00016D73" w:rsidP="00016D7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срок действия договора аренды по лотам №1  -  2 - 20 лет. По лоту 3 -10 лет.</w:t>
      </w:r>
    </w:p>
    <w:p w:rsidR="00016D73" w:rsidRPr="00273C80" w:rsidRDefault="00016D73" w:rsidP="00016D7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Порядок оплаты арендной платы определяется договором аренды. </w:t>
      </w:r>
    </w:p>
    <w:p w:rsidR="00016D73" w:rsidRPr="00273C80" w:rsidRDefault="00016D73" w:rsidP="00016D73">
      <w:pPr>
        <w:ind w:firstLine="709"/>
        <w:jc w:val="both"/>
        <w:rPr>
          <w:szCs w:val="28"/>
        </w:rPr>
      </w:pPr>
      <w:r w:rsidRPr="00273C80">
        <w:rPr>
          <w:bCs/>
          <w:szCs w:val="28"/>
        </w:rPr>
        <w:t>Порядок определения победителя:</w:t>
      </w:r>
      <w:r w:rsidRPr="00273C80">
        <w:rPr>
          <w:szCs w:val="28"/>
        </w:rPr>
        <w:t xml:space="preserve"> победителем признается участник, предложивший наивысший размер годовой арендной платы за земельный участок.</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016D73" w:rsidRPr="00273C80" w:rsidRDefault="00016D73" w:rsidP="00016D73">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1 – 562 руб., </w:t>
      </w:r>
    </w:p>
    <w:p w:rsidR="00016D73" w:rsidRPr="00273C80" w:rsidRDefault="00016D73" w:rsidP="00016D73">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по лоту № 2 - 227 руб.,</w:t>
      </w:r>
    </w:p>
    <w:p w:rsidR="00016D73" w:rsidRPr="00273C80" w:rsidRDefault="00016D73" w:rsidP="00016D73">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по лоту № 3 - 57 руб.</w:t>
      </w:r>
    </w:p>
    <w:p w:rsidR="00016D73" w:rsidRPr="00273C80" w:rsidRDefault="00016D73" w:rsidP="00016D73">
      <w:pPr>
        <w:ind w:firstLine="709"/>
        <w:jc w:val="both"/>
        <w:rPr>
          <w:szCs w:val="28"/>
        </w:rPr>
      </w:pPr>
      <w:r w:rsidRPr="00273C80">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73C80">
        <w:rPr>
          <w:szCs w:val="28"/>
        </w:rPr>
        <w:t>сч</w:t>
      </w:r>
      <w:proofErr w:type="spellEnd"/>
      <w:r w:rsidRPr="00273C80">
        <w:rPr>
          <w:szCs w:val="28"/>
        </w:rPr>
        <w:t xml:space="preserve">.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 Архангельск   БИК 011117401 </w:t>
      </w:r>
      <w:proofErr w:type="spellStart"/>
      <w:proofErr w:type="gramStart"/>
      <w:r w:rsidRPr="00273C80">
        <w:rPr>
          <w:szCs w:val="28"/>
        </w:rPr>
        <w:t>кор</w:t>
      </w:r>
      <w:proofErr w:type="spellEnd"/>
      <w:r w:rsidRPr="00273C80">
        <w:rPr>
          <w:szCs w:val="28"/>
        </w:rPr>
        <w:t>. счет</w:t>
      </w:r>
      <w:proofErr w:type="gramEnd"/>
      <w:r w:rsidRPr="00273C80">
        <w:rPr>
          <w:szCs w:val="28"/>
        </w:rPr>
        <w:t xml:space="preserve"> банка: 40102810045370000016 ОГРН 1092903000387 КБК 00000000000000000130, назначение платежа: «Оплата задатка на участие в аукционе 05 августа 2022 г.»,  в течение срока приема заявок на участие в аукционе, указанного в Извещении о проведен</w:t>
      </w:r>
      <w:proofErr w:type="gramStart"/>
      <w:r w:rsidRPr="00273C80">
        <w:rPr>
          <w:szCs w:val="28"/>
        </w:rPr>
        <w:t>ии ау</w:t>
      </w:r>
      <w:proofErr w:type="gramEnd"/>
      <w:r w:rsidRPr="00273C80">
        <w:rPr>
          <w:szCs w:val="28"/>
        </w:rPr>
        <w:t>кциона.</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Задаток должен поступить на указанный счет не позднее 01 августа 2022 года.</w:t>
      </w:r>
    </w:p>
    <w:p w:rsidR="00016D73" w:rsidRPr="00273C80" w:rsidRDefault="00016D73" w:rsidP="00016D73">
      <w:pPr>
        <w:widowControl w:val="0"/>
        <w:autoSpaceDE w:val="0"/>
        <w:autoSpaceDN w:val="0"/>
        <w:adjustRightInd w:val="0"/>
        <w:ind w:firstLine="709"/>
        <w:jc w:val="both"/>
        <w:rPr>
          <w:szCs w:val="28"/>
        </w:rPr>
      </w:pPr>
      <w:bookmarkStart w:id="1" w:name="Par0"/>
      <w:bookmarkEnd w:id="1"/>
      <w:r w:rsidRPr="00273C80">
        <w:rPr>
          <w:szCs w:val="28"/>
        </w:rPr>
        <w:t>Для участия в аукционе заявители представляют в установленный в извещении о проведен</w:t>
      </w:r>
      <w:proofErr w:type="gramStart"/>
      <w:r w:rsidRPr="00273C80">
        <w:rPr>
          <w:szCs w:val="28"/>
        </w:rPr>
        <w:t>ии ау</w:t>
      </w:r>
      <w:proofErr w:type="gramEnd"/>
      <w:r w:rsidRPr="00273C80">
        <w:rPr>
          <w:szCs w:val="28"/>
        </w:rPr>
        <w:t>кциона срок следующие документы:</w:t>
      </w:r>
    </w:p>
    <w:p w:rsidR="00016D73" w:rsidRPr="00273C80" w:rsidRDefault="00016D73" w:rsidP="00016D73">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форме с указанием банковских реквизитов счета для возврата задатка;</w:t>
      </w:r>
    </w:p>
    <w:p w:rsidR="00016D73" w:rsidRPr="00273C80" w:rsidRDefault="00016D73" w:rsidP="00016D73">
      <w:pPr>
        <w:ind w:firstLine="709"/>
        <w:jc w:val="both"/>
        <w:rPr>
          <w:szCs w:val="28"/>
        </w:rPr>
      </w:pPr>
      <w:r w:rsidRPr="00273C80">
        <w:rPr>
          <w:szCs w:val="28"/>
        </w:rPr>
        <w:t>2) копии документов, удостоверяющих личность заявителя (для граждан);</w:t>
      </w:r>
    </w:p>
    <w:p w:rsidR="00016D73" w:rsidRPr="00273C80" w:rsidRDefault="00016D73" w:rsidP="00016D73">
      <w:pPr>
        <w:ind w:firstLine="709"/>
        <w:jc w:val="both"/>
        <w:rPr>
          <w:szCs w:val="28"/>
        </w:rPr>
      </w:pPr>
      <w:r w:rsidRPr="00273C80">
        <w:rPr>
          <w:szCs w:val="28"/>
        </w:rPr>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16D73" w:rsidRPr="00273C80" w:rsidRDefault="00016D73" w:rsidP="00016D73">
      <w:pPr>
        <w:ind w:firstLine="709"/>
        <w:jc w:val="both"/>
        <w:rPr>
          <w:szCs w:val="28"/>
        </w:rPr>
      </w:pPr>
      <w:r w:rsidRPr="00273C80">
        <w:rPr>
          <w:szCs w:val="28"/>
        </w:rPr>
        <w:t>4) документы, подтверждающие внесение задатка.</w:t>
      </w:r>
    </w:p>
    <w:p w:rsidR="00016D73" w:rsidRPr="00273C80" w:rsidRDefault="00016D73" w:rsidP="00016D73">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Форма заявки представлена в приложении к настоящему извещению.</w:t>
      </w:r>
    </w:p>
    <w:p w:rsidR="00016D73" w:rsidRPr="00273C80" w:rsidRDefault="00016D73" w:rsidP="00016D73">
      <w:pPr>
        <w:widowControl w:val="0"/>
        <w:autoSpaceDE w:val="0"/>
        <w:autoSpaceDN w:val="0"/>
        <w:adjustRightInd w:val="0"/>
        <w:ind w:firstLine="709"/>
        <w:jc w:val="both"/>
        <w:rPr>
          <w:szCs w:val="28"/>
        </w:rPr>
      </w:pPr>
      <w:r w:rsidRPr="00273C80">
        <w:rPr>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016D73" w:rsidRPr="00273C80" w:rsidRDefault="00016D73" w:rsidP="00016D73">
      <w:pPr>
        <w:widowControl w:val="0"/>
        <w:autoSpaceDE w:val="0"/>
        <w:autoSpaceDN w:val="0"/>
        <w:adjustRightInd w:val="0"/>
        <w:ind w:firstLine="709"/>
        <w:jc w:val="both"/>
        <w:rPr>
          <w:szCs w:val="28"/>
        </w:rPr>
      </w:pPr>
      <w:r w:rsidRPr="00273C80">
        <w:rPr>
          <w:szCs w:val="28"/>
        </w:rPr>
        <w:t>Один заявитель вправе подать только одну заявку на участие в аукционе.</w:t>
      </w:r>
    </w:p>
    <w:p w:rsidR="00016D73" w:rsidRPr="00273C80" w:rsidRDefault="00016D73" w:rsidP="00016D73">
      <w:pPr>
        <w:widowControl w:val="0"/>
        <w:autoSpaceDE w:val="0"/>
        <w:autoSpaceDN w:val="0"/>
        <w:adjustRightInd w:val="0"/>
        <w:ind w:firstLine="709"/>
        <w:jc w:val="both"/>
        <w:rPr>
          <w:szCs w:val="28"/>
        </w:rPr>
      </w:pPr>
      <w:r w:rsidRPr="00273C80">
        <w:rPr>
          <w:szCs w:val="28"/>
        </w:rPr>
        <w:t>Заявка на участие в аукционе, поступившая по истечении срока приема заявок, возвращается заявителю в день ее поступления.</w:t>
      </w:r>
    </w:p>
    <w:p w:rsidR="00016D73" w:rsidRPr="00273C80" w:rsidRDefault="00016D73" w:rsidP="00016D73">
      <w:pPr>
        <w:widowControl w:val="0"/>
        <w:autoSpaceDE w:val="0"/>
        <w:autoSpaceDN w:val="0"/>
        <w:adjustRightInd w:val="0"/>
        <w:ind w:firstLine="709"/>
        <w:jc w:val="both"/>
        <w:rPr>
          <w:szCs w:val="28"/>
        </w:rPr>
      </w:pPr>
      <w:r w:rsidRPr="00273C80">
        <w:rPr>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Заявитель не допускается к участию в аукционе в следующих случаях:</w:t>
      </w:r>
    </w:p>
    <w:p w:rsidR="00016D73" w:rsidRPr="00273C80" w:rsidRDefault="00016D73" w:rsidP="00016D73">
      <w:pPr>
        <w:widowControl w:val="0"/>
        <w:autoSpaceDE w:val="0"/>
        <w:autoSpaceDN w:val="0"/>
        <w:adjustRightInd w:val="0"/>
        <w:ind w:firstLine="709"/>
        <w:jc w:val="both"/>
        <w:rPr>
          <w:szCs w:val="28"/>
        </w:rPr>
      </w:pPr>
      <w:r w:rsidRPr="00273C80">
        <w:rPr>
          <w:szCs w:val="28"/>
        </w:rPr>
        <w:t>1) непредставление необходимых для участия в аукционе документов или представление недостоверных сведений;</w:t>
      </w:r>
    </w:p>
    <w:p w:rsidR="00016D73" w:rsidRPr="00273C80" w:rsidRDefault="00016D73" w:rsidP="00016D73">
      <w:pPr>
        <w:widowControl w:val="0"/>
        <w:autoSpaceDE w:val="0"/>
        <w:autoSpaceDN w:val="0"/>
        <w:adjustRightInd w:val="0"/>
        <w:ind w:firstLine="709"/>
        <w:jc w:val="both"/>
        <w:rPr>
          <w:szCs w:val="28"/>
        </w:rPr>
      </w:pPr>
      <w:r w:rsidRPr="00273C80">
        <w:rPr>
          <w:szCs w:val="28"/>
        </w:rPr>
        <w:t xml:space="preserve">2) </w:t>
      </w:r>
      <w:proofErr w:type="spellStart"/>
      <w:r w:rsidRPr="00273C80">
        <w:rPr>
          <w:szCs w:val="28"/>
        </w:rPr>
        <w:t>непоступление</w:t>
      </w:r>
      <w:proofErr w:type="spellEnd"/>
      <w:r w:rsidRPr="00273C80">
        <w:rPr>
          <w:szCs w:val="28"/>
        </w:rPr>
        <w:t xml:space="preserve"> задатка на дату рассмотрения заявок на участие в аукционе;</w:t>
      </w:r>
    </w:p>
    <w:p w:rsidR="00016D73" w:rsidRPr="00273C80" w:rsidRDefault="00016D73" w:rsidP="00016D73">
      <w:pPr>
        <w:widowControl w:val="0"/>
        <w:autoSpaceDE w:val="0"/>
        <w:autoSpaceDN w:val="0"/>
        <w:adjustRightInd w:val="0"/>
        <w:ind w:firstLine="709"/>
        <w:jc w:val="both"/>
        <w:rPr>
          <w:szCs w:val="28"/>
        </w:rPr>
      </w:pPr>
      <w:r w:rsidRPr="00273C80">
        <w:rPr>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16D73" w:rsidRPr="00273C80" w:rsidRDefault="00016D73" w:rsidP="00016D73">
      <w:pPr>
        <w:widowControl w:val="0"/>
        <w:autoSpaceDE w:val="0"/>
        <w:autoSpaceDN w:val="0"/>
        <w:adjustRightInd w:val="0"/>
        <w:ind w:firstLine="709"/>
        <w:jc w:val="both"/>
        <w:rPr>
          <w:szCs w:val="28"/>
        </w:rPr>
      </w:pPr>
      <w:r w:rsidRPr="00273C80">
        <w:rPr>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16D73" w:rsidRPr="00273C80" w:rsidRDefault="00016D73" w:rsidP="00016D73">
      <w:pPr>
        <w:widowControl w:val="0"/>
        <w:autoSpaceDE w:val="0"/>
        <w:autoSpaceDN w:val="0"/>
        <w:adjustRightInd w:val="0"/>
        <w:ind w:firstLine="709"/>
        <w:jc w:val="both"/>
        <w:rPr>
          <w:szCs w:val="28"/>
        </w:rPr>
      </w:pPr>
      <w:bookmarkStart w:id="2" w:name="Par9"/>
      <w:bookmarkEnd w:id="2"/>
      <w:proofErr w:type="gramStart"/>
      <w:r w:rsidRPr="00273C80">
        <w:rPr>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273C80">
        <w:rPr>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273C80">
        <w:rPr>
          <w:szCs w:val="28"/>
        </w:rPr>
        <w:t>позднее</w:t>
      </w:r>
      <w:proofErr w:type="gramEnd"/>
      <w:r w:rsidRPr="00273C80">
        <w:rPr>
          <w:szCs w:val="28"/>
        </w:rPr>
        <w:t xml:space="preserve"> чем на следующий день после дня подписания протокола.</w:t>
      </w:r>
    </w:p>
    <w:p w:rsidR="00016D73" w:rsidRPr="00273C80" w:rsidRDefault="00016D73" w:rsidP="00016D73">
      <w:pPr>
        <w:widowControl w:val="0"/>
        <w:autoSpaceDE w:val="0"/>
        <w:autoSpaceDN w:val="0"/>
        <w:adjustRightInd w:val="0"/>
        <w:ind w:firstLine="709"/>
        <w:jc w:val="both"/>
        <w:rPr>
          <w:szCs w:val="28"/>
        </w:rPr>
      </w:pPr>
      <w:r w:rsidRPr="00273C80">
        <w:rPr>
          <w:szCs w:val="28"/>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016D73" w:rsidRPr="00273C80" w:rsidRDefault="00016D73" w:rsidP="00016D73">
      <w:pPr>
        <w:widowControl w:val="0"/>
        <w:autoSpaceDE w:val="0"/>
        <w:autoSpaceDN w:val="0"/>
        <w:adjustRightInd w:val="0"/>
        <w:ind w:firstLine="709"/>
        <w:jc w:val="both"/>
        <w:rPr>
          <w:szCs w:val="28"/>
        </w:rPr>
      </w:pPr>
      <w:r w:rsidRPr="00273C80">
        <w:rPr>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016D73" w:rsidRPr="00273C80" w:rsidRDefault="00016D73" w:rsidP="00016D73">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016D73" w:rsidRPr="00273C80" w:rsidRDefault="00016D73" w:rsidP="00016D73">
      <w:pPr>
        <w:widowControl w:val="0"/>
        <w:autoSpaceDE w:val="0"/>
        <w:autoSpaceDN w:val="0"/>
        <w:adjustRightInd w:val="0"/>
        <w:ind w:firstLine="709"/>
        <w:jc w:val="both"/>
        <w:rPr>
          <w:szCs w:val="28"/>
        </w:rPr>
      </w:pPr>
      <w:bookmarkStart w:id="3" w:name="Par13"/>
      <w:bookmarkEnd w:id="3"/>
      <w:r w:rsidRPr="00273C80">
        <w:rPr>
          <w:szCs w:val="28"/>
        </w:rPr>
        <w:t>В случае</w:t>
      </w:r>
      <w:proofErr w:type="gramStart"/>
      <w:r w:rsidRPr="00273C80">
        <w:rPr>
          <w:szCs w:val="28"/>
        </w:rPr>
        <w:t>,</w:t>
      </w:r>
      <w:proofErr w:type="gramEnd"/>
      <w:r w:rsidRPr="00273C80">
        <w:rPr>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016D73" w:rsidRPr="00273C80" w:rsidRDefault="00016D73" w:rsidP="00016D73">
      <w:pPr>
        <w:widowControl w:val="0"/>
        <w:autoSpaceDE w:val="0"/>
        <w:autoSpaceDN w:val="0"/>
        <w:adjustRightInd w:val="0"/>
        <w:ind w:firstLine="709"/>
        <w:jc w:val="both"/>
        <w:rPr>
          <w:szCs w:val="28"/>
        </w:rPr>
      </w:pPr>
      <w:bookmarkStart w:id="4" w:name="Par14"/>
      <w:bookmarkEnd w:id="4"/>
      <w:r w:rsidRPr="00273C80">
        <w:rPr>
          <w:szCs w:val="28"/>
        </w:rPr>
        <w:t>В случае</w:t>
      </w:r>
      <w:proofErr w:type="gramStart"/>
      <w:r w:rsidRPr="00273C80">
        <w:rPr>
          <w:szCs w:val="28"/>
        </w:rPr>
        <w:t>,</w:t>
      </w:r>
      <w:proofErr w:type="gramEnd"/>
      <w:r w:rsidRPr="00273C80">
        <w:rPr>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273C80">
        <w:rPr>
          <w:szCs w:val="28"/>
        </w:rPr>
        <w:t>ии ау</w:t>
      </w:r>
      <w:proofErr w:type="gramEnd"/>
      <w:r w:rsidRPr="00273C80">
        <w:rPr>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016D73" w:rsidRPr="00273C80" w:rsidRDefault="00016D73" w:rsidP="00016D73">
      <w:pPr>
        <w:widowControl w:val="0"/>
        <w:autoSpaceDE w:val="0"/>
        <w:autoSpaceDN w:val="0"/>
        <w:adjustRightInd w:val="0"/>
        <w:ind w:firstLine="709"/>
        <w:jc w:val="both"/>
        <w:rPr>
          <w:szCs w:val="28"/>
        </w:rPr>
      </w:pPr>
      <w:r w:rsidRPr="00273C80">
        <w:rPr>
          <w:szCs w:val="28"/>
        </w:rPr>
        <w:t>1) сведения о месте, дате и времени проведения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2) предмет аукциона, в том числе сведения о местоположении и площади земельного участка;</w:t>
      </w:r>
    </w:p>
    <w:p w:rsidR="00016D73" w:rsidRPr="00273C80" w:rsidRDefault="00016D73" w:rsidP="00016D73">
      <w:pPr>
        <w:widowControl w:val="0"/>
        <w:autoSpaceDE w:val="0"/>
        <w:autoSpaceDN w:val="0"/>
        <w:adjustRightInd w:val="0"/>
        <w:ind w:firstLine="709"/>
        <w:jc w:val="both"/>
        <w:rPr>
          <w:szCs w:val="28"/>
        </w:rPr>
      </w:pPr>
      <w:r w:rsidRPr="00273C80">
        <w:rPr>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 xml:space="preserve">5) сведения о последнем </w:t>
      </w:r>
      <w:proofErr w:type="gramStart"/>
      <w:r w:rsidRPr="00273C80">
        <w:rPr>
          <w:szCs w:val="28"/>
        </w:rPr>
        <w:t>предложении</w:t>
      </w:r>
      <w:proofErr w:type="gramEnd"/>
      <w:r w:rsidRPr="00273C80">
        <w:rPr>
          <w:szCs w:val="28"/>
        </w:rPr>
        <w:t xml:space="preserve"> о цене предмета аукциона (размер ежегодной арендной платы).</w:t>
      </w:r>
    </w:p>
    <w:p w:rsidR="00016D73" w:rsidRPr="00273C80" w:rsidRDefault="00016D73" w:rsidP="00016D73">
      <w:pPr>
        <w:widowControl w:val="0"/>
        <w:autoSpaceDE w:val="0"/>
        <w:autoSpaceDN w:val="0"/>
        <w:adjustRightInd w:val="0"/>
        <w:ind w:firstLine="709"/>
        <w:jc w:val="both"/>
        <w:rPr>
          <w:szCs w:val="28"/>
        </w:rPr>
      </w:pPr>
      <w:r w:rsidRPr="00273C80">
        <w:rPr>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016D73" w:rsidRPr="00273C80" w:rsidRDefault="00016D73" w:rsidP="00016D73">
      <w:pPr>
        <w:widowControl w:val="0"/>
        <w:autoSpaceDE w:val="0"/>
        <w:autoSpaceDN w:val="0"/>
        <w:adjustRightInd w:val="0"/>
        <w:ind w:firstLine="709"/>
        <w:jc w:val="both"/>
        <w:rPr>
          <w:szCs w:val="28"/>
        </w:rPr>
      </w:pPr>
      <w:r w:rsidRPr="00273C80">
        <w:rPr>
          <w:szCs w:val="28"/>
        </w:rPr>
        <w:lastRenderedPageBreak/>
        <w:t>Победителем аукциона признается участник аукциона, предложивший  наибольший размер ежегодной арендной платы за земельный участок.</w:t>
      </w:r>
    </w:p>
    <w:p w:rsidR="00016D73" w:rsidRPr="00273C80" w:rsidRDefault="00016D73" w:rsidP="00016D73">
      <w:pPr>
        <w:widowControl w:val="0"/>
        <w:autoSpaceDE w:val="0"/>
        <w:autoSpaceDN w:val="0"/>
        <w:adjustRightInd w:val="0"/>
        <w:ind w:firstLine="709"/>
        <w:jc w:val="both"/>
        <w:rPr>
          <w:szCs w:val="28"/>
        </w:rPr>
      </w:pPr>
      <w:r w:rsidRPr="00273C80">
        <w:rPr>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16D73" w:rsidRPr="00273C80" w:rsidRDefault="00016D73" w:rsidP="00016D73">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016D73" w:rsidRPr="00273C80" w:rsidRDefault="00016D73" w:rsidP="00016D73">
      <w:pPr>
        <w:widowControl w:val="0"/>
        <w:autoSpaceDE w:val="0"/>
        <w:autoSpaceDN w:val="0"/>
        <w:adjustRightInd w:val="0"/>
        <w:ind w:firstLine="709"/>
        <w:jc w:val="both"/>
        <w:rPr>
          <w:szCs w:val="28"/>
        </w:rPr>
      </w:pPr>
      <w:bookmarkStart w:id="5" w:name="Par26"/>
      <w:bookmarkEnd w:id="5"/>
      <w:r w:rsidRPr="00273C80">
        <w:rPr>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016D73" w:rsidRPr="00273C80" w:rsidRDefault="00016D73" w:rsidP="00016D73">
      <w:pPr>
        <w:widowControl w:val="0"/>
        <w:autoSpaceDE w:val="0"/>
        <w:autoSpaceDN w:val="0"/>
        <w:adjustRightInd w:val="0"/>
        <w:ind w:firstLine="709"/>
        <w:jc w:val="both"/>
        <w:rPr>
          <w:szCs w:val="28"/>
        </w:rPr>
      </w:pPr>
      <w:proofErr w:type="gramStart"/>
      <w:r w:rsidRPr="00273C80">
        <w:rPr>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273C80">
        <w:rPr>
          <w:szCs w:val="28"/>
        </w:rPr>
        <w:t xml:space="preserve"> Не допускается заключение указанных договоров </w:t>
      </w:r>
      <w:proofErr w:type="gramStart"/>
      <w:r w:rsidRPr="00273C80">
        <w:rPr>
          <w:szCs w:val="28"/>
        </w:rPr>
        <w:t>ранее</w:t>
      </w:r>
      <w:proofErr w:type="gramEnd"/>
      <w:r w:rsidRPr="00273C80">
        <w:rPr>
          <w:szCs w:val="28"/>
        </w:rPr>
        <w:t xml:space="preserve"> чем через десять дней со дня размещения информации о результатах аукциона на официальном сайте.</w:t>
      </w:r>
    </w:p>
    <w:p w:rsidR="00016D73" w:rsidRPr="00273C80" w:rsidRDefault="00016D73" w:rsidP="00016D73">
      <w:pPr>
        <w:widowControl w:val="0"/>
        <w:autoSpaceDE w:val="0"/>
        <w:autoSpaceDN w:val="0"/>
        <w:adjustRightInd w:val="0"/>
        <w:ind w:firstLine="709"/>
        <w:jc w:val="both"/>
        <w:rPr>
          <w:szCs w:val="28"/>
        </w:rPr>
      </w:pPr>
      <w:r w:rsidRPr="00273C80">
        <w:rPr>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016D73" w:rsidRPr="00273C80" w:rsidRDefault="00016D73" w:rsidP="00016D73">
      <w:pPr>
        <w:widowControl w:val="0"/>
        <w:autoSpaceDE w:val="0"/>
        <w:autoSpaceDN w:val="0"/>
        <w:adjustRightInd w:val="0"/>
        <w:ind w:firstLine="709"/>
        <w:jc w:val="both"/>
        <w:rPr>
          <w:szCs w:val="28"/>
        </w:rPr>
      </w:pPr>
      <w:bookmarkStart w:id="6" w:name="Par30"/>
      <w:bookmarkStart w:id="7" w:name="Par50"/>
      <w:bookmarkEnd w:id="6"/>
      <w:bookmarkEnd w:id="7"/>
      <w:r w:rsidRPr="00273C80">
        <w:rPr>
          <w:szCs w:val="28"/>
        </w:rPr>
        <w:t xml:space="preserve">Организатор аукциона вправе отказаться от проведения аукциона не </w:t>
      </w:r>
      <w:proofErr w:type="gramStart"/>
      <w:r w:rsidRPr="00273C80">
        <w:rPr>
          <w:szCs w:val="28"/>
        </w:rPr>
        <w:t>позднее</w:t>
      </w:r>
      <w:proofErr w:type="gramEnd"/>
      <w:r w:rsidRPr="00273C80">
        <w:rPr>
          <w:szCs w:val="28"/>
        </w:rPr>
        <w:t xml:space="preserve"> чем за пятнадцать дней до дня проведения аукциона. </w:t>
      </w:r>
    </w:p>
    <w:p w:rsidR="00016D73" w:rsidRPr="00C931C6" w:rsidRDefault="00016D73" w:rsidP="00016D73">
      <w:pPr>
        <w:widowControl w:val="0"/>
        <w:autoSpaceDE w:val="0"/>
        <w:autoSpaceDN w:val="0"/>
        <w:adjustRightInd w:val="0"/>
        <w:ind w:firstLine="709"/>
        <w:jc w:val="both"/>
        <w:rPr>
          <w:szCs w:val="28"/>
        </w:rPr>
      </w:pPr>
      <w:proofErr w:type="gramStart"/>
      <w:r w:rsidRPr="00C931C6">
        <w:rPr>
          <w:szCs w:val="28"/>
        </w:rPr>
        <w:t xml:space="preserve">Сообщение об отказе в проведении аукциона размещается на официальном информационном Интернет </w:t>
      </w:r>
      <w:r w:rsidRPr="00C931C6">
        <w:rPr>
          <w:kern w:val="2"/>
          <w:szCs w:val="28"/>
        </w:rPr>
        <w:t>сайте а</w:t>
      </w:r>
      <w:r w:rsidRPr="00C931C6">
        <w:rPr>
          <w:szCs w:val="28"/>
        </w:rPr>
        <w:t xml:space="preserve">дминистрации МО «Пинежский район» </w:t>
      </w:r>
      <w:r w:rsidRPr="00C931C6">
        <w:rPr>
          <w:kern w:val="2"/>
          <w:szCs w:val="28"/>
        </w:rPr>
        <w:t xml:space="preserve"> </w:t>
      </w:r>
      <w:hyperlink r:id="rId10" w:history="1">
        <w:r w:rsidRPr="00C931C6">
          <w:rPr>
            <w:rStyle w:val="a9"/>
            <w:b/>
            <w:color w:val="auto"/>
            <w:kern w:val="2"/>
            <w:szCs w:val="28"/>
            <w:u w:val="none"/>
          </w:rPr>
          <w:t>www.pinezhye.ru</w:t>
        </w:r>
      </w:hyperlink>
      <w:r w:rsidRPr="00C931C6">
        <w:rPr>
          <w:kern w:val="2"/>
          <w:szCs w:val="28"/>
        </w:rPr>
        <w:t xml:space="preserve"> и </w:t>
      </w:r>
      <w:r w:rsidRPr="00C931C6">
        <w:rPr>
          <w:szCs w:val="28"/>
        </w:rPr>
        <w:t xml:space="preserve">на официальном сайте Российской Федерации в сети Интернет - </w:t>
      </w:r>
      <w:proofErr w:type="spellStart"/>
      <w:r w:rsidRPr="00C931C6">
        <w:rPr>
          <w:b/>
          <w:szCs w:val="28"/>
        </w:rPr>
        <w:t>www.torgi.gov.ru</w:t>
      </w:r>
      <w:proofErr w:type="spellEnd"/>
      <w:r w:rsidRPr="00C931C6">
        <w:rPr>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016D73" w:rsidRPr="00273C80" w:rsidRDefault="00016D73" w:rsidP="00016D73">
      <w:pPr>
        <w:widowControl w:val="0"/>
        <w:autoSpaceDE w:val="0"/>
        <w:autoSpaceDN w:val="0"/>
        <w:adjustRightInd w:val="0"/>
        <w:ind w:firstLine="709"/>
        <w:jc w:val="both"/>
        <w:rPr>
          <w:szCs w:val="28"/>
        </w:rPr>
      </w:pPr>
      <w:r w:rsidRPr="00273C80">
        <w:rPr>
          <w:szCs w:val="28"/>
        </w:rPr>
        <w:t>Организатор аукциона в течение трех дней обязан известить участников аукциона о своем отказе в проведен</w:t>
      </w:r>
      <w:proofErr w:type="gramStart"/>
      <w:r w:rsidRPr="00273C80">
        <w:rPr>
          <w:szCs w:val="28"/>
        </w:rPr>
        <w:t>ии ау</w:t>
      </w:r>
      <w:proofErr w:type="gramEnd"/>
      <w:r w:rsidRPr="00273C80">
        <w:rPr>
          <w:szCs w:val="28"/>
        </w:rPr>
        <w:t>кциона и возвратить участникам аукциона внесенные задатки.</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273C80">
        <w:rPr>
          <w:rFonts w:ascii="Times New Roman" w:hAnsi="Times New Roman" w:cs="Times New Roman"/>
          <w:sz w:val="28"/>
          <w:szCs w:val="28"/>
        </w:rPr>
        <w:t>соответствующие</w:t>
      </w:r>
      <w:proofErr w:type="gramEnd"/>
      <w:r w:rsidRPr="00273C80">
        <w:rPr>
          <w:rFonts w:ascii="Times New Roman" w:hAnsi="Times New Roman" w:cs="Times New Roman"/>
          <w:sz w:val="28"/>
          <w:szCs w:val="28"/>
        </w:rPr>
        <w:t xml:space="preserve"> день и час.</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016D73" w:rsidRPr="00273C80" w:rsidRDefault="00016D73" w:rsidP="00016D73">
      <w:pPr>
        <w:widowControl w:val="0"/>
        <w:autoSpaceDE w:val="0"/>
        <w:autoSpaceDN w:val="0"/>
        <w:adjustRightInd w:val="0"/>
        <w:ind w:firstLine="709"/>
        <w:jc w:val="both"/>
        <w:rPr>
          <w:szCs w:val="28"/>
        </w:rPr>
      </w:pPr>
      <w:r w:rsidRPr="00273C80">
        <w:rPr>
          <w:szCs w:val="28"/>
        </w:rPr>
        <w:t>а) аукцион ведет аукционист;</w:t>
      </w:r>
    </w:p>
    <w:p w:rsidR="00016D73" w:rsidRPr="00273C80" w:rsidRDefault="00016D73" w:rsidP="00016D73">
      <w:pPr>
        <w:widowControl w:val="0"/>
        <w:autoSpaceDE w:val="0"/>
        <w:autoSpaceDN w:val="0"/>
        <w:adjustRightInd w:val="0"/>
        <w:ind w:firstLine="709"/>
        <w:jc w:val="both"/>
        <w:rPr>
          <w:szCs w:val="28"/>
        </w:rPr>
      </w:pPr>
      <w:r w:rsidRPr="00273C80">
        <w:rPr>
          <w:szCs w:val="28"/>
        </w:rPr>
        <w:t xml:space="preserve">б) аукцион начинается с оглашения аукционистом наименования, основных характеристик и начального размера арендной платы, "шага </w:t>
      </w:r>
      <w:r w:rsidRPr="00273C80">
        <w:rPr>
          <w:szCs w:val="28"/>
        </w:rPr>
        <w:lastRenderedPageBreak/>
        <w:t>аукциона" и порядка проведения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016D73" w:rsidRPr="00273C80" w:rsidRDefault="00016D73" w:rsidP="00016D73">
      <w:pPr>
        <w:widowControl w:val="0"/>
        <w:autoSpaceDE w:val="0"/>
        <w:autoSpaceDN w:val="0"/>
        <w:adjustRightInd w:val="0"/>
        <w:ind w:firstLine="709"/>
        <w:jc w:val="both"/>
        <w:rPr>
          <w:szCs w:val="28"/>
        </w:rPr>
      </w:pPr>
      <w:r w:rsidRPr="00273C80">
        <w:rPr>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16D73" w:rsidRPr="00273C80" w:rsidRDefault="00016D73" w:rsidP="00016D73">
      <w:pPr>
        <w:widowControl w:val="0"/>
        <w:autoSpaceDE w:val="0"/>
        <w:autoSpaceDN w:val="0"/>
        <w:adjustRightInd w:val="0"/>
        <w:ind w:firstLine="709"/>
        <w:jc w:val="both"/>
        <w:rPr>
          <w:szCs w:val="28"/>
        </w:rPr>
      </w:pPr>
      <w:proofErr w:type="spellStart"/>
      <w:r w:rsidRPr="00273C80">
        <w:rPr>
          <w:szCs w:val="28"/>
        </w:rPr>
        <w:t>д</w:t>
      </w:r>
      <w:proofErr w:type="spellEnd"/>
      <w:r w:rsidRPr="00273C80">
        <w:rPr>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16D73" w:rsidRPr="00273C80" w:rsidRDefault="00016D73" w:rsidP="00016D73">
      <w:pPr>
        <w:widowControl w:val="0"/>
        <w:autoSpaceDE w:val="0"/>
        <w:autoSpaceDN w:val="0"/>
        <w:adjustRightInd w:val="0"/>
        <w:ind w:firstLine="709"/>
        <w:jc w:val="both"/>
        <w:rPr>
          <w:szCs w:val="28"/>
        </w:rPr>
      </w:pPr>
      <w:r w:rsidRPr="00273C80">
        <w:rPr>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16D73" w:rsidRPr="00273C80" w:rsidRDefault="00016D73" w:rsidP="00016D73">
      <w:pPr>
        <w:widowControl w:val="0"/>
        <w:autoSpaceDE w:val="0"/>
        <w:autoSpaceDN w:val="0"/>
        <w:adjustRightInd w:val="0"/>
        <w:ind w:firstLine="709"/>
        <w:jc w:val="both"/>
        <w:rPr>
          <w:szCs w:val="28"/>
        </w:rPr>
      </w:pPr>
      <w:r w:rsidRPr="00273C80">
        <w:rPr>
          <w:szCs w:val="28"/>
        </w:rPr>
        <w:t>е) по завершен</w:t>
      </w:r>
      <w:proofErr w:type="gramStart"/>
      <w:r w:rsidRPr="00273C80">
        <w:rPr>
          <w:szCs w:val="28"/>
        </w:rPr>
        <w:t>ии ау</w:t>
      </w:r>
      <w:proofErr w:type="gramEnd"/>
      <w:r w:rsidRPr="00273C80">
        <w:rPr>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Победителем аукциона признается лицо, предложившее наибольшую цену.</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016D73" w:rsidRPr="00273C80" w:rsidRDefault="00016D73" w:rsidP="00016D73">
      <w:pPr>
        <w:widowControl w:val="0"/>
        <w:autoSpaceDE w:val="0"/>
        <w:autoSpaceDN w:val="0"/>
        <w:adjustRightInd w:val="0"/>
        <w:ind w:firstLine="709"/>
        <w:jc w:val="both"/>
        <w:rPr>
          <w:szCs w:val="28"/>
        </w:rPr>
      </w:pPr>
      <w:r w:rsidRPr="00273C80">
        <w:rPr>
          <w:szCs w:val="28"/>
        </w:rPr>
        <w:t>Протокол о результатах торгов является основанием для заключения с победителем торгов договора аренды земельного участка.</w:t>
      </w:r>
    </w:p>
    <w:p w:rsidR="00016D73" w:rsidRPr="00273C80" w:rsidRDefault="00016D73" w:rsidP="00016D73">
      <w:pPr>
        <w:widowControl w:val="0"/>
        <w:autoSpaceDE w:val="0"/>
        <w:autoSpaceDN w:val="0"/>
        <w:adjustRightInd w:val="0"/>
        <w:ind w:firstLine="709"/>
        <w:jc w:val="both"/>
        <w:rPr>
          <w:szCs w:val="28"/>
        </w:rPr>
      </w:pPr>
      <w:r w:rsidRPr="00273C80">
        <w:rPr>
          <w:szCs w:val="28"/>
        </w:rPr>
        <w:t>Договор подлежит заключению в срок не позднее 5 дней со дня подписания протокола.</w:t>
      </w:r>
    </w:p>
    <w:p w:rsidR="00016D73" w:rsidRPr="00273C80" w:rsidRDefault="00016D73" w:rsidP="00016D73">
      <w:pPr>
        <w:widowControl w:val="0"/>
        <w:autoSpaceDE w:val="0"/>
        <w:autoSpaceDN w:val="0"/>
        <w:adjustRightInd w:val="0"/>
        <w:ind w:firstLine="709"/>
        <w:jc w:val="both"/>
        <w:rPr>
          <w:szCs w:val="28"/>
        </w:rPr>
      </w:pPr>
      <w:r w:rsidRPr="00273C80">
        <w:rPr>
          <w:szCs w:val="28"/>
        </w:rPr>
        <w:t>Внесенный победителем торгов задаток засчитывается в счет арендной платы.</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016D73" w:rsidRPr="00273C80" w:rsidRDefault="00016D73" w:rsidP="00016D73">
      <w:pPr>
        <w:widowControl w:val="0"/>
        <w:autoSpaceDE w:val="0"/>
        <w:autoSpaceDN w:val="0"/>
        <w:adjustRightInd w:val="0"/>
        <w:ind w:firstLine="709"/>
        <w:jc w:val="both"/>
        <w:rPr>
          <w:szCs w:val="28"/>
        </w:rPr>
      </w:pPr>
      <w:r w:rsidRPr="00273C80">
        <w:rPr>
          <w:szCs w:val="28"/>
        </w:rPr>
        <w:t xml:space="preserve">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 Карпогоры, ул. Федора Абрамова, д.43а, </w:t>
      </w:r>
      <w:proofErr w:type="spellStart"/>
      <w:r w:rsidRPr="00273C80">
        <w:rPr>
          <w:szCs w:val="28"/>
        </w:rPr>
        <w:t>каб</w:t>
      </w:r>
      <w:proofErr w:type="spellEnd"/>
      <w:r w:rsidRPr="00273C80">
        <w:rPr>
          <w:szCs w:val="28"/>
        </w:rPr>
        <w:t>. 13, тел.(818 56) 22478.</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lastRenderedPageBreak/>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Право аренды земельного участка переходит к Арендатору в порядке, установленном действующим законодательством Российской Федерации.</w:t>
      </w:r>
    </w:p>
    <w:p w:rsidR="00016D73" w:rsidRPr="00273C80" w:rsidRDefault="00016D73" w:rsidP="00016D7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регулируются законодательством Российской Федерации.</w:t>
      </w:r>
    </w:p>
    <w:p w:rsidR="00016D73" w:rsidRPr="00273C80" w:rsidRDefault="00016D73" w:rsidP="00016D73">
      <w:pPr>
        <w:pStyle w:val="ConsPlusNormal"/>
        <w:widowControl/>
        <w:jc w:val="right"/>
        <w:rPr>
          <w:rFonts w:ascii="Times New Roman" w:hAnsi="Times New Roman" w:cs="Times New Roman"/>
          <w:sz w:val="24"/>
          <w:szCs w:val="24"/>
        </w:rPr>
      </w:pPr>
    </w:p>
    <w:p w:rsidR="00016D73" w:rsidRPr="00273C80" w:rsidRDefault="00016D73" w:rsidP="00016D73">
      <w:pPr>
        <w:pStyle w:val="ConsPlusNormal"/>
        <w:widowControl/>
        <w:jc w:val="right"/>
        <w:rPr>
          <w:rFonts w:ascii="Times New Roman" w:hAnsi="Times New Roman" w:cs="Times New Roman"/>
          <w:sz w:val="24"/>
          <w:szCs w:val="24"/>
        </w:rPr>
      </w:pPr>
    </w:p>
    <w:p w:rsidR="00016D73" w:rsidRPr="00273C80" w:rsidRDefault="00016D73" w:rsidP="00016D73">
      <w:pPr>
        <w:pStyle w:val="ConsPlusNormal"/>
        <w:widowControl/>
        <w:jc w:val="right"/>
        <w:rPr>
          <w:rFonts w:ascii="Times New Roman" w:hAnsi="Times New Roman" w:cs="Times New Roman"/>
          <w:sz w:val="24"/>
          <w:szCs w:val="24"/>
        </w:rPr>
      </w:pPr>
    </w:p>
    <w:p w:rsidR="00016D73" w:rsidRPr="00273C80" w:rsidRDefault="00016D73" w:rsidP="00016D73">
      <w:pPr>
        <w:pStyle w:val="ConsPlusNormal"/>
        <w:widowControl/>
        <w:jc w:val="right"/>
        <w:rPr>
          <w:rFonts w:ascii="Times New Roman" w:hAnsi="Times New Roman" w:cs="Times New Roman"/>
          <w:sz w:val="24"/>
          <w:szCs w:val="24"/>
        </w:rPr>
      </w:pPr>
      <w:r w:rsidRPr="00273C80">
        <w:rPr>
          <w:rFonts w:ascii="Times New Roman" w:hAnsi="Times New Roman" w:cs="Times New Roman"/>
          <w:sz w:val="24"/>
          <w:szCs w:val="24"/>
        </w:rPr>
        <w:t xml:space="preserve">Приложение 1  </w:t>
      </w:r>
    </w:p>
    <w:p w:rsidR="00016D73" w:rsidRPr="00273C80" w:rsidRDefault="00016D73" w:rsidP="00016D73">
      <w:pPr>
        <w:pStyle w:val="ConsPlusNormal"/>
        <w:widowControl/>
        <w:jc w:val="right"/>
        <w:rPr>
          <w:rFonts w:ascii="Times New Roman" w:hAnsi="Times New Roman" w:cs="Times New Roman"/>
          <w:sz w:val="24"/>
          <w:szCs w:val="24"/>
        </w:rPr>
      </w:pPr>
      <w:r w:rsidRPr="00273C80">
        <w:rPr>
          <w:rFonts w:ascii="Times New Roman" w:hAnsi="Times New Roman" w:cs="Times New Roman"/>
          <w:sz w:val="24"/>
          <w:szCs w:val="24"/>
        </w:rPr>
        <w:t>к извещению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 xml:space="preserve">кциона </w:t>
      </w:r>
    </w:p>
    <w:p w:rsidR="00016D73" w:rsidRPr="00273C80" w:rsidRDefault="00016D73" w:rsidP="00016D73">
      <w:pPr>
        <w:pStyle w:val="ConsPlusNonformat"/>
        <w:widowControl/>
        <w:ind w:firstLine="720"/>
        <w:jc w:val="both"/>
        <w:rPr>
          <w:rFonts w:ascii="Times New Roman" w:hAnsi="Times New Roman" w:cs="Times New Roman"/>
          <w:sz w:val="24"/>
          <w:szCs w:val="24"/>
        </w:rPr>
      </w:pPr>
    </w:p>
    <w:p w:rsidR="00016D73" w:rsidRPr="00273C80" w:rsidRDefault="00016D73" w:rsidP="00016D73">
      <w:pPr>
        <w:pStyle w:val="ConsPlusNonformat"/>
        <w:widowControl/>
        <w:ind w:left="3540" w:firstLine="720"/>
        <w:rPr>
          <w:rFonts w:ascii="Times New Roman" w:hAnsi="Times New Roman" w:cs="Times New Roman"/>
          <w:b/>
          <w:sz w:val="24"/>
          <w:szCs w:val="24"/>
        </w:rPr>
      </w:pPr>
      <w:r w:rsidRPr="00273C80">
        <w:rPr>
          <w:rFonts w:ascii="Times New Roman" w:hAnsi="Times New Roman" w:cs="Times New Roman"/>
          <w:b/>
          <w:sz w:val="24"/>
          <w:szCs w:val="24"/>
        </w:rPr>
        <w:t xml:space="preserve">В администрацию МО «Пинежский район» </w:t>
      </w:r>
    </w:p>
    <w:p w:rsidR="00016D73" w:rsidRPr="00273C80" w:rsidRDefault="00016D73" w:rsidP="00016D73">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от   _______________________________________</w:t>
      </w:r>
    </w:p>
    <w:p w:rsidR="00016D73" w:rsidRPr="00273C80" w:rsidRDefault="00016D73" w:rsidP="00016D73">
      <w:pPr>
        <w:pStyle w:val="ConsPlusNonformat"/>
        <w:widowControl/>
        <w:ind w:left="3540" w:firstLine="720"/>
        <w:rPr>
          <w:rFonts w:ascii="Times New Roman" w:hAnsi="Times New Roman" w:cs="Times New Roman"/>
          <w:sz w:val="24"/>
          <w:szCs w:val="24"/>
        </w:rPr>
      </w:pPr>
    </w:p>
    <w:p w:rsidR="00016D73" w:rsidRPr="00273C80" w:rsidRDefault="00016D73" w:rsidP="00016D73">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 xml:space="preserve">адрес _____________________________________ </w:t>
      </w:r>
    </w:p>
    <w:p w:rsidR="00016D73" w:rsidRPr="00273C80" w:rsidRDefault="00016D73" w:rsidP="00016D73">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тел._______________________________________</w:t>
      </w:r>
    </w:p>
    <w:p w:rsidR="00016D73" w:rsidRPr="00273C80" w:rsidRDefault="00016D73" w:rsidP="00016D73">
      <w:pPr>
        <w:pStyle w:val="ConsPlusNonformat"/>
        <w:widowControl/>
        <w:ind w:left="3540" w:firstLine="720"/>
        <w:jc w:val="right"/>
        <w:rPr>
          <w:rFonts w:ascii="Times New Roman" w:hAnsi="Times New Roman" w:cs="Times New Roman"/>
          <w:sz w:val="24"/>
          <w:szCs w:val="24"/>
        </w:rPr>
      </w:pPr>
    </w:p>
    <w:p w:rsidR="00016D73" w:rsidRPr="00273C80" w:rsidRDefault="00016D73" w:rsidP="00016D73">
      <w:pPr>
        <w:pStyle w:val="ConsPlusNonformat"/>
        <w:widowControl/>
        <w:ind w:firstLine="720"/>
        <w:jc w:val="center"/>
        <w:rPr>
          <w:rFonts w:ascii="Times New Roman" w:hAnsi="Times New Roman" w:cs="Times New Roman"/>
          <w:b/>
          <w:sz w:val="24"/>
          <w:szCs w:val="24"/>
        </w:rPr>
      </w:pPr>
      <w:r w:rsidRPr="00273C80">
        <w:rPr>
          <w:rFonts w:ascii="Times New Roman" w:hAnsi="Times New Roman" w:cs="Times New Roman"/>
          <w:b/>
          <w:sz w:val="24"/>
          <w:szCs w:val="24"/>
        </w:rPr>
        <w:t>ЗАЯВКА НА УЧАСТИЕ В ОТКРЫТОМ АУКЦИОНЕ</w:t>
      </w:r>
    </w:p>
    <w:p w:rsidR="00016D73" w:rsidRPr="00273C80" w:rsidRDefault="00016D73" w:rsidP="00016D73">
      <w:pPr>
        <w:pStyle w:val="ConsPlusNonformat"/>
        <w:widowControl/>
        <w:ind w:firstLine="720"/>
        <w:jc w:val="center"/>
        <w:rPr>
          <w:rFonts w:ascii="Times New Roman" w:hAnsi="Times New Roman" w:cs="Times New Roman"/>
          <w:sz w:val="24"/>
          <w:szCs w:val="24"/>
        </w:rPr>
      </w:pPr>
    </w:p>
    <w:p w:rsidR="00016D73" w:rsidRPr="00273C80" w:rsidRDefault="00016D73" w:rsidP="00016D7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__________________ 202    г.</w:t>
      </w:r>
    </w:p>
    <w:p w:rsidR="00016D73" w:rsidRPr="00273C80" w:rsidRDefault="00016D73" w:rsidP="00016D7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дата аукциона </w:t>
      </w: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016D73" w:rsidRPr="00273C80" w:rsidRDefault="00016D73" w:rsidP="00016D73">
      <w:pPr>
        <w:pStyle w:val="ConsPlusNonformat"/>
        <w:widowControl/>
        <w:ind w:firstLine="720"/>
        <w:jc w:val="center"/>
        <w:rPr>
          <w:rFonts w:ascii="Times New Roman" w:hAnsi="Times New Roman" w:cs="Times New Roman"/>
          <w:sz w:val="24"/>
          <w:szCs w:val="24"/>
        </w:rPr>
      </w:pPr>
      <w:proofErr w:type="gramStart"/>
      <w:r w:rsidRPr="00273C80">
        <w:rPr>
          <w:rFonts w:ascii="Times New Roman" w:hAnsi="Times New Roman" w:cs="Times New Roman"/>
          <w:sz w:val="24"/>
          <w:szCs w:val="24"/>
        </w:rPr>
        <w:t>(наименование юридического лица,  фамилия, имя, отчество</w:t>
      </w:r>
      <w:proofErr w:type="gramEnd"/>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016D73" w:rsidRPr="00273C80" w:rsidRDefault="00016D73" w:rsidP="00016D7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и паспортные данные физического лица, подающего заявку)</w:t>
      </w: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именуемый далее "Заявитель ", в лице        ____________________________________</w:t>
      </w:r>
    </w:p>
    <w:p w:rsidR="00016D73" w:rsidRPr="00273C80" w:rsidRDefault="00016D73" w:rsidP="00016D7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                                                            (фамилия, имя, отчество, должность)</w:t>
      </w:r>
    </w:p>
    <w:p w:rsidR="00016D73" w:rsidRPr="00273C80" w:rsidRDefault="00016D73" w:rsidP="00016D73">
      <w:pPr>
        <w:pStyle w:val="ConsPlusNonformat"/>
        <w:widowControl/>
        <w:ind w:firstLine="720"/>
        <w:rPr>
          <w:rFonts w:ascii="Times New Roman" w:hAnsi="Times New Roman" w:cs="Times New Roman"/>
          <w:sz w:val="24"/>
          <w:szCs w:val="24"/>
        </w:rPr>
      </w:pPr>
      <w:proofErr w:type="gramStart"/>
      <w:r w:rsidRPr="00273C80">
        <w:rPr>
          <w:rFonts w:ascii="Times New Roman" w:hAnsi="Times New Roman" w:cs="Times New Roman"/>
          <w:sz w:val="24"/>
          <w:szCs w:val="24"/>
        </w:rPr>
        <w:t>действующего</w:t>
      </w:r>
      <w:proofErr w:type="gramEnd"/>
      <w:r w:rsidRPr="00273C80">
        <w:rPr>
          <w:rFonts w:ascii="Times New Roman" w:hAnsi="Times New Roman" w:cs="Times New Roman"/>
          <w:sz w:val="24"/>
          <w:szCs w:val="24"/>
        </w:rPr>
        <w:t xml:space="preserve"> на основании _______________________________________________,</w:t>
      </w:r>
    </w:p>
    <w:p w:rsidR="00016D73" w:rsidRPr="00273C80" w:rsidRDefault="00016D73" w:rsidP="00016D73">
      <w:pPr>
        <w:ind w:firstLine="720"/>
        <w:jc w:val="both"/>
        <w:rPr>
          <w:sz w:val="22"/>
          <w:szCs w:val="22"/>
        </w:rPr>
      </w:pPr>
      <w:r w:rsidRPr="00273C80">
        <w:rPr>
          <w:b/>
        </w:rPr>
        <w:t xml:space="preserve">принимая  решение об участии в аукционе на  право  заключения договора аренды </w:t>
      </w:r>
      <w:r w:rsidRPr="00273C80">
        <w:rPr>
          <w:bCs/>
          <w:sz w:val="22"/>
          <w:szCs w:val="22"/>
        </w:rPr>
        <w:t xml:space="preserve">земельного участка </w:t>
      </w:r>
      <w:r w:rsidRPr="00273C80">
        <w:rPr>
          <w:sz w:val="22"/>
          <w:szCs w:val="22"/>
        </w:rPr>
        <w:t>с кадастровым номером ____________, адрес (описание местоположения): _____________________________________________</w:t>
      </w:r>
    </w:p>
    <w:p w:rsidR="00016D73" w:rsidRPr="00273C80" w:rsidRDefault="00016D73" w:rsidP="00016D73">
      <w:pPr>
        <w:ind w:firstLine="720"/>
        <w:jc w:val="both"/>
        <w:rPr>
          <w:sz w:val="22"/>
          <w:szCs w:val="22"/>
        </w:rPr>
      </w:pPr>
    </w:p>
    <w:p w:rsidR="00016D73" w:rsidRPr="00273C80" w:rsidRDefault="00016D73" w:rsidP="00016D73">
      <w:pPr>
        <w:ind w:firstLine="720"/>
        <w:jc w:val="both"/>
        <w:rPr>
          <w:sz w:val="22"/>
          <w:szCs w:val="22"/>
        </w:rPr>
      </w:pPr>
    </w:p>
    <w:p w:rsidR="00016D73" w:rsidRPr="00273C80" w:rsidRDefault="00016D73" w:rsidP="00016D73">
      <w:pPr>
        <w:ind w:firstLine="720"/>
        <w:jc w:val="both"/>
      </w:pPr>
      <w:r w:rsidRPr="00273C80">
        <w:rPr>
          <w:sz w:val="22"/>
          <w:szCs w:val="22"/>
        </w:rPr>
        <w:t xml:space="preserve">, площадью              кв.м., </w:t>
      </w:r>
      <w:r w:rsidRPr="00273C80">
        <w:rPr>
          <w:noProof/>
          <w:sz w:val="22"/>
          <w:szCs w:val="22"/>
        </w:rPr>
        <w:t xml:space="preserve"> разрешенное использование: __________________</w:t>
      </w:r>
      <w:r w:rsidRPr="00273C80">
        <w:rPr>
          <w:sz w:val="22"/>
          <w:szCs w:val="22"/>
        </w:rPr>
        <w:t xml:space="preserve">, </w:t>
      </w:r>
      <w:r w:rsidRPr="00273C80">
        <w:rPr>
          <w:bCs/>
          <w:sz w:val="22"/>
          <w:szCs w:val="22"/>
        </w:rPr>
        <w:t xml:space="preserve">расположенного на землях ___________________________________________ </w:t>
      </w:r>
      <w:r w:rsidRPr="00273C80">
        <w:rPr>
          <w:sz w:val="22"/>
          <w:szCs w:val="22"/>
        </w:rPr>
        <w:t>местоположение и кадастровый номер участка</w:t>
      </w:r>
      <w:r w:rsidRPr="00273C80">
        <w:t>)</w:t>
      </w:r>
    </w:p>
    <w:p w:rsidR="00016D73" w:rsidRPr="00273C80" w:rsidRDefault="00016D73" w:rsidP="00016D73">
      <w:pPr>
        <w:pStyle w:val="ConsPlusNonformat"/>
        <w:widowControl/>
        <w:ind w:firstLine="720"/>
        <w:rPr>
          <w:rFonts w:ascii="Times New Roman" w:hAnsi="Times New Roman" w:cs="Times New Roman"/>
          <w:b/>
          <w:sz w:val="24"/>
          <w:szCs w:val="24"/>
        </w:rPr>
      </w:pPr>
      <w:r w:rsidRPr="00273C80">
        <w:rPr>
          <w:rFonts w:ascii="Times New Roman" w:hAnsi="Times New Roman" w:cs="Times New Roman"/>
          <w:b/>
          <w:sz w:val="24"/>
          <w:szCs w:val="24"/>
        </w:rPr>
        <w:t>обязуюсь:</w:t>
      </w:r>
    </w:p>
    <w:p w:rsidR="00016D73" w:rsidRPr="00273C80" w:rsidRDefault="00016D73" w:rsidP="00016D7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 xml:space="preserve">1) соблюдать условия аукциона, содержащиеся в </w:t>
      </w:r>
      <w:proofErr w:type="gramStart"/>
      <w:r w:rsidRPr="00273C80">
        <w:rPr>
          <w:rFonts w:ascii="Times New Roman" w:hAnsi="Times New Roman" w:cs="Times New Roman"/>
          <w:sz w:val="24"/>
          <w:szCs w:val="24"/>
        </w:rPr>
        <w:t>извещении</w:t>
      </w:r>
      <w:proofErr w:type="gramEnd"/>
      <w:r w:rsidRPr="00273C80">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273C80">
        <w:rPr>
          <w:rFonts w:ascii="Times New Roman" w:hAnsi="Times New Roman" w:cs="Times New Roman"/>
          <w:kern w:val="2"/>
          <w:sz w:val="24"/>
          <w:szCs w:val="24"/>
        </w:rPr>
        <w:t>сайте а</w:t>
      </w:r>
      <w:r w:rsidRPr="00273C80">
        <w:rPr>
          <w:rFonts w:ascii="Times New Roman" w:hAnsi="Times New Roman" w:cs="Times New Roman"/>
          <w:sz w:val="24"/>
          <w:szCs w:val="24"/>
        </w:rPr>
        <w:t xml:space="preserve">дминистрации МО «Пинежский район» </w:t>
      </w:r>
      <w:r w:rsidRPr="00273C80">
        <w:rPr>
          <w:rFonts w:ascii="Times New Roman" w:hAnsi="Times New Roman" w:cs="Times New Roman"/>
          <w:kern w:val="2"/>
          <w:sz w:val="24"/>
          <w:szCs w:val="24"/>
        </w:rPr>
        <w:t xml:space="preserve"> </w:t>
      </w:r>
      <w:hyperlink r:id="rId11" w:history="1">
        <w:r w:rsidRPr="00273C80">
          <w:rPr>
            <w:rStyle w:val="a9"/>
            <w:b/>
            <w:color w:val="auto"/>
            <w:kern w:val="2"/>
          </w:rPr>
          <w:t>www.pinezhye.ru</w:t>
        </w:r>
      </w:hyperlink>
      <w:r w:rsidRPr="00273C80">
        <w:rPr>
          <w:rFonts w:ascii="Times New Roman" w:hAnsi="Times New Roman" w:cs="Times New Roman"/>
          <w:b/>
          <w:kern w:val="2"/>
          <w:sz w:val="24"/>
          <w:szCs w:val="24"/>
        </w:rPr>
        <w:t xml:space="preserve"> и</w:t>
      </w:r>
      <w:r w:rsidRPr="00273C80">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2" w:history="1">
        <w:r w:rsidRPr="00273C80">
          <w:rPr>
            <w:rStyle w:val="a9"/>
            <w:b/>
            <w:color w:val="auto"/>
          </w:rPr>
          <w:t>www.torgi.gov.ru</w:t>
        </w:r>
      </w:hyperlink>
      <w:r w:rsidRPr="00273C80">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273C80">
        <w:rPr>
          <w:rFonts w:ascii="Times New Roman" w:hAnsi="Times New Roman" w:cs="Times New Roman"/>
          <w:sz w:val="24"/>
          <w:szCs w:val="24"/>
        </w:rPr>
        <w:t xml:space="preserve">и Порядок проведения открытого аукциона, </w:t>
      </w:r>
      <w:proofErr w:type="gramStart"/>
      <w:r w:rsidRPr="00273C80">
        <w:rPr>
          <w:rFonts w:ascii="Times New Roman" w:hAnsi="Times New Roman" w:cs="Times New Roman"/>
          <w:sz w:val="24"/>
          <w:szCs w:val="24"/>
        </w:rPr>
        <w:t>установленный</w:t>
      </w:r>
      <w:proofErr w:type="gramEnd"/>
      <w:r w:rsidRPr="00273C80">
        <w:rPr>
          <w:rFonts w:ascii="Times New Roman" w:hAnsi="Times New Roman" w:cs="Times New Roman"/>
          <w:sz w:val="24"/>
          <w:szCs w:val="24"/>
        </w:rPr>
        <w:t xml:space="preserve"> Земельным кодеком Российской Федерации;</w:t>
      </w:r>
    </w:p>
    <w:p w:rsidR="00016D73" w:rsidRPr="00273C80" w:rsidRDefault="00016D73" w:rsidP="00016D73">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 xml:space="preserve">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w:t>
      </w:r>
      <w:r w:rsidRPr="00273C80">
        <w:rPr>
          <w:rFonts w:ascii="Times New Roman" w:hAnsi="Times New Roman" w:cs="Times New Roman"/>
          <w:sz w:val="24"/>
          <w:szCs w:val="24"/>
        </w:rPr>
        <w:lastRenderedPageBreak/>
        <w:t>предмет торгов и заключить с продавцом  договор аренды земельного участка.</w:t>
      </w:r>
    </w:p>
    <w:p w:rsidR="00016D73" w:rsidRPr="00273C80" w:rsidRDefault="00016D73" w:rsidP="00016D73">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016D73" w:rsidRPr="00273C80" w:rsidRDefault="00016D73" w:rsidP="00016D7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273C80">
        <w:rPr>
          <w:rFonts w:ascii="Times New Roman" w:hAnsi="Times New Roman" w:cs="Times New Roman"/>
          <w:sz w:val="24"/>
          <w:szCs w:val="24"/>
        </w:rPr>
        <w:t>ознакомлен</w:t>
      </w:r>
      <w:proofErr w:type="gramEnd"/>
      <w:r w:rsidRPr="00273C80">
        <w:rPr>
          <w:rFonts w:ascii="Times New Roman" w:hAnsi="Times New Roman" w:cs="Times New Roman"/>
          <w:sz w:val="24"/>
          <w:szCs w:val="24"/>
        </w:rPr>
        <w:t xml:space="preserve"> и согласен.</w:t>
      </w:r>
    </w:p>
    <w:p w:rsidR="00016D73" w:rsidRPr="00273C80" w:rsidRDefault="00016D73" w:rsidP="00016D7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016D73" w:rsidRPr="00273C80" w:rsidRDefault="00016D73" w:rsidP="00016D7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кциона, и опись документов, которая составляется в двух экземплярах.</w:t>
      </w:r>
    </w:p>
    <w:p w:rsidR="00016D73" w:rsidRPr="00273C80" w:rsidRDefault="00016D73" w:rsidP="00016D7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Адрес и банковские реквизиты Заявителя:</w:t>
      </w: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016D73" w:rsidRPr="00273C80" w:rsidRDefault="00016D73" w:rsidP="00016D73">
      <w:pPr>
        <w:pStyle w:val="ConsPlusNonformat"/>
        <w:widowControl/>
        <w:ind w:firstLine="720"/>
        <w:rPr>
          <w:rFonts w:ascii="Times New Roman" w:hAnsi="Times New Roman" w:cs="Times New Roman"/>
          <w:sz w:val="24"/>
          <w:szCs w:val="24"/>
        </w:rPr>
      </w:pP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Подпись Заявителя (его полномочного представителя)________________________</w:t>
      </w: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"____"______________202   г.                       М.П.</w:t>
      </w:r>
    </w:p>
    <w:p w:rsidR="00016D73" w:rsidRPr="00273C80" w:rsidRDefault="00016D73" w:rsidP="00016D73">
      <w:pPr>
        <w:pStyle w:val="ConsPlusNonformat"/>
        <w:widowControl/>
        <w:ind w:firstLine="720"/>
        <w:rPr>
          <w:rFonts w:ascii="Times New Roman" w:hAnsi="Times New Roman" w:cs="Times New Roman"/>
          <w:sz w:val="24"/>
          <w:szCs w:val="24"/>
        </w:rPr>
      </w:pP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Заявка принята Организатором аукциона:</w:t>
      </w: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 час</w:t>
      </w:r>
      <w:proofErr w:type="gramStart"/>
      <w:r w:rsidRPr="00273C80">
        <w:rPr>
          <w:rFonts w:ascii="Times New Roman" w:hAnsi="Times New Roman" w:cs="Times New Roman"/>
          <w:sz w:val="24"/>
          <w:szCs w:val="24"/>
        </w:rPr>
        <w:t>.</w:t>
      </w:r>
      <w:proofErr w:type="gramEnd"/>
      <w:r w:rsidRPr="00273C80">
        <w:rPr>
          <w:rFonts w:ascii="Times New Roman" w:hAnsi="Times New Roman" w:cs="Times New Roman"/>
          <w:sz w:val="24"/>
          <w:szCs w:val="24"/>
        </w:rPr>
        <w:t xml:space="preserve"> ____ </w:t>
      </w:r>
      <w:proofErr w:type="gramStart"/>
      <w:r w:rsidRPr="00273C80">
        <w:rPr>
          <w:rFonts w:ascii="Times New Roman" w:hAnsi="Times New Roman" w:cs="Times New Roman"/>
          <w:sz w:val="24"/>
          <w:szCs w:val="24"/>
        </w:rPr>
        <w:t>м</w:t>
      </w:r>
      <w:proofErr w:type="gramEnd"/>
      <w:r w:rsidRPr="00273C80">
        <w:rPr>
          <w:rFonts w:ascii="Times New Roman" w:hAnsi="Times New Roman" w:cs="Times New Roman"/>
          <w:sz w:val="24"/>
          <w:szCs w:val="24"/>
        </w:rPr>
        <w:t>ин. "____" ___________ 202    г. за N _____________</w:t>
      </w:r>
    </w:p>
    <w:p w:rsidR="00016D73" w:rsidRPr="00273C80" w:rsidRDefault="00016D73" w:rsidP="00016D73">
      <w:pPr>
        <w:pStyle w:val="ConsPlusNonformat"/>
        <w:widowControl/>
        <w:ind w:firstLine="720"/>
        <w:rPr>
          <w:rFonts w:ascii="Times New Roman" w:hAnsi="Times New Roman" w:cs="Times New Roman"/>
          <w:sz w:val="24"/>
          <w:szCs w:val="24"/>
        </w:rPr>
      </w:pPr>
    </w:p>
    <w:p w:rsidR="00016D73" w:rsidRPr="00273C80" w:rsidRDefault="00016D73" w:rsidP="00016D7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Подпись уполномоченного лица Организатора аукциона  _____________________</w:t>
      </w:r>
    </w:p>
    <w:p w:rsidR="00016D73" w:rsidRPr="00273C80" w:rsidRDefault="00016D73" w:rsidP="00016D73">
      <w:pPr>
        <w:ind w:firstLine="720"/>
      </w:pPr>
      <w:r w:rsidRPr="00273C80">
        <w:t>2 экземпляр заявки с отметкой о принятии получил:   __________________________</w:t>
      </w:r>
    </w:p>
    <w:p w:rsidR="00016D73" w:rsidRPr="00273C80" w:rsidRDefault="00016D73" w:rsidP="00016D73">
      <w:pPr>
        <w:ind w:firstLine="720"/>
      </w:pPr>
      <w:r w:rsidRPr="00273C80">
        <w:t>дата _________________________</w:t>
      </w:r>
    </w:p>
    <w:p w:rsidR="00016D73" w:rsidRPr="00273C80" w:rsidRDefault="00016D73" w:rsidP="00016D73">
      <w:pPr>
        <w:ind w:firstLine="720"/>
      </w:pPr>
    </w:p>
    <w:p w:rsidR="00016D73" w:rsidRPr="00273C80" w:rsidRDefault="00016D73" w:rsidP="00016D73">
      <w:pPr>
        <w:pStyle w:val="ConsPlusNormal"/>
        <w:widowControl/>
        <w:tabs>
          <w:tab w:val="left" w:pos="3780"/>
        </w:tabs>
        <w:jc w:val="right"/>
        <w:rPr>
          <w:rFonts w:ascii="Times New Roman" w:hAnsi="Times New Roman" w:cs="Times New Roman"/>
          <w:sz w:val="24"/>
          <w:szCs w:val="24"/>
        </w:rPr>
      </w:pPr>
    </w:p>
    <w:p w:rsidR="00016D73" w:rsidRPr="00273C80" w:rsidRDefault="00016D73" w:rsidP="00016D73">
      <w:pPr>
        <w:pStyle w:val="ConsPlusNormal"/>
        <w:widowControl/>
        <w:tabs>
          <w:tab w:val="left" w:pos="3780"/>
        </w:tabs>
        <w:jc w:val="right"/>
        <w:rPr>
          <w:rFonts w:ascii="Times New Roman" w:hAnsi="Times New Roman" w:cs="Times New Roman"/>
          <w:sz w:val="24"/>
          <w:szCs w:val="24"/>
        </w:rPr>
      </w:pPr>
    </w:p>
    <w:p w:rsidR="00016D73" w:rsidRPr="00273C80" w:rsidRDefault="00016D73" w:rsidP="00016D73">
      <w:pPr>
        <w:pStyle w:val="ConsPlusNormal"/>
        <w:widowControl/>
        <w:tabs>
          <w:tab w:val="left" w:pos="3780"/>
        </w:tabs>
        <w:jc w:val="right"/>
        <w:rPr>
          <w:rFonts w:ascii="Times New Roman" w:hAnsi="Times New Roman" w:cs="Times New Roman"/>
          <w:sz w:val="24"/>
          <w:szCs w:val="24"/>
        </w:rPr>
      </w:pPr>
    </w:p>
    <w:p w:rsidR="00016D73" w:rsidRPr="00273C80" w:rsidRDefault="00016D73" w:rsidP="00016D73">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Приложение № 1</w:t>
      </w:r>
    </w:p>
    <w:p w:rsidR="00016D73" w:rsidRPr="00273C80" w:rsidRDefault="00016D73" w:rsidP="00016D73">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 xml:space="preserve">                                                             к заявке на участие в аукционе</w:t>
      </w:r>
    </w:p>
    <w:p w:rsidR="00016D73" w:rsidRPr="00273C80" w:rsidRDefault="00016D73" w:rsidP="00016D73">
      <w:pPr>
        <w:pStyle w:val="ConsPlusNonformat"/>
        <w:jc w:val="center"/>
        <w:rPr>
          <w:rFonts w:ascii="Times New Roman" w:hAnsi="Times New Roman" w:cs="Times New Roman"/>
          <w:b/>
          <w:bCs/>
          <w:sz w:val="24"/>
          <w:szCs w:val="24"/>
        </w:rPr>
      </w:pPr>
      <w:r w:rsidRPr="00273C80">
        <w:rPr>
          <w:rFonts w:ascii="Times New Roman" w:hAnsi="Times New Roman" w:cs="Times New Roman"/>
          <w:b/>
          <w:bCs/>
          <w:sz w:val="24"/>
          <w:szCs w:val="24"/>
        </w:rPr>
        <w:t>ОПИСЬ</w:t>
      </w:r>
    </w:p>
    <w:p w:rsidR="00016D73" w:rsidRPr="00273C80" w:rsidRDefault="00016D73" w:rsidP="00016D73">
      <w:pPr>
        <w:pStyle w:val="ConsPlusNonformat"/>
        <w:jc w:val="center"/>
        <w:rPr>
          <w:rFonts w:ascii="Times New Roman" w:hAnsi="Times New Roman" w:cs="Times New Roman"/>
          <w:bCs/>
        </w:rPr>
      </w:pPr>
      <w:r w:rsidRPr="00273C80">
        <w:rPr>
          <w:rFonts w:ascii="Times New Roman" w:hAnsi="Times New Roman" w:cs="Times New Roman"/>
          <w:bCs/>
        </w:rPr>
        <w:t xml:space="preserve">ДОКУМЕНТОВ, ПРЕДСТАВЛЯЕМЫХ ЗАЯВИТЕЛЕМ ДЛЯ УЧАСТИЯ В АУКЦИОНЕ </w:t>
      </w:r>
    </w:p>
    <w:p w:rsidR="00016D73" w:rsidRPr="00273C80" w:rsidRDefault="00016D73" w:rsidP="00016D73">
      <w:pPr>
        <w:pStyle w:val="ConsPlusNonformat"/>
        <w:jc w:val="center"/>
        <w:rPr>
          <w:rFonts w:ascii="Times New Roman" w:hAnsi="Times New Roman" w:cs="Times New Roman"/>
          <w:bCs/>
          <w:sz w:val="22"/>
          <w:szCs w:val="22"/>
        </w:rPr>
      </w:pPr>
      <w:r w:rsidRPr="00273C80">
        <w:rPr>
          <w:rFonts w:ascii="Times New Roman" w:hAnsi="Times New Roman" w:cs="Times New Roman"/>
        </w:rPr>
        <w:t xml:space="preserve">на   право  заключения договора аренды </w:t>
      </w:r>
      <w:r w:rsidRPr="00273C80">
        <w:rPr>
          <w:rFonts w:ascii="Times New Roman" w:hAnsi="Times New Roman" w:cs="Times New Roman"/>
          <w:bCs/>
          <w:sz w:val="22"/>
          <w:szCs w:val="22"/>
        </w:rPr>
        <w:t xml:space="preserve">земельного участка </w:t>
      </w:r>
    </w:p>
    <w:p w:rsidR="00016D73" w:rsidRPr="00273C80" w:rsidRDefault="00016D73" w:rsidP="00016D73">
      <w:pPr>
        <w:pStyle w:val="ConsPlusNonformat"/>
        <w:jc w:val="center"/>
        <w:rPr>
          <w:rFonts w:ascii="Times New Roman" w:hAnsi="Times New Roman" w:cs="Times New Roman"/>
          <w:sz w:val="22"/>
          <w:szCs w:val="22"/>
        </w:rPr>
      </w:pPr>
      <w:r w:rsidRPr="00273C80">
        <w:rPr>
          <w:rFonts w:ascii="Times New Roman" w:hAnsi="Times New Roman" w:cs="Times New Roman"/>
          <w:sz w:val="22"/>
          <w:szCs w:val="22"/>
        </w:rPr>
        <w:t>с кадастровым номером ____________________________</w:t>
      </w:r>
    </w:p>
    <w:p w:rsidR="00016D73" w:rsidRPr="00273C80" w:rsidRDefault="00016D73" w:rsidP="00016D73">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       »                202   года</w:t>
      </w:r>
    </w:p>
    <w:p w:rsidR="00016D73" w:rsidRPr="00273C80" w:rsidRDefault="00016D73" w:rsidP="00016D73">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(дата аукциона)</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с. Карпогоры </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________________________________________________________________</w:t>
      </w:r>
    </w:p>
    <w:p w:rsidR="00016D73" w:rsidRPr="00273C80" w:rsidRDefault="00016D73" w:rsidP="00016D73">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 наименование юр</w:t>
      </w:r>
      <w:proofErr w:type="gramStart"/>
      <w:r w:rsidRPr="00273C80">
        <w:rPr>
          <w:rFonts w:ascii="Times New Roman" w:hAnsi="Times New Roman" w:cs="Times New Roman"/>
          <w:sz w:val="24"/>
          <w:szCs w:val="24"/>
        </w:rPr>
        <w:t>.л</w:t>
      </w:r>
      <w:proofErr w:type="gramEnd"/>
      <w:r w:rsidRPr="00273C80">
        <w:rPr>
          <w:rFonts w:ascii="Times New Roman" w:hAnsi="Times New Roman" w:cs="Times New Roman"/>
          <w:sz w:val="24"/>
          <w:szCs w:val="24"/>
        </w:rPr>
        <w:t>ица, фамилия, имя, отчество физического лица)</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1. ______________________________________________________________</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2. ______________________________________________________________</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3. ______________________________________________________________</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4. ______________________________________________________________</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заявителя                                     Принято организатором</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                       __________________________</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время, N заявки)</w:t>
      </w:r>
    </w:p>
    <w:p w:rsidR="00016D73" w:rsidRPr="00273C80" w:rsidRDefault="00016D73" w:rsidP="00016D7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 ______________202   г.                     "__" _____________ 202    г.</w:t>
      </w:r>
    </w:p>
    <w:p w:rsidR="00016D73" w:rsidRPr="00273C80" w:rsidRDefault="00016D73" w:rsidP="00016D73">
      <w:pPr>
        <w:pStyle w:val="ConsPlusNormal"/>
        <w:widowControl/>
        <w:jc w:val="right"/>
        <w:rPr>
          <w:rFonts w:ascii="Times New Roman" w:hAnsi="Times New Roman" w:cs="Times New Roman"/>
          <w:sz w:val="24"/>
          <w:szCs w:val="24"/>
        </w:rPr>
      </w:pPr>
    </w:p>
    <w:p w:rsidR="00016D73" w:rsidRPr="00273C80" w:rsidRDefault="00016D73" w:rsidP="00016D73">
      <w:pPr>
        <w:pStyle w:val="ConsPlusNormal"/>
        <w:widowControl/>
        <w:jc w:val="right"/>
        <w:rPr>
          <w:rFonts w:ascii="Times New Roman" w:hAnsi="Times New Roman" w:cs="Times New Roman"/>
          <w:sz w:val="22"/>
          <w:szCs w:val="22"/>
        </w:rPr>
      </w:pPr>
    </w:p>
    <w:p w:rsidR="00016D73" w:rsidRPr="00273C80" w:rsidRDefault="00016D73" w:rsidP="00016D73">
      <w:pPr>
        <w:pStyle w:val="ConsPlusNormal"/>
        <w:widowControl/>
        <w:jc w:val="right"/>
        <w:rPr>
          <w:rFonts w:ascii="Times New Roman" w:hAnsi="Times New Roman" w:cs="Times New Roman"/>
          <w:sz w:val="22"/>
          <w:szCs w:val="22"/>
        </w:rPr>
      </w:pPr>
    </w:p>
    <w:p w:rsidR="00016D73" w:rsidRPr="00273C80" w:rsidRDefault="00016D73" w:rsidP="00016D73">
      <w:pPr>
        <w:pStyle w:val="ConsPlusNormal"/>
        <w:widowControl/>
        <w:jc w:val="right"/>
        <w:rPr>
          <w:rFonts w:ascii="Times New Roman" w:hAnsi="Times New Roman" w:cs="Times New Roman"/>
          <w:sz w:val="22"/>
          <w:szCs w:val="22"/>
        </w:rPr>
      </w:pPr>
    </w:p>
    <w:p w:rsidR="00016D73" w:rsidRPr="00273C80" w:rsidRDefault="00016D73" w:rsidP="00016D73">
      <w:pPr>
        <w:pStyle w:val="ConsPlusNormal"/>
        <w:widowControl/>
        <w:jc w:val="right"/>
        <w:rPr>
          <w:rFonts w:ascii="Times New Roman" w:hAnsi="Times New Roman" w:cs="Times New Roman"/>
          <w:sz w:val="22"/>
          <w:szCs w:val="22"/>
        </w:rPr>
      </w:pPr>
    </w:p>
    <w:p w:rsidR="00016D73" w:rsidRPr="00273C80" w:rsidRDefault="00016D73" w:rsidP="00016D73">
      <w:pPr>
        <w:pStyle w:val="ConsPlusNormal"/>
        <w:widowControl/>
        <w:jc w:val="right"/>
        <w:rPr>
          <w:rFonts w:ascii="Times New Roman" w:hAnsi="Times New Roman" w:cs="Times New Roman"/>
          <w:sz w:val="22"/>
          <w:szCs w:val="22"/>
        </w:rPr>
      </w:pPr>
    </w:p>
    <w:p w:rsidR="00016D73" w:rsidRPr="00273C80" w:rsidRDefault="00016D73" w:rsidP="00016D73">
      <w:pPr>
        <w:pStyle w:val="ConsPlusNormal"/>
        <w:widowControl/>
        <w:jc w:val="right"/>
        <w:rPr>
          <w:rFonts w:ascii="Times New Roman" w:hAnsi="Times New Roman" w:cs="Times New Roman"/>
          <w:sz w:val="22"/>
          <w:szCs w:val="22"/>
        </w:rPr>
      </w:pPr>
    </w:p>
    <w:p w:rsidR="00016D73" w:rsidRPr="00273C80" w:rsidRDefault="00016D73" w:rsidP="00016D73">
      <w:pPr>
        <w:pStyle w:val="ConsPlusNormal"/>
        <w:widowControl/>
        <w:jc w:val="right"/>
        <w:rPr>
          <w:rFonts w:ascii="Times New Roman" w:hAnsi="Times New Roman" w:cs="Times New Roman"/>
          <w:sz w:val="22"/>
          <w:szCs w:val="22"/>
        </w:rPr>
      </w:pPr>
    </w:p>
    <w:p w:rsidR="00016D73" w:rsidRPr="00273C80" w:rsidRDefault="00016D73" w:rsidP="00016D73">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lastRenderedPageBreak/>
        <w:t xml:space="preserve">Приложение 2  </w:t>
      </w:r>
    </w:p>
    <w:p w:rsidR="00016D73" w:rsidRPr="00273C80" w:rsidRDefault="00016D73" w:rsidP="00016D73">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t>к извещению о проведен</w:t>
      </w:r>
      <w:proofErr w:type="gramStart"/>
      <w:r w:rsidRPr="00273C80">
        <w:rPr>
          <w:rFonts w:ascii="Times New Roman" w:hAnsi="Times New Roman" w:cs="Times New Roman"/>
          <w:sz w:val="22"/>
          <w:szCs w:val="22"/>
        </w:rPr>
        <w:t>ии ау</w:t>
      </w:r>
      <w:proofErr w:type="gramEnd"/>
      <w:r w:rsidRPr="00273C80">
        <w:rPr>
          <w:rFonts w:ascii="Times New Roman" w:hAnsi="Times New Roman" w:cs="Times New Roman"/>
          <w:sz w:val="22"/>
          <w:szCs w:val="22"/>
        </w:rPr>
        <w:t xml:space="preserve">кциона </w:t>
      </w: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 xml:space="preserve">Проекты договоров </w:t>
      </w: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Лот № 1</w:t>
      </w: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r w:rsidRPr="00273C80">
        <w:rPr>
          <w:rStyle w:val="FontStyle19"/>
          <w:b/>
          <w:sz w:val="22"/>
          <w:szCs w:val="22"/>
        </w:rPr>
        <w:t>ДОГОВОР АРЕНДЫ,</w:t>
      </w:r>
      <w:r w:rsidRPr="00273C80">
        <w:rPr>
          <w:rStyle w:val="FontStyle19"/>
          <w:b/>
          <w:sz w:val="22"/>
          <w:szCs w:val="22"/>
        </w:rPr>
        <w:br/>
        <w:t>находящегося в государственной собственности до разграничения земельного участка</w:t>
      </w: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p>
    <w:p w:rsidR="00016D73" w:rsidRPr="00273C80" w:rsidRDefault="00016D73" w:rsidP="00016D73">
      <w:pPr>
        <w:pStyle w:val="Style1"/>
        <w:widowControl/>
        <w:tabs>
          <w:tab w:val="left" w:pos="0"/>
          <w:tab w:val="left" w:pos="7951"/>
        </w:tabs>
        <w:spacing w:line="240" w:lineRule="auto"/>
        <w:jc w:val="left"/>
        <w:rPr>
          <w:rStyle w:val="FontStyle19"/>
          <w:b/>
          <w:sz w:val="22"/>
          <w:szCs w:val="22"/>
        </w:rPr>
      </w:pPr>
      <w:r w:rsidRPr="00273C80">
        <w:rPr>
          <w:rStyle w:val="FontStyle19"/>
          <w:sz w:val="22"/>
          <w:szCs w:val="22"/>
        </w:rPr>
        <w:t>с. Карпогоры, Пинежского района, Архангельской области                       _____ _______ 202     года</w:t>
      </w:r>
    </w:p>
    <w:p w:rsidR="00016D73" w:rsidRPr="00273C80" w:rsidRDefault="00016D73" w:rsidP="00016D73">
      <w:pPr>
        <w:pStyle w:val="Style1"/>
        <w:widowControl/>
        <w:tabs>
          <w:tab w:val="left" w:pos="0"/>
          <w:tab w:val="left" w:pos="7951"/>
        </w:tabs>
        <w:spacing w:line="240" w:lineRule="auto"/>
        <w:ind w:firstLine="720"/>
        <w:rPr>
          <w:rStyle w:val="FontStyle19"/>
          <w:sz w:val="22"/>
          <w:szCs w:val="22"/>
        </w:rPr>
      </w:pPr>
    </w:p>
    <w:p w:rsidR="00016D73" w:rsidRPr="00273C80" w:rsidRDefault="00016D73" w:rsidP="00016D73">
      <w:pPr>
        <w:pStyle w:val="ConsPlusNormal"/>
        <w:widowControl/>
        <w:ind w:firstLine="709"/>
        <w:jc w:val="both"/>
        <w:rPr>
          <w:rFonts w:ascii="Times New Roman" w:hAnsi="Times New Roman" w:cs="Times New Roman"/>
          <w:sz w:val="22"/>
          <w:szCs w:val="22"/>
        </w:rPr>
      </w:pPr>
      <w:r w:rsidRPr="00273C80">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16D73" w:rsidRPr="00273C80" w:rsidRDefault="00016D73" w:rsidP="00016D73">
      <w:pPr>
        <w:pStyle w:val="Style2"/>
        <w:widowControl/>
        <w:spacing w:line="240" w:lineRule="auto"/>
        <w:ind w:firstLine="709"/>
        <w:rPr>
          <w:rStyle w:val="FontStyle19"/>
          <w:sz w:val="22"/>
          <w:szCs w:val="22"/>
        </w:rPr>
      </w:pPr>
      <w:proofErr w:type="gramStart"/>
      <w:r w:rsidRPr="00273C80">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273C80">
        <w:rPr>
          <w:sz w:val="22"/>
          <w:szCs w:val="22"/>
        </w:rPr>
        <w:t xml:space="preserve"> главы МО «Пинежский район», </w:t>
      </w:r>
      <w:r w:rsidRPr="00273C80">
        <w:rPr>
          <w:rStyle w:val="FontStyle19"/>
          <w:sz w:val="22"/>
          <w:szCs w:val="22"/>
        </w:rPr>
        <w:t xml:space="preserve">действующего </w:t>
      </w:r>
      <w:r w:rsidRPr="00273C80">
        <w:rPr>
          <w:sz w:val="22"/>
          <w:szCs w:val="22"/>
        </w:rPr>
        <w:t xml:space="preserve">на основании Устава муниципального образования «Пинежский муниципальный район» </w:t>
      </w:r>
      <w:r w:rsidRPr="00273C80">
        <w:rPr>
          <w:rStyle w:val="FontStyle19"/>
          <w:sz w:val="22"/>
          <w:szCs w:val="22"/>
        </w:rPr>
        <w:t>Архангельской области</w:t>
      </w:r>
      <w:r w:rsidRPr="00273C80">
        <w:rPr>
          <w:sz w:val="22"/>
          <w:szCs w:val="22"/>
        </w:rPr>
        <w:t>, именуемое в дальнейшем</w:t>
      </w:r>
      <w:r w:rsidRPr="00273C80">
        <w:rPr>
          <w:b/>
          <w:sz w:val="22"/>
          <w:szCs w:val="22"/>
        </w:rPr>
        <w:t xml:space="preserve"> «Арендодатель»</w:t>
      </w:r>
      <w:r w:rsidRPr="00273C80">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3C80">
        <w:rPr>
          <w:sz w:val="22"/>
          <w:szCs w:val="22"/>
        </w:rPr>
        <w:t>, именуемый (-</w:t>
      </w:r>
      <w:proofErr w:type="spellStart"/>
      <w:r w:rsidRPr="00273C80">
        <w:rPr>
          <w:sz w:val="22"/>
          <w:szCs w:val="22"/>
        </w:rPr>
        <w:t>ая</w:t>
      </w:r>
      <w:proofErr w:type="spellEnd"/>
      <w:r w:rsidRPr="00273C80">
        <w:rPr>
          <w:sz w:val="22"/>
          <w:szCs w:val="22"/>
        </w:rPr>
        <w:t xml:space="preserve">) в дальнейшем </w:t>
      </w:r>
      <w:r w:rsidRPr="00273C80">
        <w:rPr>
          <w:b/>
          <w:sz w:val="22"/>
          <w:szCs w:val="22"/>
        </w:rPr>
        <w:t xml:space="preserve">«Арендатор», </w:t>
      </w:r>
      <w:r w:rsidRPr="00273C80">
        <w:rPr>
          <w:sz w:val="22"/>
          <w:szCs w:val="22"/>
        </w:rPr>
        <w:t>с другой стороны</w:t>
      </w:r>
      <w:r w:rsidRPr="00273C80">
        <w:rPr>
          <w:rStyle w:val="FontStyle19"/>
          <w:sz w:val="22"/>
          <w:szCs w:val="22"/>
        </w:rPr>
        <w:t>, и именуемые в дальнейшем «Стороны», заключили настоящий договор (далее - Договор) о нижеследующем:</w:t>
      </w:r>
      <w:proofErr w:type="gramEnd"/>
    </w:p>
    <w:p w:rsidR="00016D73" w:rsidRPr="00273C80" w:rsidRDefault="00016D73" w:rsidP="00016D73">
      <w:pPr>
        <w:pStyle w:val="Style1"/>
        <w:widowControl/>
        <w:spacing w:line="240" w:lineRule="auto"/>
        <w:ind w:firstLine="709"/>
        <w:rPr>
          <w:rStyle w:val="FontStyle19"/>
          <w:b/>
          <w:sz w:val="22"/>
          <w:szCs w:val="22"/>
        </w:rPr>
      </w:pPr>
      <w:r w:rsidRPr="00273C80">
        <w:rPr>
          <w:rStyle w:val="FontStyle20"/>
          <w:sz w:val="22"/>
          <w:szCs w:val="22"/>
        </w:rPr>
        <w:t xml:space="preserve">1. </w:t>
      </w:r>
      <w:r w:rsidRPr="00273C80">
        <w:rPr>
          <w:rStyle w:val="FontStyle19"/>
          <w:b/>
          <w:sz w:val="22"/>
          <w:szCs w:val="22"/>
        </w:rPr>
        <w:t>Предмет Договора</w:t>
      </w:r>
      <w:r w:rsidRPr="00273C80">
        <w:rPr>
          <w:rStyle w:val="FontStyle19"/>
          <w:sz w:val="22"/>
          <w:szCs w:val="22"/>
        </w:rPr>
        <w:t>.</w:t>
      </w:r>
    </w:p>
    <w:p w:rsidR="00016D73" w:rsidRPr="00273C80" w:rsidRDefault="00016D73" w:rsidP="00016D73">
      <w:pPr>
        <w:pStyle w:val="Style2"/>
        <w:widowControl/>
        <w:spacing w:line="240" w:lineRule="auto"/>
        <w:ind w:firstLine="709"/>
        <w:rPr>
          <w:sz w:val="22"/>
          <w:szCs w:val="22"/>
        </w:rPr>
      </w:pPr>
      <w:r w:rsidRPr="00273C80">
        <w:rPr>
          <w:rStyle w:val="FontStyle19"/>
          <w:sz w:val="24"/>
          <w:szCs w:val="24"/>
        </w:rPr>
        <w:t xml:space="preserve">1.1. </w:t>
      </w:r>
      <w:r w:rsidRPr="00273C80">
        <w:rPr>
          <w:b/>
        </w:rPr>
        <w:t>Арендодатель</w:t>
      </w:r>
      <w:r w:rsidRPr="00273C80">
        <w:t xml:space="preserve"> передает, а </w:t>
      </w:r>
      <w:r w:rsidRPr="00273C80">
        <w:rPr>
          <w:b/>
        </w:rPr>
        <w:t>Арендатор</w:t>
      </w:r>
      <w:r w:rsidRPr="00273C80">
        <w:t xml:space="preserve"> принимает в аренду </w:t>
      </w:r>
      <w:r w:rsidRPr="00273C80">
        <w:rPr>
          <w:bCs/>
        </w:rPr>
        <w:t xml:space="preserve">земельный участок, </w:t>
      </w:r>
      <w:r w:rsidRPr="00273C80">
        <w:t xml:space="preserve">расположенный на землях населенных пунктов, </w:t>
      </w:r>
      <w:r w:rsidRPr="00273C80">
        <w:rPr>
          <w:bCs/>
        </w:rPr>
        <w:t xml:space="preserve">с кадастровым номером </w:t>
      </w:r>
      <w:r w:rsidRPr="00273C80">
        <w:t xml:space="preserve">29:14:140201:134, местоположение: </w:t>
      </w:r>
      <w:proofErr w:type="gramStart"/>
      <w:r w:rsidRPr="00273C80">
        <w:t xml:space="preserve">Российская Федерация, Архангельская область, Пинежский район, МО «Пинежское», п. Красный Бор, ул. Центральная, площадью 1 468 кв. м., с разрешенным использованием: для ведения личного подсобного хозяйства, </w:t>
      </w:r>
      <w:r w:rsidRPr="00273C80">
        <w:rPr>
          <w:bCs/>
        </w:rPr>
        <w:t>находящийся в государственной собственности до разграничения, о</w:t>
      </w:r>
      <w:r w:rsidRPr="00273C80">
        <w:t xml:space="preserve">бременения земельного участка: отсутствуют </w:t>
      </w:r>
      <w:r w:rsidRPr="00273C80">
        <w:rPr>
          <w:bCs/>
        </w:rPr>
        <w:t>(далее – Земельный</w:t>
      </w:r>
      <w:r w:rsidRPr="00273C80">
        <w:rPr>
          <w:bCs/>
          <w:sz w:val="22"/>
          <w:szCs w:val="22"/>
        </w:rPr>
        <w:t xml:space="preserve"> участок). </w:t>
      </w:r>
      <w:proofErr w:type="gramEnd"/>
    </w:p>
    <w:p w:rsidR="00016D73" w:rsidRPr="00273C80" w:rsidRDefault="00016D73" w:rsidP="00016D73">
      <w:pPr>
        <w:ind w:firstLine="709"/>
        <w:jc w:val="center"/>
        <w:rPr>
          <w:b/>
          <w:sz w:val="22"/>
          <w:szCs w:val="22"/>
        </w:rPr>
      </w:pPr>
      <w:r w:rsidRPr="00273C80">
        <w:rPr>
          <w:b/>
          <w:sz w:val="22"/>
          <w:szCs w:val="22"/>
        </w:rPr>
        <w:t>2. Срок действия договора.</w:t>
      </w:r>
    </w:p>
    <w:p w:rsidR="00016D73" w:rsidRPr="00273C80" w:rsidRDefault="00016D73" w:rsidP="00016D73">
      <w:pPr>
        <w:pStyle w:val="23"/>
        <w:spacing w:after="0" w:line="240" w:lineRule="auto"/>
        <w:ind w:firstLine="709"/>
        <w:jc w:val="both"/>
        <w:rPr>
          <w:sz w:val="22"/>
          <w:szCs w:val="22"/>
        </w:rPr>
      </w:pPr>
      <w:r w:rsidRPr="00273C80">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016D73" w:rsidRPr="00273C80" w:rsidRDefault="00016D73" w:rsidP="00016D73">
      <w:pPr>
        <w:pStyle w:val="23"/>
        <w:tabs>
          <w:tab w:val="num" w:pos="1950"/>
          <w:tab w:val="left" w:pos="9900"/>
        </w:tabs>
        <w:suppressAutoHyphens/>
        <w:spacing w:after="0" w:line="240" w:lineRule="auto"/>
        <w:ind w:firstLine="709"/>
        <w:jc w:val="both"/>
        <w:rPr>
          <w:sz w:val="22"/>
          <w:szCs w:val="22"/>
        </w:rPr>
      </w:pPr>
      <w:r w:rsidRPr="00273C80">
        <w:rPr>
          <w:sz w:val="22"/>
          <w:szCs w:val="22"/>
        </w:rPr>
        <w:t>2.2. Окончание срока действия Договора не влечет прекращения неисполненных обязатель</w:t>
      </w:r>
      <w:proofErr w:type="gramStart"/>
      <w:r w:rsidRPr="00273C80">
        <w:rPr>
          <w:sz w:val="22"/>
          <w:szCs w:val="22"/>
        </w:rPr>
        <w:t>ств Ст</w:t>
      </w:r>
      <w:proofErr w:type="gramEnd"/>
      <w:r w:rsidRPr="00273C80">
        <w:rPr>
          <w:sz w:val="22"/>
          <w:szCs w:val="22"/>
        </w:rPr>
        <w:t>оронами по Договору.</w:t>
      </w:r>
    </w:p>
    <w:p w:rsidR="00016D73" w:rsidRPr="00273C80" w:rsidRDefault="00016D73" w:rsidP="00016D73">
      <w:pPr>
        <w:pStyle w:val="23"/>
        <w:spacing w:after="0" w:line="240" w:lineRule="auto"/>
        <w:ind w:firstLine="709"/>
        <w:jc w:val="center"/>
        <w:rPr>
          <w:b/>
          <w:sz w:val="22"/>
          <w:szCs w:val="22"/>
        </w:rPr>
      </w:pPr>
      <w:r w:rsidRPr="00273C80">
        <w:rPr>
          <w:b/>
          <w:sz w:val="22"/>
          <w:szCs w:val="22"/>
        </w:rPr>
        <w:t>3. Размер и условия внесения арендной платы.</w:t>
      </w:r>
    </w:p>
    <w:p w:rsidR="00016D73" w:rsidRPr="00273C80" w:rsidRDefault="00016D73" w:rsidP="00016D73">
      <w:pPr>
        <w:suppressAutoHyphens/>
        <w:ind w:firstLine="709"/>
        <w:jc w:val="both"/>
        <w:rPr>
          <w:sz w:val="22"/>
          <w:szCs w:val="22"/>
        </w:rPr>
      </w:pPr>
      <w:r w:rsidRPr="00273C80">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273C80">
        <w:rPr>
          <w:sz w:val="22"/>
          <w:szCs w:val="22"/>
        </w:rPr>
        <w:t xml:space="preserve"> ____</w:t>
      </w:r>
      <w:r w:rsidRPr="00273C80">
        <w:rPr>
          <w:b/>
          <w:sz w:val="22"/>
          <w:szCs w:val="22"/>
        </w:rPr>
        <w:t xml:space="preserve">___ (_________)  </w:t>
      </w:r>
      <w:proofErr w:type="gramEnd"/>
      <w:r w:rsidRPr="00273C80">
        <w:rPr>
          <w:b/>
          <w:sz w:val="22"/>
          <w:szCs w:val="22"/>
        </w:rPr>
        <w:t xml:space="preserve">руб. </w:t>
      </w:r>
      <w:r w:rsidRPr="00273C80">
        <w:rPr>
          <w:sz w:val="22"/>
          <w:szCs w:val="22"/>
        </w:rPr>
        <w:t xml:space="preserve"> </w:t>
      </w:r>
    </w:p>
    <w:p w:rsidR="00016D73" w:rsidRPr="00273C80" w:rsidRDefault="00016D73" w:rsidP="00016D73">
      <w:pPr>
        <w:pStyle w:val="ConsPlusNormal"/>
        <w:ind w:firstLine="709"/>
        <w:jc w:val="both"/>
        <w:rPr>
          <w:rFonts w:ascii="Times New Roman" w:hAnsi="Times New Roman" w:cs="Times New Roman"/>
          <w:sz w:val="22"/>
          <w:szCs w:val="22"/>
        </w:rPr>
      </w:pPr>
      <w:proofErr w:type="gramStart"/>
      <w:r w:rsidRPr="00273C80">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016D73" w:rsidRPr="00273C80" w:rsidRDefault="00016D73" w:rsidP="00016D73">
      <w:pPr>
        <w:pStyle w:val="ConsPlusNormal"/>
        <w:ind w:firstLine="709"/>
        <w:jc w:val="both"/>
        <w:rPr>
          <w:rFonts w:ascii="Times New Roman" w:hAnsi="Times New Roman" w:cs="Times New Roman"/>
          <w:sz w:val="22"/>
          <w:szCs w:val="22"/>
        </w:rPr>
      </w:pPr>
      <w:r w:rsidRPr="00273C80">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273C80">
        <w:rPr>
          <w:rFonts w:ascii="Times New Roman" w:hAnsi="Times New Roman" w:cs="Times New Roman"/>
          <w:i/>
          <w:sz w:val="22"/>
          <w:szCs w:val="22"/>
        </w:rPr>
        <w:t xml:space="preserve"> </w:t>
      </w:r>
    </w:p>
    <w:p w:rsidR="00016D73" w:rsidRPr="00273C80" w:rsidRDefault="00016D73" w:rsidP="00016D73">
      <w:pPr>
        <w:tabs>
          <w:tab w:val="left" w:pos="0"/>
        </w:tabs>
        <w:ind w:firstLine="709"/>
        <w:jc w:val="both"/>
        <w:rPr>
          <w:sz w:val="22"/>
          <w:szCs w:val="22"/>
        </w:rPr>
      </w:pPr>
      <w:r w:rsidRPr="00273C80">
        <w:rPr>
          <w:sz w:val="22"/>
          <w:szCs w:val="22"/>
        </w:rPr>
        <w:t>3.2. По договору вносится арендная плата в следующие сроки:</w:t>
      </w:r>
    </w:p>
    <w:p w:rsidR="00016D73" w:rsidRPr="00273C80" w:rsidRDefault="00016D73" w:rsidP="00016D73">
      <w:pPr>
        <w:tabs>
          <w:tab w:val="left" w:pos="0"/>
        </w:tabs>
        <w:ind w:firstLine="709"/>
        <w:jc w:val="both"/>
        <w:rPr>
          <w:sz w:val="22"/>
          <w:szCs w:val="22"/>
        </w:rPr>
      </w:pPr>
      <w:r w:rsidRPr="00273C80">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16D73" w:rsidRPr="00273C80" w:rsidRDefault="00016D73" w:rsidP="00016D73">
      <w:pPr>
        <w:tabs>
          <w:tab w:val="left" w:pos="0"/>
        </w:tabs>
        <w:ind w:firstLine="709"/>
        <w:jc w:val="both"/>
        <w:rPr>
          <w:sz w:val="22"/>
          <w:szCs w:val="22"/>
        </w:rPr>
      </w:pPr>
      <w:r w:rsidRPr="00273C80">
        <w:rPr>
          <w:sz w:val="22"/>
          <w:szCs w:val="22"/>
        </w:rPr>
        <w:t xml:space="preserve">- физическими лицами - не позднее 15 ноября текущего года </w:t>
      </w:r>
    </w:p>
    <w:p w:rsidR="00016D73" w:rsidRPr="00273C80" w:rsidRDefault="00016D73" w:rsidP="00016D73">
      <w:pPr>
        <w:tabs>
          <w:tab w:val="left" w:pos="0"/>
        </w:tabs>
        <w:ind w:firstLine="709"/>
        <w:jc w:val="both"/>
        <w:rPr>
          <w:sz w:val="22"/>
          <w:szCs w:val="22"/>
        </w:rPr>
      </w:pPr>
      <w:r w:rsidRPr="00273C80">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w:t>
      </w:r>
      <w:r w:rsidRPr="00273C80">
        <w:rPr>
          <w:sz w:val="22"/>
          <w:szCs w:val="22"/>
        </w:rPr>
        <w:lastRenderedPageBreak/>
        <w:t xml:space="preserve">«Пинежский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273C80">
        <w:rPr>
          <w:sz w:val="22"/>
          <w:szCs w:val="22"/>
        </w:rPr>
        <w:t>кор</w:t>
      </w:r>
      <w:proofErr w:type="spellEnd"/>
      <w:r w:rsidRPr="00273C80">
        <w:rPr>
          <w:sz w:val="22"/>
          <w:szCs w:val="22"/>
        </w:rPr>
        <w:t>. счет</w:t>
      </w:r>
      <w:proofErr w:type="gramEnd"/>
      <w:r w:rsidRPr="00273C80">
        <w:rPr>
          <w:sz w:val="22"/>
          <w:szCs w:val="22"/>
        </w:rPr>
        <w:t xml:space="preserve"> банка №40102810045370000016, БИК 011117401, КБК  33311105013050000120, КОД ОКТМО 11648427. </w:t>
      </w:r>
      <w:proofErr w:type="gramStart"/>
      <w:r w:rsidRPr="00273C80">
        <w:rPr>
          <w:sz w:val="22"/>
          <w:szCs w:val="22"/>
        </w:rPr>
        <w:t xml:space="preserve">В графе «назначение платежа» указывать: </w:t>
      </w:r>
      <w:r w:rsidRPr="00273C80">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273C80">
        <w:rPr>
          <w:sz w:val="22"/>
          <w:szCs w:val="22"/>
        </w:rPr>
        <w:t xml:space="preserve"> </w:t>
      </w:r>
      <w:proofErr w:type="gramEnd"/>
    </w:p>
    <w:p w:rsidR="00016D73" w:rsidRPr="00273C80" w:rsidRDefault="00016D73" w:rsidP="00016D73">
      <w:pPr>
        <w:tabs>
          <w:tab w:val="left" w:pos="0"/>
        </w:tabs>
        <w:ind w:firstLine="709"/>
        <w:jc w:val="both"/>
        <w:rPr>
          <w:b/>
          <w:bCs/>
          <w:sz w:val="22"/>
          <w:szCs w:val="22"/>
        </w:rPr>
      </w:pPr>
      <w:r w:rsidRPr="00273C80">
        <w:rPr>
          <w:sz w:val="22"/>
          <w:szCs w:val="22"/>
        </w:rPr>
        <w:t>3.3 Арендатор вправе произвести  платежи за аренду земельного участка досрочно.</w:t>
      </w:r>
    </w:p>
    <w:p w:rsidR="00016D73" w:rsidRPr="00273C80" w:rsidRDefault="00016D73" w:rsidP="00016D73">
      <w:pPr>
        <w:pStyle w:val="Style14"/>
        <w:widowControl/>
        <w:tabs>
          <w:tab w:val="left" w:pos="343"/>
        </w:tabs>
        <w:spacing w:line="240" w:lineRule="auto"/>
        <w:ind w:firstLine="709"/>
        <w:rPr>
          <w:rStyle w:val="FontStyle19"/>
          <w:sz w:val="22"/>
          <w:szCs w:val="22"/>
        </w:rPr>
      </w:pPr>
      <w:r w:rsidRPr="00273C80">
        <w:rPr>
          <w:rStyle w:val="FontStyle19"/>
          <w:sz w:val="22"/>
          <w:szCs w:val="22"/>
        </w:rPr>
        <w:t>3.4.</w:t>
      </w:r>
      <w:r w:rsidRPr="00273C80">
        <w:rPr>
          <w:rStyle w:val="FontStyle19"/>
          <w:sz w:val="22"/>
          <w:szCs w:val="22"/>
        </w:rPr>
        <w:tab/>
        <w:t>Арендная плата начисляется с момента подписания сторонами настоящего договора.</w:t>
      </w:r>
    </w:p>
    <w:p w:rsidR="00016D73" w:rsidRPr="00273C80" w:rsidRDefault="00016D73" w:rsidP="00016D73">
      <w:pPr>
        <w:ind w:firstLine="709"/>
        <w:jc w:val="center"/>
        <w:rPr>
          <w:b/>
          <w:sz w:val="22"/>
          <w:szCs w:val="22"/>
        </w:rPr>
      </w:pPr>
      <w:r w:rsidRPr="00273C80">
        <w:rPr>
          <w:b/>
          <w:sz w:val="22"/>
          <w:szCs w:val="22"/>
        </w:rPr>
        <w:t>4. Права и обязанности Сторон.</w:t>
      </w:r>
    </w:p>
    <w:p w:rsidR="00016D73" w:rsidRPr="00273C80" w:rsidRDefault="00016D73" w:rsidP="00016D73">
      <w:pPr>
        <w:ind w:firstLine="709"/>
        <w:jc w:val="center"/>
        <w:rPr>
          <w:b/>
          <w:sz w:val="22"/>
          <w:szCs w:val="22"/>
        </w:rPr>
      </w:pPr>
      <w:r w:rsidRPr="00273C80">
        <w:rPr>
          <w:b/>
          <w:sz w:val="22"/>
          <w:szCs w:val="22"/>
        </w:rPr>
        <w:t>4.1. Арендодатель имеет право:</w:t>
      </w:r>
    </w:p>
    <w:p w:rsidR="00016D73" w:rsidRPr="00273C80" w:rsidRDefault="00016D73" w:rsidP="00016D73">
      <w:pPr>
        <w:pStyle w:val="a7"/>
        <w:ind w:firstLine="709"/>
        <w:rPr>
          <w:sz w:val="22"/>
          <w:szCs w:val="22"/>
        </w:rPr>
      </w:pPr>
      <w:r w:rsidRPr="00273C80">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16D73" w:rsidRPr="00273C80" w:rsidRDefault="00016D73" w:rsidP="00016D73">
      <w:pPr>
        <w:ind w:firstLine="709"/>
        <w:jc w:val="both"/>
        <w:rPr>
          <w:sz w:val="22"/>
          <w:szCs w:val="22"/>
        </w:rPr>
      </w:pPr>
      <w:r w:rsidRPr="00273C80">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16D73" w:rsidRPr="00273C80" w:rsidRDefault="00016D73" w:rsidP="00016D73">
      <w:pPr>
        <w:ind w:firstLine="709"/>
        <w:jc w:val="both"/>
        <w:rPr>
          <w:sz w:val="22"/>
          <w:szCs w:val="22"/>
        </w:rPr>
      </w:pPr>
      <w:r w:rsidRPr="00273C80">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16D73" w:rsidRPr="00273C80" w:rsidRDefault="00016D73" w:rsidP="00016D73">
      <w:pPr>
        <w:ind w:firstLine="709"/>
        <w:jc w:val="both"/>
        <w:rPr>
          <w:sz w:val="22"/>
          <w:szCs w:val="22"/>
        </w:rPr>
      </w:pPr>
      <w:r w:rsidRPr="00273C80">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16D73" w:rsidRPr="00273C80" w:rsidRDefault="00016D73" w:rsidP="00016D73">
      <w:pPr>
        <w:ind w:firstLine="709"/>
        <w:jc w:val="center"/>
        <w:rPr>
          <w:b/>
          <w:sz w:val="22"/>
          <w:szCs w:val="22"/>
        </w:rPr>
      </w:pPr>
      <w:r w:rsidRPr="00273C80">
        <w:rPr>
          <w:b/>
          <w:sz w:val="22"/>
          <w:szCs w:val="22"/>
        </w:rPr>
        <w:t>4.2. Арендодатель обязан:</w:t>
      </w:r>
    </w:p>
    <w:p w:rsidR="00016D73" w:rsidRPr="00273C80" w:rsidRDefault="00016D73" w:rsidP="00016D73">
      <w:pPr>
        <w:ind w:firstLine="709"/>
        <w:jc w:val="both"/>
        <w:rPr>
          <w:b/>
          <w:sz w:val="22"/>
          <w:szCs w:val="22"/>
        </w:rPr>
      </w:pPr>
      <w:r w:rsidRPr="00273C80">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16D73" w:rsidRPr="00273C80" w:rsidRDefault="00016D73" w:rsidP="00016D73">
      <w:pPr>
        <w:ind w:firstLine="709"/>
        <w:jc w:val="both"/>
        <w:rPr>
          <w:sz w:val="22"/>
          <w:szCs w:val="22"/>
        </w:rPr>
      </w:pPr>
      <w:r w:rsidRPr="00273C80">
        <w:rPr>
          <w:sz w:val="22"/>
          <w:szCs w:val="22"/>
        </w:rPr>
        <w:t>4.2.2. Письменно уведомить Арендатора об изменении счетов для перечисления арендной платы, указанных в п. 3.2.</w:t>
      </w:r>
    </w:p>
    <w:p w:rsidR="00016D73" w:rsidRPr="00273C80" w:rsidRDefault="00016D73" w:rsidP="00016D73">
      <w:pPr>
        <w:pStyle w:val="a7"/>
        <w:ind w:firstLine="709"/>
        <w:rPr>
          <w:b/>
          <w:sz w:val="22"/>
          <w:szCs w:val="22"/>
        </w:rPr>
      </w:pPr>
      <w:r w:rsidRPr="00273C80">
        <w:rPr>
          <w:b/>
          <w:sz w:val="22"/>
          <w:szCs w:val="22"/>
        </w:rPr>
        <w:t>4.3. Арендатор имеет право:</w:t>
      </w:r>
    </w:p>
    <w:p w:rsidR="00016D73" w:rsidRPr="00273C80" w:rsidRDefault="00016D73" w:rsidP="00016D73">
      <w:pPr>
        <w:ind w:firstLine="709"/>
        <w:jc w:val="both"/>
        <w:rPr>
          <w:sz w:val="22"/>
          <w:szCs w:val="22"/>
        </w:rPr>
      </w:pPr>
      <w:r w:rsidRPr="00273C80">
        <w:rPr>
          <w:sz w:val="22"/>
          <w:szCs w:val="22"/>
        </w:rPr>
        <w:t>4.3.1. Использовать Участок на условиях, установленных Договором.</w:t>
      </w:r>
    </w:p>
    <w:p w:rsidR="00016D73" w:rsidRPr="00273C80" w:rsidRDefault="00016D73" w:rsidP="00016D73">
      <w:pPr>
        <w:ind w:firstLine="709"/>
        <w:jc w:val="both"/>
        <w:rPr>
          <w:sz w:val="22"/>
          <w:szCs w:val="22"/>
        </w:rPr>
      </w:pPr>
      <w:r w:rsidRPr="00273C80">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016D73" w:rsidRPr="00273C80" w:rsidRDefault="00016D73" w:rsidP="00016D73">
      <w:pPr>
        <w:ind w:firstLine="709"/>
        <w:jc w:val="center"/>
        <w:rPr>
          <w:b/>
          <w:sz w:val="22"/>
          <w:szCs w:val="22"/>
        </w:rPr>
      </w:pPr>
      <w:r w:rsidRPr="00273C80">
        <w:rPr>
          <w:b/>
          <w:sz w:val="22"/>
          <w:szCs w:val="22"/>
        </w:rPr>
        <w:t>4.4. Арендатор обязан:</w:t>
      </w:r>
    </w:p>
    <w:p w:rsidR="00016D73" w:rsidRPr="00273C80" w:rsidRDefault="00016D73" w:rsidP="00016D73">
      <w:pPr>
        <w:pStyle w:val="23"/>
        <w:spacing w:after="0" w:line="240" w:lineRule="auto"/>
        <w:ind w:firstLine="709"/>
        <w:rPr>
          <w:sz w:val="22"/>
          <w:szCs w:val="22"/>
        </w:rPr>
      </w:pPr>
      <w:r w:rsidRPr="00273C80">
        <w:rPr>
          <w:sz w:val="22"/>
          <w:szCs w:val="22"/>
        </w:rPr>
        <w:t>4.4.1. Выполнять в полном объеме все условия Договора.</w:t>
      </w:r>
    </w:p>
    <w:p w:rsidR="00016D73" w:rsidRPr="00273C80" w:rsidRDefault="00016D73" w:rsidP="00016D73">
      <w:pPr>
        <w:ind w:firstLine="709"/>
        <w:rPr>
          <w:sz w:val="22"/>
          <w:szCs w:val="22"/>
        </w:rPr>
      </w:pPr>
      <w:r w:rsidRPr="00273C80">
        <w:rPr>
          <w:sz w:val="22"/>
          <w:szCs w:val="22"/>
        </w:rPr>
        <w:t>4.4.2. Использовать Участок в соответствии с целевым назначением и разрешенным использованием.</w:t>
      </w:r>
    </w:p>
    <w:p w:rsidR="00016D73" w:rsidRPr="00273C80" w:rsidRDefault="00016D73" w:rsidP="00016D73">
      <w:pPr>
        <w:pStyle w:val="3"/>
        <w:spacing w:after="0"/>
        <w:ind w:firstLine="709"/>
        <w:jc w:val="both"/>
        <w:rPr>
          <w:sz w:val="22"/>
          <w:szCs w:val="22"/>
        </w:rPr>
      </w:pPr>
      <w:r w:rsidRPr="00273C80">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16D73" w:rsidRPr="00273C80" w:rsidRDefault="00016D73" w:rsidP="00016D73">
      <w:pPr>
        <w:ind w:firstLine="709"/>
        <w:jc w:val="both"/>
        <w:rPr>
          <w:sz w:val="22"/>
          <w:szCs w:val="22"/>
        </w:rPr>
      </w:pPr>
      <w:r w:rsidRPr="00273C80">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16D73" w:rsidRPr="00273C80" w:rsidRDefault="00016D73" w:rsidP="00016D73">
      <w:pPr>
        <w:ind w:firstLine="709"/>
        <w:jc w:val="both"/>
        <w:rPr>
          <w:sz w:val="22"/>
          <w:szCs w:val="22"/>
        </w:rPr>
      </w:pPr>
      <w:r w:rsidRPr="00273C80">
        <w:rPr>
          <w:sz w:val="22"/>
          <w:szCs w:val="22"/>
        </w:rPr>
        <w:t xml:space="preserve">В случае </w:t>
      </w:r>
      <w:proofErr w:type="spellStart"/>
      <w:r w:rsidRPr="00273C80">
        <w:rPr>
          <w:sz w:val="22"/>
          <w:szCs w:val="22"/>
        </w:rPr>
        <w:t>неуведомления</w:t>
      </w:r>
      <w:proofErr w:type="spellEnd"/>
      <w:r w:rsidRPr="00273C80">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16D73" w:rsidRPr="00273C80" w:rsidRDefault="00016D73" w:rsidP="00016D73">
      <w:pPr>
        <w:ind w:firstLine="709"/>
        <w:jc w:val="both"/>
        <w:rPr>
          <w:sz w:val="22"/>
          <w:szCs w:val="22"/>
        </w:rPr>
      </w:pPr>
      <w:r w:rsidRPr="00273C80">
        <w:rPr>
          <w:sz w:val="22"/>
          <w:szCs w:val="22"/>
        </w:rPr>
        <w:t>4.4.5. В случае прекращения Договора передать земельный участок Арендодателю по Акту в 10-тидневный срок.</w:t>
      </w:r>
    </w:p>
    <w:p w:rsidR="00016D73" w:rsidRPr="00273C80" w:rsidRDefault="00016D73" w:rsidP="00016D73">
      <w:pPr>
        <w:ind w:firstLine="709"/>
        <w:jc w:val="both"/>
        <w:rPr>
          <w:sz w:val="22"/>
          <w:szCs w:val="22"/>
        </w:rPr>
      </w:pPr>
      <w:r w:rsidRPr="00273C80">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16D73" w:rsidRPr="00273C80" w:rsidRDefault="00016D73" w:rsidP="00016D73">
      <w:pPr>
        <w:ind w:firstLine="709"/>
        <w:jc w:val="both"/>
        <w:rPr>
          <w:sz w:val="22"/>
          <w:szCs w:val="22"/>
        </w:rPr>
      </w:pPr>
      <w:r w:rsidRPr="00273C80">
        <w:rPr>
          <w:sz w:val="22"/>
          <w:szCs w:val="22"/>
        </w:rPr>
        <w:t>4.4.7. Письменно  в 10-тидневный срок (со дня изменений) уведомить Арендодателя об изменении своих реквизитов и адреса.</w:t>
      </w:r>
    </w:p>
    <w:p w:rsidR="00016D73" w:rsidRPr="00273C80" w:rsidRDefault="00016D73" w:rsidP="00016D73">
      <w:pPr>
        <w:ind w:firstLine="709"/>
        <w:jc w:val="both"/>
        <w:rPr>
          <w:sz w:val="22"/>
          <w:szCs w:val="22"/>
        </w:rPr>
      </w:pPr>
      <w:r w:rsidRPr="00273C80">
        <w:rPr>
          <w:sz w:val="22"/>
          <w:szCs w:val="22"/>
        </w:rPr>
        <w:t>4.4.8. По требованию Арендодателя проводить сверку платежей за аренду земли.</w:t>
      </w:r>
    </w:p>
    <w:p w:rsidR="00016D73" w:rsidRPr="00273C80" w:rsidRDefault="00016D73" w:rsidP="00016D73">
      <w:pPr>
        <w:ind w:firstLine="709"/>
        <w:jc w:val="both"/>
        <w:rPr>
          <w:sz w:val="22"/>
          <w:szCs w:val="22"/>
        </w:rPr>
      </w:pPr>
      <w:r w:rsidRPr="00273C80">
        <w:rPr>
          <w:sz w:val="22"/>
          <w:szCs w:val="22"/>
        </w:rPr>
        <w:t xml:space="preserve">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w:t>
      </w:r>
      <w:r w:rsidRPr="00273C80">
        <w:rPr>
          <w:sz w:val="22"/>
          <w:szCs w:val="22"/>
        </w:rPr>
        <w:lastRenderedPageBreak/>
        <w:t>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16D73" w:rsidRPr="00273C80" w:rsidRDefault="00016D73" w:rsidP="00016D73">
      <w:pPr>
        <w:ind w:firstLine="709"/>
        <w:jc w:val="both"/>
        <w:rPr>
          <w:sz w:val="22"/>
          <w:szCs w:val="22"/>
        </w:rPr>
      </w:pPr>
      <w:r w:rsidRPr="00273C80">
        <w:rPr>
          <w:sz w:val="22"/>
          <w:szCs w:val="22"/>
        </w:rPr>
        <w:t>4.4.10. Выполнять иные требования, установленные законодательством Российской Федерации и настоящим договором.</w:t>
      </w:r>
    </w:p>
    <w:p w:rsidR="00016D73" w:rsidRPr="00273C80" w:rsidRDefault="00016D73" w:rsidP="00016D73">
      <w:pPr>
        <w:ind w:firstLine="709"/>
        <w:jc w:val="both"/>
        <w:rPr>
          <w:sz w:val="22"/>
          <w:szCs w:val="22"/>
        </w:rPr>
      </w:pPr>
      <w:r w:rsidRPr="00273C80">
        <w:rPr>
          <w:sz w:val="22"/>
          <w:szCs w:val="22"/>
        </w:rPr>
        <w:t>4.4.11. Предоставить информацию о праве собственности на объект на данном земельном участке.</w:t>
      </w:r>
    </w:p>
    <w:p w:rsidR="00016D73" w:rsidRPr="00273C80" w:rsidRDefault="00016D73" w:rsidP="00016D73">
      <w:pPr>
        <w:ind w:firstLine="709"/>
        <w:jc w:val="center"/>
        <w:rPr>
          <w:b/>
          <w:sz w:val="22"/>
          <w:szCs w:val="22"/>
        </w:rPr>
      </w:pPr>
      <w:r w:rsidRPr="00273C80">
        <w:rPr>
          <w:b/>
          <w:sz w:val="22"/>
          <w:szCs w:val="22"/>
        </w:rPr>
        <w:t>5. Ответственность сторон.</w:t>
      </w:r>
    </w:p>
    <w:p w:rsidR="00016D73" w:rsidRPr="00273C80" w:rsidRDefault="00016D73" w:rsidP="00016D73">
      <w:pPr>
        <w:ind w:firstLine="709"/>
        <w:jc w:val="both"/>
        <w:rPr>
          <w:sz w:val="22"/>
          <w:szCs w:val="22"/>
        </w:rPr>
      </w:pPr>
      <w:r w:rsidRPr="00273C80">
        <w:rPr>
          <w:sz w:val="22"/>
          <w:szCs w:val="22"/>
        </w:rPr>
        <w:t>5.1. За нарушение условий Договора Стороны несут ответственность, предусмотренную законодательством Российской Федерации.</w:t>
      </w:r>
    </w:p>
    <w:p w:rsidR="00016D73" w:rsidRPr="00273C80" w:rsidRDefault="00016D73" w:rsidP="00016D73">
      <w:pPr>
        <w:pStyle w:val="3"/>
        <w:spacing w:after="0"/>
        <w:ind w:firstLine="709"/>
        <w:rPr>
          <w:sz w:val="22"/>
          <w:szCs w:val="22"/>
        </w:rPr>
      </w:pPr>
      <w:r w:rsidRPr="00273C80">
        <w:rPr>
          <w:sz w:val="22"/>
          <w:szCs w:val="22"/>
        </w:rPr>
        <w:t xml:space="preserve">5.2. За нарушение срока внесения арендной платы по Договору Арендатор выплачивает Арендодателю </w:t>
      </w:r>
      <w:r w:rsidRPr="00273C80">
        <w:rPr>
          <w:b/>
          <w:sz w:val="22"/>
          <w:szCs w:val="22"/>
        </w:rPr>
        <w:t>пени в размере 1/300 ставки рефинансирования Центрального банка России за каждый день просрочки платежа</w:t>
      </w:r>
      <w:r w:rsidRPr="00273C80">
        <w:rPr>
          <w:sz w:val="22"/>
          <w:szCs w:val="22"/>
        </w:rPr>
        <w:t>. Пени перечисляются в порядке, предусмотренном п. 3.2 Договора.</w:t>
      </w:r>
    </w:p>
    <w:p w:rsidR="00016D73" w:rsidRPr="00273C80" w:rsidRDefault="00016D73" w:rsidP="00016D73">
      <w:pPr>
        <w:pStyle w:val="3"/>
        <w:spacing w:after="0"/>
        <w:ind w:firstLine="709"/>
        <w:rPr>
          <w:b/>
          <w:sz w:val="22"/>
          <w:szCs w:val="22"/>
        </w:rPr>
      </w:pPr>
      <w:r w:rsidRPr="00273C80">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16D73" w:rsidRPr="00273C80" w:rsidRDefault="00016D73" w:rsidP="00016D73">
      <w:pPr>
        <w:ind w:firstLine="709"/>
        <w:jc w:val="center"/>
        <w:rPr>
          <w:b/>
          <w:sz w:val="22"/>
          <w:szCs w:val="22"/>
        </w:rPr>
      </w:pPr>
      <w:r w:rsidRPr="00273C80">
        <w:rPr>
          <w:b/>
          <w:sz w:val="22"/>
          <w:szCs w:val="22"/>
        </w:rPr>
        <w:t xml:space="preserve">         6. Изменение, расторжение и прекращение Договора.</w:t>
      </w:r>
    </w:p>
    <w:p w:rsidR="00016D73" w:rsidRPr="00273C80" w:rsidRDefault="00016D73" w:rsidP="00016D73">
      <w:pPr>
        <w:pStyle w:val="23"/>
        <w:spacing w:after="0" w:line="240" w:lineRule="auto"/>
        <w:ind w:firstLine="709"/>
        <w:jc w:val="both"/>
        <w:rPr>
          <w:sz w:val="22"/>
          <w:szCs w:val="22"/>
        </w:rPr>
      </w:pPr>
      <w:r w:rsidRPr="00273C80">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016D73" w:rsidRPr="00273C80" w:rsidRDefault="00016D73" w:rsidP="00016D73">
      <w:pPr>
        <w:pStyle w:val="3"/>
        <w:spacing w:after="0"/>
        <w:ind w:firstLine="709"/>
        <w:rPr>
          <w:sz w:val="22"/>
          <w:szCs w:val="22"/>
        </w:rPr>
      </w:pPr>
      <w:r w:rsidRPr="00273C80">
        <w:rPr>
          <w:sz w:val="22"/>
          <w:szCs w:val="22"/>
        </w:rPr>
        <w:t xml:space="preserve">6.2. </w:t>
      </w:r>
      <w:proofErr w:type="gramStart"/>
      <w:r w:rsidRPr="00273C80">
        <w:rPr>
          <w:sz w:val="22"/>
          <w:szCs w:val="22"/>
        </w:rPr>
        <w:t>Договор</w:t>
      </w:r>
      <w:proofErr w:type="gramEnd"/>
      <w:r w:rsidRPr="00273C80">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16D73" w:rsidRPr="00273C80" w:rsidRDefault="00016D73" w:rsidP="00016D73">
      <w:pPr>
        <w:pStyle w:val="3"/>
        <w:spacing w:after="0"/>
        <w:ind w:firstLine="709"/>
        <w:rPr>
          <w:sz w:val="22"/>
          <w:szCs w:val="22"/>
        </w:rPr>
      </w:pPr>
      <w:r w:rsidRPr="00273C80">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016D73" w:rsidRPr="00273C80" w:rsidRDefault="00016D73" w:rsidP="00016D73">
      <w:pPr>
        <w:ind w:firstLine="709"/>
        <w:jc w:val="center"/>
        <w:rPr>
          <w:sz w:val="22"/>
          <w:szCs w:val="22"/>
        </w:rPr>
      </w:pPr>
      <w:r w:rsidRPr="00273C80">
        <w:rPr>
          <w:b/>
          <w:sz w:val="22"/>
          <w:szCs w:val="22"/>
        </w:rPr>
        <w:t xml:space="preserve">                   7. Рассмотрение и урегулирование споров.</w:t>
      </w:r>
    </w:p>
    <w:p w:rsidR="00016D73" w:rsidRPr="00273C80" w:rsidRDefault="00016D73" w:rsidP="00016D73">
      <w:pPr>
        <w:pStyle w:val="23"/>
        <w:spacing w:after="0" w:line="240" w:lineRule="auto"/>
        <w:ind w:firstLine="709"/>
        <w:jc w:val="both"/>
        <w:rPr>
          <w:sz w:val="22"/>
          <w:szCs w:val="22"/>
        </w:rPr>
      </w:pPr>
      <w:r w:rsidRPr="00273C80">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16D73" w:rsidRPr="00273C80" w:rsidRDefault="00016D73" w:rsidP="00016D73">
      <w:pPr>
        <w:pStyle w:val="23"/>
        <w:spacing w:after="0" w:line="240" w:lineRule="auto"/>
        <w:ind w:firstLine="709"/>
        <w:jc w:val="both"/>
        <w:rPr>
          <w:b/>
          <w:sz w:val="22"/>
          <w:szCs w:val="22"/>
        </w:rPr>
      </w:pPr>
      <w:r w:rsidRPr="00273C80">
        <w:rPr>
          <w:b/>
          <w:sz w:val="22"/>
          <w:szCs w:val="22"/>
        </w:rPr>
        <w:t xml:space="preserve">                                                   8. Особые условия договора.</w:t>
      </w:r>
    </w:p>
    <w:p w:rsidR="00016D73" w:rsidRPr="00273C80" w:rsidRDefault="00016D73" w:rsidP="00016D73">
      <w:pPr>
        <w:pStyle w:val="3"/>
        <w:spacing w:after="0"/>
        <w:ind w:firstLine="709"/>
        <w:jc w:val="both"/>
        <w:rPr>
          <w:sz w:val="22"/>
          <w:szCs w:val="22"/>
        </w:rPr>
      </w:pPr>
      <w:r w:rsidRPr="00273C80">
        <w:rPr>
          <w:sz w:val="22"/>
          <w:szCs w:val="22"/>
        </w:rPr>
        <w:t xml:space="preserve">8.1. Договор составлен в 3 (Трёх) экземплярах, имеющих одинаковую юридическую силу. </w:t>
      </w:r>
      <w:r w:rsidRPr="00273C80">
        <w:rPr>
          <w:b/>
          <w:sz w:val="22"/>
          <w:szCs w:val="22"/>
        </w:rPr>
        <w:t>Один</w:t>
      </w:r>
      <w:r w:rsidRPr="00273C80">
        <w:rPr>
          <w:sz w:val="22"/>
          <w:szCs w:val="22"/>
        </w:rPr>
        <w:t xml:space="preserve"> экземпляр находится у </w:t>
      </w:r>
      <w:r w:rsidRPr="00273C80">
        <w:rPr>
          <w:b/>
          <w:sz w:val="22"/>
          <w:szCs w:val="22"/>
        </w:rPr>
        <w:t>Арендодателя, один</w:t>
      </w:r>
      <w:r w:rsidRPr="00273C80">
        <w:rPr>
          <w:sz w:val="22"/>
          <w:szCs w:val="22"/>
        </w:rPr>
        <w:t xml:space="preserve"> у </w:t>
      </w:r>
      <w:r w:rsidRPr="00273C80">
        <w:rPr>
          <w:b/>
          <w:sz w:val="22"/>
          <w:szCs w:val="22"/>
        </w:rPr>
        <w:t xml:space="preserve">Арендатора, один </w:t>
      </w:r>
      <w:r w:rsidRPr="00273C80">
        <w:rPr>
          <w:sz w:val="22"/>
          <w:szCs w:val="22"/>
        </w:rPr>
        <w:t>в</w:t>
      </w:r>
      <w:r w:rsidRPr="00273C80">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016D73" w:rsidRPr="00273C80" w:rsidRDefault="00016D73" w:rsidP="00016D73">
      <w:pPr>
        <w:pStyle w:val="3"/>
        <w:spacing w:after="0"/>
        <w:ind w:firstLine="709"/>
        <w:rPr>
          <w:sz w:val="22"/>
          <w:szCs w:val="22"/>
        </w:rPr>
      </w:pPr>
      <w:r w:rsidRPr="00273C80">
        <w:rPr>
          <w:sz w:val="22"/>
          <w:szCs w:val="22"/>
        </w:rPr>
        <w:t>8.2. Прилагаемый акт приема-передачи Земельного Участка является неотъемлемой частью настоящего договора.</w:t>
      </w:r>
    </w:p>
    <w:p w:rsidR="00016D73" w:rsidRPr="00273C80" w:rsidRDefault="00016D73" w:rsidP="00016D73">
      <w:pPr>
        <w:ind w:firstLine="709"/>
        <w:jc w:val="center"/>
        <w:rPr>
          <w:b/>
          <w:sz w:val="22"/>
          <w:szCs w:val="22"/>
        </w:rPr>
      </w:pPr>
      <w:r w:rsidRPr="00273C80">
        <w:rPr>
          <w:b/>
          <w:sz w:val="22"/>
          <w:szCs w:val="22"/>
        </w:rPr>
        <w:t>9. Подписи Сторон.</w:t>
      </w:r>
    </w:p>
    <w:p w:rsidR="00016D73" w:rsidRPr="00273C80" w:rsidRDefault="00016D73" w:rsidP="00016D73">
      <w:pPr>
        <w:rPr>
          <w:b/>
          <w:sz w:val="22"/>
          <w:szCs w:val="22"/>
        </w:rPr>
      </w:pPr>
      <w:r w:rsidRPr="00273C80">
        <w:rPr>
          <w:b/>
          <w:sz w:val="22"/>
          <w:szCs w:val="22"/>
        </w:rPr>
        <w:t>Арендодатель:   ________________________________________________________________</w:t>
      </w:r>
    </w:p>
    <w:p w:rsidR="00016D73" w:rsidRPr="00273C80" w:rsidRDefault="00016D73" w:rsidP="00016D73">
      <w:pPr>
        <w:rPr>
          <w:b/>
          <w:sz w:val="22"/>
          <w:szCs w:val="22"/>
        </w:rPr>
      </w:pPr>
      <w:r w:rsidRPr="00273C80">
        <w:rPr>
          <w:b/>
          <w:sz w:val="22"/>
          <w:szCs w:val="22"/>
        </w:rPr>
        <w:t xml:space="preserve"> </w:t>
      </w:r>
      <w:r w:rsidRPr="00273C80">
        <w:rPr>
          <w:sz w:val="22"/>
          <w:szCs w:val="22"/>
        </w:rPr>
        <w:t>М. П.</w:t>
      </w:r>
      <w:r w:rsidRPr="00273C80">
        <w:rPr>
          <w:b/>
          <w:sz w:val="22"/>
          <w:szCs w:val="22"/>
        </w:rPr>
        <w:t xml:space="preserve">  </w:t>
      </w:r>
    </w:p>
    <w:p w:rsidR="00016D73" w:rsidRPr="00273C80" w:rsidRDefault="00016D73" w:rsidP="00016D73">
      <w:pPr>
        <w:rPr>
          <w:b/>
          <w:sz w:val="22"/>
          <w:szCs w:val="22"/>
        </w:rPr>
      </w:pPr>
      <w:r w:rsidRPr="00273C80">
        <w:rPr>
          <w:b/>
          <w:sz w:val="22"/>
          <w:szCs w:val="22"/>
        </w:rPr>
        <w:t xml:space="preserve">Арендатор:   ____________________________________________________________________                                                                             </w:t>
      </w:r>
    </w:p>
    <w:p w:rsidR="00016D73" w:rsidRPr="00273C80" w:rsidRDefault="00016D73" w:rsidP="00016D73">
      <w:pPr>
        <w:pStyle w:val="Style2"/>
        <w:widowControl/>
        <w:spacing w:line="240" w:lineRule="auto"/>
        <w:ind w:firstLine="720"/>
        <w:jc w:val="center"/>
        <w:rPr>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Лот №2</w:t>
      </w: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r w:rsidRPr="00273C80">
        <w:rPr>
          <w:rStyle w:val="FontStyle19"/>
          <w:b/>
          <w:sz w:val="22"/>
          <w:szCs w:val="22"/>
        </w:rPr>
        <w:t>ДОГОВОР АРЕНДЫ,</w:t>
      </w:r>
      <w:r w:rsidRPr="00273C80">
        <w:rPr>
          <w:rStyle w:val="FontStyle19"/>
          <w:b/>
          <w:sz w:val="22"/>
          <w:szCs w:val="22"/>
        </w:rPr>
        <w:br/>
        <w:t>находящегося в государственной собственности до разграничения земельного участка</w:t>
      </w: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p>
    <w:p w:rsidR="00016D73" w:rsidRPr="00273C80" w:rsidRDefault="00016D73" w:rsidP="00016D73">
      <w:pPr>
        <w:pStyle w:val="Style1"/>
        <w:widowControl/>
        <w:tabs>
          <w:tab w:val="left" w:pos="0"/>
          <w:tab w:val="left" w:pos="7951"/>
        </w:tabs>
        <w:spacing w:line="240" w:lineRule="auto"/>
        <w:jc w:val="left"/>
        <w:rPr>
          <w:rStyle w:val="FontStyle19"/>
          <w:b/>
          <w:sz w:val="22"/>
          <w:szCs w:val="22"/>
        </w:rPr>
      </w:pPr>
      <w:r w:rsidRPr="00273C80">
        <w:rPr>
          <w:rStyle w:val="FontStyle19"/>
          <w:sz w:val="22"/>
          <w:szCs w:val="22"/>
        </w:rPr>
        <w:t>с. Карпогоры, Пинежского района, Архангельской области                       _____ _______ 202     года</w:t>
      </w:r>
    </w:p>
    <w:p w:rsidR="00016D73" w:rsidRPr="00273C80" w:rsidRDefault="00016D73" w:rsidP="00016D73">
      <w:pPr>
        <w:pStyle w:val="Style1"/>
        <w:widowControl/>
        <w:tabs>
          <w:tab w:val="left" w:pos="0"/>
          <w:tab w:val="left" w:pos="7951"/>
        </w:tabs>
        <w:spacing w:line="240" w:lineRule="auto"/>
        <w:ind w:firstLine="720"/>
        <w:rPr>
          <w:rStyle w:val="FontStyle19"/>
          <w:sz w:val="22"/>
          <w:szCs w:val="22"/>
        </w:rPr>
      </w:pPr>
    </w:p>
    <w:p w:rsidR="00016D73" w:rsidRPr="00273C80" w:rsidRDefault="00016D73" w:rsidP="00016D73">
      <w:pPr>
        <w:pStyle w:val="ConsPlusNormal"/>
        <w:widowControl/>
        <w:ind w:firstLine="709"/>
        <w:jc w:val="both"/>
        <w:rPr>
          <w:rFonts w:ascii="Times New Roman" w:hAnsi="Times New Roman" w:cs="Times New Roman"/>
          <w:sz w:val="22"/>
          <w:szCs w:val="22"/>
        </w:rPr>
      </w:pPr>
      <w:r w:rsidRPr="00273C80">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16D73" w:rsidRPr="00273C80" w:rsidRDefault="00016D73" w:rsidP="00016D73">
      <w:pPr>
        <w:pStyle w:val="Style2"/>
        <w:widowControl/>
        <w:spacing w:line="240" w:lineRule="auto"/>
        <w:ind w:firstLine="709"/>
        <w:rPr>
          <w:rStyle w:val="FontStyle19"/>
          <w:sz w:val="22"/>
          <w:szCs w:val="22"/>
        </w:rPr>
      </w:pPr>
      <w:proofErr w:type="gramStart"/>
      <w:r w:rsidRPr="00273C80">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273C80">
        <w:rPr>
          <w:sz w:val="22"/>
          <w:szCs w:val="22"/>
        </w:rPr>
        <w:t xml:space="preserve"> главы МО «Пинежский район», </w:t>
      </w:r>
      <w:r w:rsidRPr="00273C80">
        <w:rPr>
          <w:rStyle w:val="FontStyle19"/>
          <w:sz w:val="22"/>
          <w:szCs w:val="22"/>
        </w:rPr>
        <w:t xml:space="preserve">действующего </w:t>
      </w:r>
      <w:r w:rsidRPr="00273C80">
        <w:rPr>
          <w:sz w:val="22"/>
          <w:szCs w:val="22"/>
        </w:rPr>
        <w:t xml:space="preserve">на основании Устава муниципального образования «Пинежский муниципальный район» </w:t>
      </w:r>
      <w:r w:rsidRPr="00273C80">
        <w:rPr>
          <w:rStyle w:val="FontStyle19"/>
          <w:sz w:val="22"/>
          <w:szCs w:val="22"/>
        </w:rPr>
        <w:t>Архангельской области</w:t>
      </w:r>
      <w:r w:rsidRPr="00273C80">
        <w:rPr>
          <w:sz w:val="22"/>
          <w:szCs w:val="22"/>
        </w:rPr>
        <w:t>, именуемое в дальнейшем</w:t>
      </w:r>
      <w:r w:rsidRPr="00273C80">
        <w:rPr>
          <w:b/>
          <w:sz w:val="22"/>
          <w:szCs w:val="22"/>
        </w:rPr>
        <w:t xml:space="preserve"> «Арендодатель»</w:t>
      </w:r>
      <w:r w:rsidRPr="00273C80">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w:t>
      </w:r>
      <w:r w:rsidRPr="00273C80">
        <w:rPr>
          <w:rStyle w:val="FontStyle19"/>
          <w:sz w:val="22"/>
          <w:szCs w:val="22"/>
        </w:rPr>
        <w:lastRenderedPageBreak/>
        <w:t>_____</w:t>
      </w:r>
      <w:r w:rsidRPr="00273C80">
        <w:rPr>
          <w:sz w:val="22"/>
          <w:szCs w:val="22"/>
        </w:rPr>
        <w:t>, именуемый (-</w:t>
      </w:r>
      <w:proofErr w:type="spellStart"/>
      <w:r w:rsidRPr="00273C80">
        <w:rPr>
          <w:sz w:val="22"/>
          <w:szCs w:val="22"/>
        </w:rPr>
        <w:t>ая</w:t>
      </w:r>
      <w:proofErr w:type="spellEnd"/>
      <w:r w:rsidRPr="00273C80">
        <w:rPr>
          <w:sz w:val="22"/>
          <w:szCs w:val="22"/>
        </w:rPr>
        <w:t xml:space="preserve">) в дальнейшем </w:t>
      </w:r>
      <w:r w:rsidRPr="00273C80">
        <w:rPr>
          <w:b/>
          <w:sz w:val="22"/>
          <w:szCs w:val="22"/>
        </w:rPr>
        <w:t xml:space="preserve">«Арендатор», </w:t>
      </w:r>
      <w:r w:rsidRPr="00273C80">
        <w:rPr>
          <w:sz w:val="22"/>
          <w:szCs w:val="22"/>
        </w:rPr>
        <w:t>с другой стороны</w:t>
      </w:r>
      <w:r w:rsidRPr="00273C80">
        <w:rPr>
          <w:rStyle w:val="FontStyle19"/>
          <w:sz w:val="22"/>
          <w:szCs w:val="22"/>
        </w:rPr>
        <w:t>, и именуемые в дальнейшем «Стороны», заключили настоящий договор (далее - Договор) о нижеследующем:</w:t>
      </w:r>
      <w:proofErr w:type="gramEnd"/>
    </w:p>
    <w:p w:rsidR="00016D73" w:rsidRPr="00273C80" w:rsidRDefault="00016D73" w:rsidP="00016D73">
      <w:pPr>
        <w:pStyle w:val="Style1"/>
        <w:widowControl/>
        <w:spacing w:line="240" w:lineRule="auto"/>
        <w:ind w:firstLine="709"/>
        <w:rPr>
          <w:rStyle w:val="FontStyle19"/>
          <w:b/>
          <w:sz w:val="22"/>
          <w:szCs w:val="22"/>
        </w:rPr>
      </w:pPr>
      <w:r w:rsidRPr="00273C80">
        <w:rPr>
          <w:rStyle w:val="FontStyle20"/>
          <w:sz w:val="22"/>
          <w:szCs w:val="22"/>
        </w:rPr>
        <w:t xml:space="preserve">1. </w:t>
      </w:r>
      <w:r w:rsidRPr="00273C80">
        <w:rPr>
          <w:rStyle w:val="FontStyle19"/>
          <w:b/>
          <w:sz w:val="22"/>
          <w:szCs w:val="22"/>
        </w:rPr>
        <w:t>Предмет Договора</w:t>
      </w:r>
      <w:r w:rsidRPr="00273C80">
        <w:rPr>
          <w:rStyle w:val="FontStyle19"/>
          <w:sz w:val="22"/>
          <w:szCs w:val="22"/>
        </w:rPr>
        <w:t>.</w:t>
      </w:r>
    </w:p>
    <w:p w:rsidR="00016D73" w:rsidRPr="00273C80" w:rsidRDefault="00016D73" w:rsidP="00016D73">
      <w:pPr>
        <w:pStyle w:val="Style2"/>
        <w:widowControl/>
        <w:spacing w:line="240" w:lineRule="auto"/>
        <w:ind w:firstLine="709"/>
        <w:rPr>
          <w:sz w:val="22"/>
          <w:szCs w:val="22"/>
        </w:rPr>
      </w:pPr>
      <w:r w:rsidRPr="00273C80">
        <w:rPr>
          <w:rStyle w:val="FontStyle19"/>
          <w:sz w:val="24"/>
          <w:szCs w:val="24"/>
        </w:rPr>
        <w:t xml:space="preserve">1.1. </w:t>
      </w:r>
      <w:r w:rsidRPr="00273C80">
        <w:rPr>
          <w:b/>
        </w:rPr>
        <w:t>Арендодатель</w:t>
      </w:r>
      <w:r w:rsidRPr="00273C80">
        <w:t xml:space="preserve"> передает, а </w:t>
      </w:r>
      <w:r w:rsidRPr="00273C80">
        <w:rPr>
          <w:b/>
        </w:rPr>
        <w:t>Арендатор</w:t>
      </w:r>
      <w:r w:rsidRPr="00273C80">
        <w:t xml:space="preserve"> принимает в аренду </w:t>
      </w:r>
      <w:r w:rsidRPr="00273C80">
        <w:rPr>
          <w:bCs/>
        </w:rPr>
        <w:t xml:space="preserve">земельный участок, </w:t>
      </w:r>
      <w:r w:rsidRPr="00273C80">
        <w:t xml:space="preserve">расположенный на землях населенных пунктов, </w:t>
      </w:r>
      <w:r w:rsidRPr="00273C80">
        <w:rPr>
          <w:bCs/>
        </w:rPr>
        <w:t xml:space="preserve">с кадастровым номером </w:t>
      </w:r>
      <w:r w:rsidRPr="00273C80">
        <w:t xml:space="preserve">29:14:030501:278, местоположение: примерно в 56 м по направлению на северо-запад от ориентира (здание), расположенного за пределами участка, адрес ориентира: Архангельская область, Пинежский район, д. </w:t>
      </w:r>
      <w:proofErr w:type="spellStart"/>
      <w:r w:rsidRPr="00273C80">
        <w:t>Засурье</w:t>
      </w:r>
      <w:proofErr w:type="spellEnd"/>
      <w:r w:rsidRPr="00273C80">
        <w:t>, дом 8</w:t>
      </w:r>
      <w:proofErr w:type="gramStart"/>
      <w:r w:rsidRPr="00273C80">
        <w:t xml:space="preserve"> А</w:t>
      </w:r>
      <w:proofErr w:type="gramEnd"/>
      <w:r w:rsidRPr="00273C80">
        <w:t xml:space="preserve">, площадью 702 кв. м., с разрешенным использованием: для ведения личного подсобного хозяйства, </w:t>
      </w:r>
      <w:r w:rsidRPr="00273C80">
        <w:rPr>
          <w:bCs/>
        </w:rPr>
        <w:t>находящийся в государственной</w:t>
      </w:r>
      <w:r w:rsidRPr="00273C80">
        <w:rPr>
          <w:bCs/>
          <w:sz w:val="22"/>
          <w:szCs w:val="22"/>
        </w:rPr>
        <w:t xml:space="preserve"> собственности до разграничения, о</w:t>
      </w:r>
      <w:r w:rsidRPr="00273C80">
        <w:rPr>
          <w:sz w:val="22"/>
          <w:szCs w:val="22"/>
        </w:rPr>
        <w:t xml:space="preserve">бременения земельного участка: отсутствуют </w:t>
      </w:r>
      <w:r w:rsidRPr="00273C80">
        <w:rPr>
          <w:bCs/>
          <w:sz w:val="22"/>
          <w:szCs w:val="22"/>
        </w:rPr>
        <w:t xml:space="preserve">(далее – Земельный участок). </w:t>
      </w:r>
    </w:p>
    <w:p w:rsidR="00016D73" w:rsidRPr="00273C80" w:rsidRDefault="00016D73" w:rsidP="00016D73">
      <w:pPr>
        <w:ind w:firstLine="709"/>
        <w:jc w:val="center"/>
        <w:rPr>
          <w:b/>
          <w:sz w:val="22"/>
          <w:szCs w:val="22"/>
        </w:rPr>
      </w:pPr>
      <w:r w:rsidRPr="00273C80">
        <w:rPr>
          <w:b/>
          <w:sz w:val="22"/>
          <w:szCs w:val="22"/>
        </w:rPr>
        <w:t>2. Срок действия договора.</w:t>
      </w:r>
    </w:p>
    <w:p w:rsidR="00016D73" w:rsidRPr="00273C80" w:rsidRDefault="00016D73" w:rsidP="00016D73">
      <w:pPr>
        <w:pStyle w:val="23"/>
        <w:spacing w:after="0" w:line="240" w:lineRule="auto"/>
        <w:ind w:firstLine="709"/>
        <w:jc w:val="both"/>
        <w:rPr>
          <w:sz w:val="22"/>
          <w:szCs w:val="22"/>
        </w:rPr>
      </w:pPr>
      <w:r w:rsidRPr="00273C80">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016D73" w:rsidRPr="00273C80" w:rsidRDefault="00016D73" w:rsidP="00016D73">
      <w:pPr>
        <w:pStyle w:val="23"/>
        <w:tabs>
          <w:tab w:val="num" w:pos="1950"/>
          <w:tab w:val="left" w:pos="9900"/>
        </w:tabs>
        <w:suppressAutoHyphens/>
        <w:spacing w:after="0" w:line="240" w:lineRule="auto"/>
        <w:ind w:firstLine="709"/>
        <w:jc w:val="both"/>
        <w:rPr>
          <w:sz w:val="22"/>
          <w:szCs w:val="22"/>
        </w:rPr>
      </w:pPr>
      <w:r w:rsidRPr="00273C80">
        <w:rPr>
          <w:sz w:val="22"/>
          <w:szCs w:val="22"/>
        </w:rPr>
        <w:t>2.2. Окончание срока действия Договора не влечет прекращения неисполненных обязатель</w:t>
      </w:r>
      <w:proofErr w:type="gramStart"/>
      <w:r w:rsidRPr="00273C80">
        <w:rPr>
          <w:sz w:val="22"/>
          <w:szCs w:val="22"/>
        </w:rPr>
        <w:t>ств Ст</w:t>
      </w:r>
      <w:proofErr w:type="gramEnd"/>
      <w:r w:rsidRPr="00273C80">
        <w:rPr>
          <w:sz w:val="22"/>
          <w:szCs w:val="22"/>
        </w:rPr>
        <w:t>оронами по Договору.</w:t>
      </w:r>
    </w:p>
    <w:p w:rsidR="00016D73" w:rsidRPr="00273C80" w:rsidRDefault="00016D73" w:rsidP="00016D73">
      <w:pPr>
        <w:pStyle w:val="23"/>
        <w:spacing w:after="0" w:line="240" w:lineRule="auto"/>
        <w:ind w:firstLine="709"/>
        <w:jc w:val="center"/>
        <w:rPr>
          <w:b/>
          <w:sz w:val="22"/>
          <w:szCs w:val="22"/>
        </w:rPr>
      </w:pPr>
      <w:r w:rsidRPr="00273C80">
        <w:rPr>
          <w:b/>
          <w:sz w:val="22"/>
          <w:szCs w:val="22"/>
        </w:rPr>
        <w:t>3. Размер и условия внесения арендной платы.</w:t>
      </w:r>
    </w:p>
    <w:p w:rsidR="00016D73" w:rsidRPr="00273C80" w:rsidRDefault="00016D73" w:rsidP="00016D73">
      <w:pPr>
        <w:suppressAutoHyphens/>
        <w:ind w:firstLine="709"/>
        <w:jc w:val="both"/>
        <w:rPr>
          <w:sz w:val="22"/>
          <w:szCs w:val="22"/>
        </w:rPr>
      </w:pPr>
    </w:p>
    <w:p w:rsidR="00016D73" w:rsidRPr="00273C80" w:rsidRDefault="00016D73" w:rsidP="00016D73">
      <w:pPr>
        <w:suppressAutoHyphens/>
        <w:ind w:firstLine="709"/>
        <w:jc w:val="both"/>
        <w:rPr>
          <w:sz w:val="22"/>
          <w:szCs w:val="22"/>
        </w:rPr>
      </w:pPr>
      <w:r w:rsidRPr="00273C80">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273C80">
        <w:rPr>
          <w:sz w:val="22"/>
          <w:szCs w:val="22"/>
        </w:rPr>
        <w:t xml:space="preserve"> ____</w:t>
      </w:r>
      <w:r w:rsidRPr="00273C80">
        <w:rPr>
          <w:b/>
          <w:sz w:val="22"/>
          <w:szCs w:val="22"/>
        </w:rPr>
        <w:t xml:space="preserve">___ (_________)  </w:t>
      </w:r>
      <w:proofErr w:type="gramEnd"/>
      <w:r w:rsidRPr="00273C80">
        <w:rPr>
          <w:b/>
          <w:sz w:val="22"/>
          <w:szCs w:val="22"/>
        </w:rPr>
        <w:t xml:space="preserve">руб. </w:t>
      </w:r>
      <w:r w:rsidRPr="00273C80">
        <w:rPr>
          <w:sz w:val="22"/>
          <w:szCs w:val="22"/>
        </w:rPr>
        <w:t xml:space="preserve"> </w:t>
      </w:r>
    </w:p>
    <w:p w:rsidR="00016D73" w:rsidRPr="00273C80" w:rsidRDefault="00016D73" w:rsidP="00016D73">
      <w:pPr>
        <w:pStyle w:val="ConsPlusNormal"/>
        <w:ind w:firstLine="709"/>
        <w:jc w:val="both"/>
        <w:rPr>
          <w:rFonts w:ascii="Times New Roman" w:hAnsi="Times New Roman" w:cs="Times New Roman"/>
          <w:sz w:val="22"/>
          <w:szCs w:val="22"/>
        </w:rPr>
      </w:pPr>
      <w:proofErr w:type="gramStart"/>
      <w:r w:rsidRPr="00273C80">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016D73" w:rsidRPr="00273C80" w:rsidRDefault="00016D73" w:rsidP="00016D73">
      <w:pPr>
        <w:pStyle w:val="ConsPlusNormal"/>
        <w:ind w:firstLine="709"/>
        <w:jc w:val="both"/>
        <w:rPr>
          <w:rFonts w:ascii="Times New Roman" w:hAnsi="Times New Roman" w:cs="Times New Roman"/>
          <w:sz w:val="22"/>
          <w:szCs w:val="22"/>
        </w:rPr>
      </w:pPr>
      <w:r w:rsidRPr="00273C80">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273C80">
        <w:rPr>
          <w:rFonts w:ascii="Times New Roman" w:hAnsi="Times New Roman" w:cs="Times New Roman"/>
          <w:i/>
          <w:sz w:val="22"/>
          <w:szCs w:val="22"/>
        </w:rPr>
        <w:t xml:space="preserve"> </w:t>
      </w:r>
    </w:p>
    <w:p w:rsidR="00016D73" w:rsidRPr="00273C80" w:rsidRDefault="00016D73" w:rsidP="00016D73">
      <w:pPr>
        <w:tabs>
          <w:tab w:val="left" w:pos="0"/>
        </w:tabs>
        <w:ind w:firstLine="709"/>
        <w:jc w:val="both"/>
        <w:rPr>
          <w:sz w:val="22"/>
          <w:szCs w:val="22"/>
        </w:rPr>
      </w:pPr>
      <w:r w:rsidRPr="00273C80">
        <w:rPr>
          <w:sz w:val="22"/>
          <w:szCs w:val="22"/>
        </w:rPr>
        <w:t>3.2. По договору вносится арендная плата в следующие сроки:</w:t>
      </w:r>
    </w:p>
    <w:p w:rsidR="00016D73" w:rsidRPr="00273C80" w:rsidRDefault="00016D73" w:rsidP="00016D73">
      <w:pPr>
        <w:tabs>
          <w:tab w:val="left" w:pos="0"/>
        </w:tabs>
        <w:ind w:firstLine="709"/>
        <w:jc w:val="both"/>
        <w:rPr>
          <w:sz w:val="22"/>
          <w:szCs w:val="22"/>
        </w:rPr>
      </w:pPr>
      <w:r w:rsidRPr="00273C80">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16D73" w:rsidRPr="00273C80" w:rsidRDefault="00016D73" w:rsidP="00016D73">
      <w:pPr>
        <w:tabs>
          <w:tab w:val="left" w:pos="0"/>
        </w:tabs>
        <w:ind w:firstLine="709"/>
        <w:jc w:val="both"/>
        <w:rPr>
          <w:sz w:val="22"/>
          <w:szCs w:val="22"/>
        </w:rPr>
      </w:pPr>
      <w:r w:rsidRPr="00273C80">
        <w:rPr>
          <w:sz w:val="22"/>
          <w:szCs w:val="22"/>
        </w:rPr>
        <w:t xml:space="preserve">- физическими лицами - не позднее 15 ноября текущего года </w:t>
      </w:r>
    </w:p>
    <w:p w:rsidR="00016D73" w:rsidRPr="00273C80" w:rsidRDefault="00016D73" w:rsidP="00016D73">
      <w:pPr>
        <w:tabs>
          <w:tab w:val="left" w:pos="0"/>
        </w:tabs>
        <w:ind w:firstLine="709"/>
        <w:jc w:val="both"/>
        <w:rPr>
          <w:sz w:val="22"/>
          <w:szCs w:val="22"/>
        </w:rPr>
      </w:pPr>
      <w:r w:rsidRPr="00273C80">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273C80">
        <w:rPr>
          <w:sz w:val="22"/>
          <w:szCs w:val="22"/>
        </w:rPr>
        <w:t>кор</w:t>
      </w:r>
      <w:proofErr w:type="spellEnd"/>
      <w:r w:rsidRPr="00273C80">
        <w:rPr>
          <w:sz w:val="22"/>
          <w:szCs w:val="22"/>
        </w:rPr>
        <w:t>. счет</w:t>
      </w:r>
      <w:proofErr w:type="gramEnd"/>
      <w:r w:rsidRPr="00273C80">
        <w:rPr>
          <w:sz w:val="22"/>
          <w:szCs w:val="22"/>
        </w:rPr>
        <w:t xml:space="preserve"> банка №40102810045370000016, БИК 011117401, КБК  33311105013050000120, КОД ОКТМО 11648440. </w:t>
      </w:r>
      <w:proofErr w:type="gramStart"/>
      <w:r w:rsidRPr="00273C80">
        <w:rPr>
          <w:sz w:val="22"/>
          <w:szCs w:val="22"/>
        </w:rPr>
        <w:t xml:space="preserve">В графе «назначение платежа» указывать: </w:t>
      </w:r>
      <w:r w:rsidRPr="00273C80">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273C80">
        <w:rPr>
          <w:sz w:val="22"/>
          <w:szCs w:val="22"/>
        </w:rPr>
        <w:t xml:space="preserve"> </w:t>
      </w:r>
      <w:proofErr w:type="gramEnd"/>
    </w:p>
    <w:p w:rsidR="00016D73" w:rsidRPr="00273C80" w:rsidRDefault="00016D73" w:rsidP="00016D73">
      <w:pPr>
        <w:tabs>
          <w:tab w:val="left" w:pos="0"/>
        </w:tabs>
        <w:ind w:firstLine="709"/>
        <w:jc w:val="both"/>
        <w:rPr>
          <w:rStyle w:val="FontStyle19"/>
          <w:sz w:val="22"/>
          <w:szCs w:val="22"/>
        </w:rPr>
      </w:pPr>
    </w:p>
    <w:p w:rsidR="00016D73" w:rsidRPr="00273C80" w:rsidRDefault="00016D73" w:rsidP="00016D73">
      <w:pPr>
        <w:tabs>
          <w:tab w:val="left" w:pos="0"/>
        </w:tabs>
        <w:ind w:firstLine="709"/>
        <w:jc w:val="both"/>
        <w:rPr>
          <w:b/>
          <w:bCs/>
          <w:sz w:val="22"/>
          <w:szCs w:val="22"/>
        </w:rPr>
      </w:pPr>
      <w:r w:rsidRPr="00273C80">
        <w:rPr>
          <w:sz w:val="22"/>
          <w:szCs w:val="22"/>
        </w:rPr>
        <w:t>3.3 Арендатор вправе произвести  платежи за аренду земельного участка досрочно.</w:t>
      </w:r>
    </w:p>
    <w:p w:rsidR="00016D73" w:rsidRPr="00273C80" w:rsidRDefault="00016D73" w:rsidP="00016D73">
      <w:pPr>
        <w:pStyle w:val="Style14"/>
        <w:widowControl/>
        <w:tabs>
          <w:tab w:val="left" w:pos="343"/>
        </w:tabs>
        <w:spacing w:line="240" w:lineRule="auto"/>
        <w:ind w:firstLine="709"/>
        <w:rPr>
          <w:rStyle w:val="FontStyle19"/>
          <w:sz w:val="22"/>
          <w:szCs w:val="22"/>
        </w:rPr>
      </w:pPr>
      <w:r w:rsidRPr="00273C80">
        <w:rPr>
          <w:rStyle w:val="FontStyle19"/>
          <w:sz w:val="22"/>
          <w:szCs w:val="22"/>
        </w:rPr>
        <w:t>3.4.</w:t>
      </w:r>
      <w:r w:rsidRPr="00273C80">
        <w:rPr>
          <w:rStyle w:val="FontStyle19"/>
          <w:sz w:val="22"/>
          <w:szCs w:val="22"/>
        </w:rPr>
        <w:tab/>
        <w:t>Арендная плата начисляется с момента подписания сторонами настоящего договора.</w:t>
      </w:r>
    </w:p>
    <w:p w:rsidR="00016D73" w:rsidRPr="00273C80" w:rsidRDefault="00016D73" w:rsidP="00016D73">
      <w:pPr>
        <w:ind w:firstLine="709"/>
        <w:jc w:val="center"/>
        <w:rPr>
          <w:b/>
          <w:sz w:val="22"/>
          <w:szCs w:val="22"/>
        </w:rPr>
      </w:pPr>
      <w:r w:rsidRPr="00273C80">
        <w:rPr>
          <w:b/>
          <w:sz w:val="22"/>
          <w:szCs w:val="22"/>
        </w:rPr>
        <w:t>4. Права и обязанности Сторон.</w:t>
      </w:r>
    </w:p>
    <w:p w:rsidR="00016D73" w:rsidRPr="00273C80" w:rsidRDefault="00016D73" w:rsidP="00016D73">
      <w:pPr>
        <w:ind w:firstLine="709"/>
        <w:jc w:val="center"/>
        <w:rPr>
          <w:b/>
          <w:sz w:val="22"/>
          <w:szCs w:val="22"/>
        </w:rPr>
      </w:pPr>
      <w:r w:rsidRPr="00273C80">
        <w:rPr>
          <w:b/>
          <w:sz w:val="22"/>
          <w:szCs w:val="22"/>
        </w:rPr>
        <w:t>4.1. Арендодатель имеет право:</w:t>
      </w:r>
    </w:p>
    <w:p w:rsidR="00016D73" w:rsidRPr="00273C80" w:rsidRDefault="00016D73" w:rsidP="00016D73">
      <w:pPr>
        <w:pStyle w:val="a7"/>
        <w:ind w:firstLine="709"/>
        <w:rPr>
          <w:sz w:val="22"/>
          <w:szCs w:val="22"/>
        </w:rPr>
      </w:pPr>
      <w:r w:rsidRPr="00273C80">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16D73" w:rsidRPr="00273C80" w:rsidRDefault="00016D73" w:rsidP="00016D73">
      <w:pPr>
        <w:ind w:firstLine="709"/>
        <w:jc w:val="both"/>
        <w:rPr>
          <w:sz w:val="22"/>
          <w:szCs w:val="22"/>
        </w:rPr>
      </w:pPr>
      <w:r w:rsidRPr="00273C80">
        <w:rPr>
          <w:sz w:val="22"/>
          <w:szCs w:val="22"/>
        </w:rPr>
        <w:lastRenderedPageBreak/>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16D73" w:rsidRPr="00273C80" w:rsidRDefault="00016D73" w:rsidP="00016D73">
      <w:pPr>
        <w:ind w:firstLine="709"/>
        <w:jc w:val="both"/>
        <w:rPr>
          <w:sz w:val="22"/>
          <w:szCs w:val="22"/>
        </w:rPr>
      </w:pPr>
      <w:r w:rsidRPr="00273C80">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16D73" w:rsidRPr="00273C80" w:rsidRDefault="00016D73" w:rsidP="00016D73">
      <w:pPr>
        <w:ind w:firstLine="709"/>
        <w:jc w:val="both"/>
        <w:rPr>
          <w:sz w:val="22"/>
          <w:szCs w:val="22"/>
        </w:rPr>
      </w:pPr>
      <w:r w:rsidRPr="00273C80">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16D73" w:rsidRPr="00273C80" w:rsidRDefault="00016D73" w:rsidP="00016D73">
      <w:pPr>
        <w:ind w:firstLine="709"/>
        <w:jc w:val="center"/>
        <w:rPr>
          <w:b/>
          <w:sz w:val="22"/>
          <w:szCs w:val="22"/>
        </w:rPr>
      </w:pPr>
      <w:r w:rsidRPr="00273C80">
        <w:rPr>
          <w:b/>
          <w:sz w:val="22"/>
          <w:szCs w:val="22"/>
        </w:rPr>
        <w:t>4.2. Арендодатель обязан:</w:t>
      </w:r>
    </w:p>
    <w:p w:rsidR="00016D73" w:rsidRPr="00273C80" w:rsidRDefault="00016D73" w:rsidP="00016D73">
      <w:pPr>
        <w:ind w:firstLine="709"/>
        <w:jc w:val="both"/>
        <w:rPr>
          <w:b/>
          <w:sz w:val="22"/>
          <w:szCs w:val="22"/>
        </w:rPr>
      </w:pPr>
      <w:r w:rsidRPr="00273C80">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16D73" w:rsidRPr="00273C80" w:rsidRDefault="00016D73" w:rsidP="00016D73">
      <w:pPr>
        <w:ind w:firstLine="709"/>
        <w:jc w:val="both"/>
        <w:rPr>
          <w:sz w:val="22"/>
          <w:szCs w:val="22"/>
        </w:rPr>
      </w:pPr>
      <w:r w:rsidRPr="00273C80">
        <w:rPr>
          <w:sz w:val="22"/>
          <w:szCs w:val="22"/>
        </w:rPr>
        <w:t>4.2.2. Письменно уведомить Арендатора об изменении счетов для перечисления арендной платы, указанных в п. 3.2.</w:t>
      </w:r>
    </w:p>
    <w:p w:rsidR="00016D73" w:rsidRPr="00273C80" w:rsidRDefault="00016D73" w:rsidP="00016D73">
      <w:pPr>
        <w:pStyle w:val="a7"/>
        <w:ind w:firstLine="709"/>
        <w:rPr>
          <w:b/>
          <w:sz w:val="22"/>
          <w:szCs w:val="22"/>
        </w:rPr>
      </w:pPr>
      <w:r w:rsidRPr="00273C80">
        <w:rPr>
          <w:b/>
          <w:sz w:val="22"/>
          <w:szCs w:val="22"/>
        </w:rPr>
        <w:t>4.3. Арендатор имеет право:</w:t>
      </w:r>
    </w:p>
    <w:p w:rsidR="00016D73" w:rsidRPr="00273C80" w:rsidRDefault="00016D73" w:rsidP="00016D73">
      <w:pPr>
        <w:ind w:firstLine="709"/>
        <w:jc w:val="both"/>
        <w:rPr>
          <w:sz w:val="22"/>
          <w:szCs w:val="22"/>
        </w:rPr>
      </w:pPr>
      <w:r w:rsidRPr="00273C80">
        <w:rPr>
          <w:sz w:val="22"/>
          <w:szCs w:val="22"/>
        </w:rPr>
        <w:t>4.3.1. Использовать Участок на условиях, установленных Договором.</w:t>
      </w:r>
    </w:p>
    <w:p w:rsidR="00016D73" w:rsidRPr="00273C80" w:rsidRDefault="00016D73" w:rsidP="00016D73">
      <w:pPr>
        <w:ind w:firstLine="709"/>
        <w:jc w:val="both"/>
        <w:rPr>
          <w:sz w:val="22"/>
          <w:szCs w:val="22"/>
        </w:rPr>
      </w:pPr>
      <w:r w:rsidRPr="00273C80">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016D73" w:rsidRPr="00273C80" w:rsidRDefault="00016D73" w:rsidP="00016D73">
      <w:pPr>
        <w:ind w:firstLine="709"/>
        <w:jc w:val="center"/>
        <w:rPr>
          <w:b/>
          <w:sz w:val="22"/>
          <w:szCs w:val="22"/>
        </w:rPr>
      </w:pPr>
      <w:r w:rsidRPr="00273C80">
        <w:rPr>
          <w:b/>
          <w:sz w:val="22"/>
          <w:szCs w:val="22"/>
        </w:rPr>
        <w:t>4.4. Арендатор обязан:</w:t>
      </w:r>
    </w:p>
    <w:p w:rsidR="00016D73" w:rsidRPr="00273C80" w:rsidRDefault="00016D73" w:rsidP="00016D73">
      <w:pPr>
        <w:pStyle w:val="23"/>
        <w:spacing w:after="0" w:line="240" w:lineRule="auto"/>
        <w:ind w:firstLine="709"/>
        <w:rPr>
          <w:sz w:val="22"/>
          <w:szCs w:val="22"/>
        </w:rPr>
      </w:pPr>
      <w:r w:rsidRPr="00273C80">
        <w:rPr>
          <w:sz w:val="22"/>
          <w:szCs w:val="22"/>
        </w:rPr>
        <w:t>4.4.1. Выполнять в полном объеме все условия Договора.</w:t>
      </w:r>
    </w:p>
    <w:p w:rsidR="00016D73" w:rsidRPr="00273C80" w:rsidRDefault="00016D73" w:rsidP="00016D73">
      <w:pPr>
        <w:ind w:firstLine="709"/>
        <w:rPr>
          <w:sz w:val="22"/>
          <w:szCs w:val="22"/>
        </w:rPr>
      </w:pPr>
      <w:r w:rsidRPr="00273C80">
        <w:rPr>
          <w:sz w:val="22"/>
          <w:szCs w:val="22"/>
        </w:rPr>
        <w:t>4.4.2. Использовать Участок в соответствии с целевым назначением и разрешенным использованием.</w:t>
      </w:r>
    </w:p>
    <w:p w:rsidR="00016D73" w:rsidRPr="00273C80" w:rsidRDefault="00016D73" w:rsidP="00016D73">
      <w:pPr>
        <w:pStyle w:val="3"/>
        <w:spacing w:after="0"/>
        <w:ind w:firstLine="709"/>
        <w:jc w:val="both"/>
        <w:rPr>
          <w:sz w:val="22"/>
          <w:szCs w:val="22"/>
        </w:rPr>
      </w:pPr>
      <w:r w:rsidRPr="00273C80">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16D73" w:rsidRPr="00273C80" w:rsidRDefault="00016D73" w:rsidP="00016D73">
      <w:pPr>
        <w:ind w:firstLine="709"/>
        <w:jc w:val="both"/>
        <w:rPr>
          <w:sz w:val="22"/>
          <w:szCs w:val="22"/>
        </w:rPr>
      </w:pPr>
      <w:r w:rsidRPr="00273C80">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16D73" w:rsidRPr="00273C80" w:rsidRDefault="00016D73" w:rsidP="00016D73">
      <w:pPr>
        <w:ind w:firstLine="709"/>
        <w:jc w:val="both"/>
        <w:rPr>
          <w:sz w:val="22"/>
          <w:szCs w:val="22"/>
        </w:rPr>
      </w:pPr>
      <w:r w:rsidRPr="00273C80">
        <w:rPr>
          <w:sz w:val="22"/>
          <w:szCs w:val="22"/>
        </w:rPr>
        <w:t xml:space="preserve">В случае </w:t>
      </w:r>
      <w:proofErr w:type="spellStart"/>
      <w:r w:rsidRPr="00273C80">
        <w:rPr>
          <w:sz w:val="22"/>
          <w:szCs w:val="22"/>
        </w:rPr>
        <w:t>неуведомления</w:t>
      </w:r>
      <w:proofErr w:type="spellEnd"/>
      <w:r w:rsidRPr="00273C80">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16D73" w:rsidRPr="00273C80" w:rsidRDefault="00016D73" w:rsidP="00016D73">
      <w:pPr>
        <w:ind w:firstLine="709"/>
        <w:jc w:val="both"/>
        <w:rPr>
          <w:sz w:val="22"/>
          <w:szCs w:val="22"/>
        </w:rPr>
      </w:pPr>
      <w:r w:rsidRPr="00273C80">
        <w:rPr>
          <w:sz w:val="22"/>
          <w:szCs w:val="22"/>
        </w:rPr>
        <w:t>4.4.5. В случае прекращения Договора передать земельный участок Арендодателю по Акту в 10-тидневный срок.</w:t>
      </w:r>
    </w:p>
    <w:p w:rsidR="00016D73" w:rsidRPr="00273C80" w:rsidRDefault="00016D73" w:rsidP="00016D73">
      <w:pPr>
        <w:ind w:firstLine="709"/>
        <w:jc w:val="both"/>
        <w:rPr>
          <w:sz w:val="22"/>
          <w:szCs w:val="22"/>
        </w:rPr>
      </w:pPr>
      <w:r w:rsidRPr="00273C80">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16D73" w:rsidRPr="00273C80" w:rsidRDefault="00016D73" w:rsidP="00016D73">
      <w:pPr>
        <w:ind w:firstLine="709"/>
        <w:jc w:val="both"/>
        <w:rPr>
          <w:sz w:val="22"/>
          <w:szCs w:val="22"/>
        </w:rPr>
      </w:pPr>
      <w:r w:rsidRPr="00273C80">
        <w:rPr>
          <w:sz w:val="22"/>
          <w:szCs w:val="22"/>
        </w:rPr>
        <w:t>4.4.7. Письменно  в 10-тидневный срок (со дня изменений) уведомить Арендодателя об изменении своих реквизитов и адреса.</w:t>
      </w:r>
    </w:p>
    <w:p w:rsidR="00016D73" w:rsidRPr="00273C80" w:rsidRDefault="00016D73" w:rsidP="00016D73">
      <w:pPr>
        <w:ind w:firstLine="709"/>
        <w:jc w:val="both"/>
        <w:rPr>
          <w:sz w:val="22"/>
          <w:szCs w:val="22"/>
        </w:rPr>
      </w:pPr>
      <w:r w:rsidRPr="00273C80">
        <w:rPr>
          <w:sz w:val="22"/>
          <w:szCs w:val="22"/>
        </w:rPr>
        <w:t>4.4.8. По требованию Арендодателя проводить сверку платежей за аренду земли.</w:t>
      </w:r>
    </w:p>
    <w:p w:rsidR="00016D73" w:rsidRPr="00273C80" w:rsidRDefault="00016D73" w:rsidP="00016D73">
      <w:pPr>
        <w:ind w:firstLine="709"/>
        <w:jc w:val="both"/>
        <w:rPr>
          <w:sz w:val="22"/>
          <w:szCs w:val="22"/>
        </w:rPr>
      </w:pPr>
      <w:r w:rsidRPr="00273C80">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16D73" w:rsidRPr="00273C80" w:rsidRDefault="00016D73" w:rsidP="00016D73">
      <w:pPr>
        <w:ind w:firstLine="709"/>
        <w:jc w:val="both"/>
        <w:rPr>
          <w:sz w:val="22"/>
          <w:szCs w:val="22"/>
        </w:rPr>
      </w:pPr>
      <w:r w:rsidRPr="00273C80">
        <w:rPr>
          <w:sz w:val="22"/>
          <w:szCs w:val="22"/>
        </w:rPr>
        <w:t>4.4.10. Выполнять иные требования, установленные законодательством Российской Федерации и настоящим договором.</w:t>
      </w:r>
    </w:p>
    <w:p w:rsidR="00016D73" w:rsidRPr="00273C80" w:rsidRDefault="00016D73" w:rsidP="00016D73">
      <w:pPr>
        <w:ind w:firstLine="709"/>
        <w:jc w:val="both"/>
        <w:rPr>
          <w:sz w:val="22"/>
          <w:szCs w:val="22"/>
        </w:rPr>
      </w:pPr>
      <w:r w:rsidRPr="00273C80">
        <w:rPr>
          <w:sz w:val="22"/>
          <w:szCs w:val="22"/>
        </w:rPr>
        <w:t>4.4.11. Предоставить информацию о праве собственности на объект на данном земельном участке.</w:t>
      </w:r>
    </w:p>
    <w:p w:rsidR="00016D73" w:rsidRPr="00273C80" w:rsidRDefault="00016D73" w:rsidP="00016D73">
      <w:pPr>
        <w:ind w:firstLine="709"/>
        <w:jc w:val="center"/>
        <w:rPr>
          <w:b/>
          <w:sz w:val="22"/>
          <w:szCs w:val="22"/>
        </w:rPr>
      </w:pPr>
      <w:r w:rsidRPr="00273C80">
        <w:rPr>
          <w:b/>
          <w:sz w:val="22"/>
          <w:szCs w:val="22"/>
        </w:rPr>
        <w:t>5. Ответственность сторон.</w:t>
      </w:r>
    </w:p>
    <w:p w:rsidR="00016D73" w:rsidRPr="00273C80" w:rsidRDefault="00016D73" w:rsidP="00016D73">
      <w:pPr>
        <w:ind w:firstLine="709"/>
        <w:jc w:val="both"/>
        <w:rPr>
          <w:sz w:val="22"/>
          <w:szCs w:val="22"/>
        </w:rPr>
      </w:pPr>
      <w:r w:rsidRPr="00273C80">
        <w:rPr>
          <w:sz w:val="22"/>
          <w:szCs w:val="22"/>
        </w:rPr>
        <w:t>5.1. За нарушение условий Договора Стороны несут ответственность, предусмотренную законодательством Российской Федерации.</w:t>
      </w:r>
    </w:p>
    <w:p w:rsidR="00016D73" w:rsidRPr="00273C80" w:rsidRDefault="00016D73" w:rsidP="00016D73">
      <w:pPr>
        <w:pStyle w:val="3"/>
        <w:spacing w:after="0"/>
        <w:ind w:firstLine="709"/>
        <w:rPr>
          <w:sz w:val="22"/>
          <w:szCs w:val="22"/>
        </w:rPr>
      </w:pPr>
      <w:r w:rsidRPr="00273C80">
        <w:rPr>
          <w:sz w:val="22"/>
          <w:szCs w:val="22"/>
        </w:rPr>
        <w:t xml:space="preserve">5.2. За нарушение срока внесения арендной платы по Договору Арендатор выплачивает Арендодателю </w:t>
      </w:r>
      <w:r w:rsidRPr="00273C80">
        <w:rPr>
          <w:b/>
          <w:sz w:val="22"/>
          <w:szCs w:val="22"/>
        </w:rPr>
        <w:t>пени в размере 1/300 ставки рефинансирования Центрального банка России за каждый день просрочки платежа</w:t>
      </w:r>
      <w:r w:rsidRPr="00273C80">
        <w:rPr>
          <w:sz w:val="22"/>
          <w:szCs w:val="22"/>
        </w:rPr>
        <w:t>. Пени перечисляются в порядке, предусмотренном п. 3.2 Договора.</w:t>
      </w:r>
    </w:p>
    <w:p w:rsidR="00016D73" w:rsidRPr="00273C80" w:rsidRDefault="00016D73" w:rsidP="00016D73">
      <w:pPr>
        <w:pStyle w:val="3"/>
        <w:spacing w:after="0"/>
        <w:ind w:firstLine="709"/>
        <w:rPr>
          <w:b/>
          <w:sz w:val="22"/>
          <w:szCs w:val="22"/>
        </w:rPr>
      </w:pPr>
      <w:r w:rsidRPr="00273C80">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16D73" w:rsidRPr="00273C80" w:rsidRDefault="00016D73" w:rsidP="00016D73">
      <w:pPr>
        <w:ind w:firstLine="709"/>
        <w:jc w:val="center"/>
        <w:rPr>
          <w:b/>
          <w:sz w:val="22"/>
          <w:szCs w:val="22"/>
        </w:rPr>
      </w:pPr>
      <w:r w:rsidRPr="00273C80">
        <w:rPr>
          <w:b/>
          <w:sz w:val="22"/>
          <w:szCs w:val="22"/>
        </w:rPr>
        <w:t xml:space="preserve">         6. Изменение, расторжение и прекращение Договора.</w:t>
      </w:r>
    </w:p>
    <w:p w:rsidR="00016D73" w:rsidRPr="00273C80" w:rsidRDefault="00016D73" w:rsidP="00016D73">
      <w:pPr>
        <w:pStyle w:val="23"/>
        <w:spacing w:after="0" w:line="240" w:lineRule="auto"/>
        <w:ind w:firstLine="709"/>
        <w:jc w:val="both"/>
        <w:rPr>
          <w:sz w:val="22"/>
          <w:szCs w:val="22"/>
        </w:rPr>
      </w:pPr>
      <w:r w:rsidRPr="00273C80">
        <w:rPr>
          <w:sz w:val="22"/>
          <w:szCs w:val="22"/>
        </w:rPr>
        <w:lastRenderedPageBreak/>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016D73" w:rsidRPr="00273C80" w:rsidRDefault="00016D73" w:rsidP="00016D73">
      <w:pPr>
        <w:pStyle w:val="3"/>
        <w:spacing w:after="0"/>
        <w:ind w:firstLine="709"/>
        <w:rPr>
          <w:sz w:val="22"/>
          <w:szCs w:val="22"/>
        </w:rPr>
      </w:pPr>
      <w:r w:rsidRPr="00273C80">
        <w:rPr>
          <w:sz w:val="22"/>
          <w:szCs w:val="22"/>
        </w:rPr>
        <w:t xml:space="preserve">6.2. </w:t>
      </w:r>
      <w:proofErr w:type="gramStart"/>
      <w:r w:rsidRPr="00273C80">
        <w:rPr>
          <w:sz w:val="22"/>
          <w:szCs w:val="22"/>
        </w:rPr>
        <w:t>Договор</w:t>
      </w:r>
      <w:proofErr w:type="gramEnd"/>
      <w:r w:rsidRPr="00273C80">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16D73" w:rsidRPr="00273C80" w:rsidRDefault="00016D73" w:rsidP="00016D73">
      <w:pPr>
        <w:pStyle w:val="3"/>
        <w:spacing w:after="0"/>
        <w:ind w:firstLine="709"/>
        <w:rPr>
          <w:sz w:val="22"/>
          <w:szCs w:val="22"/>
        </w:rPr>
      </w:pPr>
      <w:r w:rsidRPr="00273C80">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016D73" w:rsidRPr="00273C80" w:rsidRDefault="00016D73" w:rsidP="00016D73">
      <w:pPr>
        <w:ind w:firstLine="709"/>
        <w:jc w:val="center"/>
        <w:rPr>
          <w:sz w:val="22"/>
          <w:szCs w:val="22"/>
        </w:rPr>
      </w:pPr>
      <w:r w:rsidRPr="00273C80">
        <w:rPr>
          <w:b/>
          <w:sz w:val="22"/>
          <w:szCs w:val="22"/>
        </w:rPr>
        <w:t xml:space="preserve">                   7. Рассмотрение и урегулирование споров.</w:t>
      </w:r>
    </w:p>
    <w:p w:rsidR="00016D73" w:rsidRPr="00273C80" w:rsidRDefault="00016D73" w:rsidP="00016D73">
      <w:pPr>
        <w:pStyle w:val="23"/>
        <w:spacing w:after="0" w:line="240" w:lineRule="auto"/>
        <w:ind w:firstLine="709"/>
        <w:jc w:val="both"/>
        <w:rPr>
          <w:sz w:val="22"/>
          <w:szCs w:val="22"/>
        </w:rPr>
      </w:pPr>
      <w:r w:rsidRPr="00273C80">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16D73" w:rsidRPr="00273C80" w:rsidRDefault="00016D73" w:rsidP="00016D73">
      <w:pPr>
        <w:pStyle w:val="23"/>
        <w:spacing w:after="0" w:line="240" w:lineRule="auto"/>
        <w:ind w:firstLine="709"/>
        <w:jc w:val="both"/>
        <w:rPr>
          <w:b/>
          <w:sz w:val="22"/>
          <w:szCs w:val="22"/>
        </w:rPr>
      </w:pPr>
      <w:r w:rsidRPr="00273C80">
        <w:rPr>
          <w:b/>
          <w:sz w:val="22"/>
          <w:szCs w:val="22"/>
        </w:rPr>
        <w:t xml:space="preserve">                                                   8. Особые условия договора.</w:t>
      </w:r>
    </w:p>
    <w:p w:rsidR="00016D73" w:rsidRPr="00273C80" w:rsidRDefault="00016D73" w:rsidP="00016D73">
      <w:pPr>
        <w:pStyle w:val="3"/>
        <w:spacing w:after="0"/>
        <w:ind w:firstLine="709"/>
        <w:jc w:val="both"/>
        <w:rPr>
          <w:sz w:val="22"/>
          <w:szCs w:val="22"/>
        </w:rPr>
      </w:pPr>
      <w:r w:rsidRPr="00273C80">
        <w:rPr>
          <w:sz w:val="22"/>
          <w:szCs w:val="22"/>
        </w:rPr>
        <w:t xml:space="preserve">8.1. Договор составлен в 2 (Двух) экземплярах, имеющих одинаковую юридическую силу. </w:t>
      </w:r>
      <w:r w:rsidRPr="00273C80">
        <w:rPr>
          <w:b/>
          <w:sz w:val="22"/>
          <w:szCs w:val="22"/>
        </w:rPr>
        <w:t>Один</w:t>
      </w:r>
      <w:r w:rsidRPr="00273C80">
        <w:rPr>
          <w:sz w:val="22"/>
          <w:szCs w:val="22"/>
        </w:rPr>
        <w:t xml:space="preserve"> экземпляр находится у </w:t>
      </w:r>
      <w:r w:rsidRPr="00273C80">
        <w:rPr>
          <w:b/>
          <w:sz w:val="22"/>
          <w:szCs w:val="22"/>
        </w:rPr>
        <w:t>Арендодателя, один</w:t>
      </w:r>
      <w:r w:rsidRPr="00273C80">
        <w:rPr>
          <w:sz w:val="22"/>
          <w:szCs w:val="22"/>
        </w:rPr>
        <w:t xml:space="preserve"> у </w:t>
      </w:r>
      <w:r w:rsidRPr="00273C80">
        <w:rPr>
          <w:b/>
          <w:sz w:val="22"/>
          <w:szCs w:val="22"/>
        </w:rPr>
        <w:t>Арендатора.</w:t>
      </w:r>
    </w:p>
    <w:p w:rsidR="00016D73" w:rsidRPr="00273C80" w:rsidRDefault="00016D73" w:rsidP="00016D73">
      <w:pPr>
        <w:pStyle w:val="3"/>
        <w:spacing w:after="0"/>
        <w:ind w:firstLine="709"/>
        <w:rPr>
          <w:sz w:val="22"/>
          <w:szCs w:val="22"/>
        </w:rPr>
      </w:pPr>
      <w:r w:rsidRPr="00273C80">
        <w:rPr>
          <w:sz w:val="22"/>
          <w:szCs w:val="22"/>
        </w:rPr>
        <w:t>8.2. Прилагаемый акт приема-передачи Земельного Участка является неотъемлемой частью настоящего договора.</w:t>
      </w:r>
    </w:p>
    <w:p w:rsidR="00016D73" w:rsidRPr="00273C80" w:rsidRDefault="00016D73" w:rsidP="00016D73">
      <w:pPr>
        <w:ind w:firstLine="709"/>
        <w:jc w:val="center"/>
        <w:rPr>
          <w:b/>
          <w:sz w:val="22"/>
          <w:szCs w:val="22"/>
        </w:rPr>
      </w:pPr>
      <w:r w:rsidRPr="00273C80">
        <w:rPr>
          <w:b/>
          <w:sz w:val="22"/>
          <w:szCs w:val="22"/>
        </w:rPr>
        <w:t>9. Подписи Сторон.</w:t>
      </w:r>
    </w:p>
    <w:p w:rsidR="00016D73" w:rsidRPr="00273C80" w:rsidRDefault="00016D73" w:rsidP="00016D73">
      <w:pPr>
        <w:rPr>
          <w:b/>
          <w:sz w:val="22"/>
          <w:szCs w:val="22"/>
        </w:rPr>
      </w:pPr>
      <w:r w:rsidRPr="00273C80">
        <w:rPr>
          <w:b/>
          <w:sz w:val="22"/>
          <w:szCs w:val="22"/>
        </w:rPr>
        <w:t>Арендодатель:   ________________________________________________________________</w:t>
      </w:r>
    </w:p>
    <w:p w:rsidR="00016D73" w:rsidRPr="00273C80" w:rsidRDefault="00016D73" w:rsidP="00016D73">
      <w:pPr>
        <w:rPr>
          <w:b/>
          <w:sz w:val="22"/>
          <w:szCs w:val="22"/>
        </w:rPr>
      </w:pPr>
      <w:r w:rsidRPr="00273C80">
        <w:rPr>
          <w:b/>
          <w:sz w:val="22"/>
          <w:szCs w:val="22"/>
        </w:rPr>
        <w:t xml:space="preserve"> </w:t>
      </w:r>
      <w:r w:rsidRPr="00273C80">
        <w:rPr>
          <w:sz w:val="22"/>
          <w:szCs w:val="22"/>
        </w:rPr>
        <w:t>М. П.</w:t>
      </w:r>
      <w:r w:rsidRPr="00273C80">
        <w:rPr>
          <w:b/>
          <w:sz w:val="22"/>
          <w:szCs w:val="22"/>
        </w:rPr>
        <w:t xml:space="preserve">  </w:t>
      </w:r>
    </w:p>
    <w:p w:rsidR="00016D73" w:rsidRPr="00273C80" w:rsidRDefault="00016D73" w:rsidP="00016D73">
      <w:pPr>
        <w:rPr>
          <w:b/>
          <w:sz w:val="22"/>
          <w:szCs w:val="22"/>
        </w:rPr>
      </w:pPr>
      <w:r w:rsidRPr="00273C80">
        <w:rPr>
          <w:b/>
          <w:sz w:val="22"/>
          <w:szCs w:val="22"/>
        </w:rPr>
        <w:t xml:space="preserve">Арендатор:   ____________________________________________________________________                                                                             </w:t>
      </w:r>
    </w:p>
    <w:p w:rsidR="00016D73" w:rsidRPr="00273C80" w:rsidRDefault="00016D73" w:rsidP="00016D73">
      <w:pPr>
        <w:pStyle w:val="ConsPlusNormal"/>
        <w:widowControl/>
        <w:jc w:val="right"/>
        <w:rPr>
          <w:rFonts w:ascii="Times New Roman" w:hAnsi="Times New Roman" w:cs="Times New Roman"/>
          <w:b/>
          <w:sz w:val="22"/>
          <w:szCs w:val="22"/>
        </w:rPr>
      </w:pP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p>
    <w:p w:rsidR="00016D73" w:rsidRPr="00273C80" w:rsidRDefault="00016D73" w:rsidP="00016D73">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Лот №3</w:t>
      </w:r>
    </w:p>
    <w:p w:rsidR="00016D73" w:rsidRDefault="00016D73" w:rsidP="00016D73">
      <w:pPr>
        <w:pStyle w:val="Style1"/>
        <w:widowControl/>
        <w:tabs>
          <w:tab w:val="left" w:pos="0"/>
          <w:tab w:val="left" w:pos="7951"/>
        </w:tabs>
        <w:spacing w:line="240" w:lineRule="auto"/>
        <w:ind w:firstLine="720"/>
        <w:rPr>
          <w:rStyle w:val="FontStyle19"/>
          <w:b/>
          <w:sz w:val="22"/>
          <w:szCs w:val="22"/>
        </w:rPr>
      </w:pP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r w:rsidRPr="00273C80">
        <w:rPr>
          <w:rStyle w:val="FontStyle19"/>
          <w:b/>
          <w:sz w:val="22"/>
          <w:szCs w:val="22"/>
        </w:rPr>
        <w:t>ДОГОВОР АРЕНДЫ,</w:t>
      </w:r>
      <w:r w:rsidRPr="00273C80">
        <w:rPr>
          <w:rStyle w:val="FontStyle19"/>
          <w:b/>
          <w:sz w:val="22"/>
          <w:szCs w:val="22"/>
        </w:rPr>
        <w:br/>
        <w:t>находящегося в государственной собственности до разграничения земельного участка</w:t>
      </w:r>
    </w:p>
    <w:p w:rsidR="00016D73" w:rsidRPr="00273C80" w:rsidRDefault="00016D73" w:rsidP="00016D73">
      <w:pPr>
        <w:pStyle w:val="Style1"/>
        <w:widowControl/>
        <w:tabs>
          <w:tab w:val="left" w:pos="0"/>
          <w:tab w:val="left" w:pos="7951"/>
        </w:tabs>
        <w:spacing w:line="240" w:lineRule="auto"/>
        <w:ind w:firstLine="720"/>
        <w:rPr>
          <w:rStyle w:val="FontStyle19"/>
          <w:b/>
          <w:sz w:val="22"/>
          <w:szCs w:val="22"/>
        </w:rPr>
      </w:pPr>
    </w:p>
    <w:p w:rsidR="00016D73" w:rsidRPr="00273C80" w:rsidRDefault="00016D73" w:rsidP="00016D73">
      <w:pPr>
        <w:pStyle w:val="Style1"/>
        <w:widowControl/>
        <w:tabs>
          <w:tab w:val="left" w:pos="0"/>
          <w:tab w:val="left" w:pos="7951"/>
        </w:tabs>
        <w:spacing w:line="240" w:lineRule="auto"/>
        <w:jc w:val="left"/>
        <w:rPr>
          <w:rStyle w:val="FontStyle19"/>
          <w:b/>
          <w:sz w:val="22"/>
          <w:szCs w:val="22"/>
        </w:rPr>
      </w:pPr>
      <w:r w:rsidRPr="00273C80">
        <w:rPr>
          <w:rStyle w:val="FontStyle19"/>
          <w:sz w:val="22"/>
          <w:szCs w:val="22"/>
        </w:rPr>
        <w:t>с. Карпогоры, Пинежского района, Архангельской области                       _____ _______ 202     года</w:t>
      </w:r>
    </w:p>
    <w:p w:rsidR="00016D73" w:rsidRPr="00273C80" w:rsidRDefault="00016D73" w:rsidP="00016D73">
      <w:pPr>
        <w:pStyle w:val="Style1"/>
        <w:widowControl/>
        <w:tabs>
          <w:tab w:val="left" w:pos="0"/>
          <w:tab w:val="left" w:pos="7951"/>
        </w:tabs>
        <w:spacing w:line="240" w:lineRule="auto"/>
        <w:ind w:firstLine="720"/>
        <w:rPr>
          <w:rStyle w:val="FontStyle19"/>
          <w:sz w:val="22"/>
          <w:szCs w:val="22"/>
        </w:rPr>
      </w:pPr>
    </w:p>
    <w:p w:rsidR="00016D73" w:rsidRPr="00273C80" w:rsidRDefault="00016D73" w:rsidP="00016D73">
      <w:pPr>
        <w:pStyle w:val="ConsPlusNormal"/>
        <w:widowControl/>
        <w:ind w:firstLine="709"/>
        <w:jc w:val="both"/>
        <w:rPr>
          <w:rFonts w:ascii="Times New Roman" w:hAnsi="Times New Roman" w:cs="Times New Roman"/>
          <w:sz w:val="22"/>
          <w:szCs w:val="22"/>
        </w:rPr>
      </w:pPr>
      <w:r w:rsidRPr="00273C80">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16D73" w:rsidRPr="00273C80" w:rsidRDefault="00016D73" w:rsidP="00016D73">
      <w:pPr>
        <w:pStyle w:val="Style2"/>
        <w:widowControl/>
        <w:spacing w:line="240" w:lineRule="auto"/>
        <w:ind w:firstLine="709"/>
        <w:rPr>
          <w:rStyle w:val="FontStyle19"/>
          <w:sz w:val="22"/>
          <w:szCs w:val="22"/>
        </w:rPr>
      </w:pPr>
      <w:proofErr w:type="gramStart"/>
      <w:r w:rsidRPr="00273C80">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273C80">
        <w:rPr>
          <w:sz w:val="22"/>
          <w:szCs w:val="22"/>
        </w:rPr>
        <w:t xml:space="preserve"> главы МО «Пинежский район», </w:t>
      </w:r>
      <w:r w:rsidRPr="00273C80">
        <w:rPr>
          <w:rStyle w:val="FontStyle19"/>
          <w:sz w:val="22"/>
          <w:szCs w:val="22"/>
        </w:rPr>
        <w:t xml:space="preserve">действующего </w:t>
      </w:r>
      <w:r w:rsidRPr="00273C80">
        <w:rPr>
          <w:sz w:val="22"/>
          <w:szCs w:val="22"/>
        </w:rPr>
        <w:t xml:space="preserve">на основании Устава муниципального образования «Пинежский муниципальный район» </w:t>
      </w:r>
      <w:r w:rsidRPr="00273C80">
        <w:rPr>
          <w:rStyle w:val="FontStyle19"/>
          <w:sz w:val="22"/>
          <w:szCs w:val="22"/>
        </w:rPr>
        <w:t>Архангельской области</w:t>
      </w:r>
      <w:r w:rsidRPr="00273C80">
        <w:rPr>
          <w:sz w:val="22"/>
          <w:szCs w:val="22"/>
        </w:rPr>
        <w:t>, именуемое в дальнейшем</w:t>
      </w:r>
      <w:r w:rsidRPr="00273C80">
        <w:rPr>
          <w:b/>
          <w:sz w:val="22"/>
          <w:szCs w:val="22"/>
        </w:rPr>
        <w:t xml:space="preserve"> «Арендодатель»</w:t>
      </w:r>
      <w:r w:rsidRPr="00273C80">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3C80">
        <w:rPr>
          <w:sz w:val="22"/>
          <w:szCs w:val="22"/>
        </w:rPr>
        <w:t>, именуемый (-</w:t>
      </w:r>
      <w:proofErr w:type="spellStart"/>
      <w:r w:rsidRPr="00273C80">
        <w:rPr>
          <w:sz w:val="22"/>
          <w:szCs w:val="22"/>
        </w:rPr>
        <w:t>ая</w:t>
      </w:r>
      <w:proofErr w:type="spellEnd"/>
      <w:r w:rsidRPr="00273C80">
        <w:rPr>
          <w:sz w:val="22"/>
          <w:szCs w:val="22"/>
        </w:rPr>
        <w:t xml:space="preserve">) в дальнейшем </w:t>
      </w:r>
      <w:r w:rsidRPr="00273C80">
        <w:rPr>
          <w:b/>
          <w:sz w:val="22"/>
          <w:szCs w:val="22"/>
        </w:rPr>
        <w:t xml:space="preserve">«Арендатор», </w:t>
      </w:r>
      <w:r w:rsidRPr="00273C80">
        <w:rPr>
          <w:sz w:val="22"/>
          <w:szCs w:val="22"/>
        </w:rPr>
        <w:t>с другой стороны</w:t>
      </w:r>
      <w:r w:rsidRPr="00273C80">
        <w:rPr>
          <w:rStyle w:val="FontStyle19"/>
          <w:sz w:val="22"/>
          <w:szCs w:val="22"/>
        </w:rPr>
        <w:t>, и именуемые в дальнейшем «Стороны», заключили настоящий договор (далее - Договор) о нижеследующем:</w:t>
      </w:r>
      <w:proofErr w:type="gramEnd"/>
    </w:p>
    <w:p w:rsidR="00016D73" w:rsidRPr="00273C80" w:rsidRDefault="00016D73" w:rsidP="00016D73">
      <w:pPr>
        <w:pStyle w:val="Style1"/>
        <w:widowControl/>
        <w:spacing w:line="240" w:lineRule="auto"/>
        <w:ind w:firstLine="709"/>
        <w:rPr>
          <w:rStyle w:val="FontStyle19"/>
          <w:b/>
          <w:sz w:val="22"/>
          <w:szCs w:val="22"/>
        </w:rPr>
      </w:pPr>
      <w:r w:rsidRPr="00273C80">
        <w:rPr>
          <w:rStyle w:val="FontStyle20"/>
          <w:sz w:val="22"/>
          <w:szCs w:val="22"/>
        </w:rPr>
        <w:t xml:space="preserve">1. </w:t>
      </w:r>
      <w:r w:rsidRPr="00273C80">
        <w:rPr>
          <w:rStyle w:val="FontStyle19"/>
          <w:sz w:val="22"/>
          <w:szCs w:val="22"/>
        </w:rPr>
        <w:t>Предмет Договора.</w:t>
      </w:r>
    </w:p>
    <w:p w:rsidR="00016D73" w:rsidRPr="00273C80" w:rsidRDefault="00016D73" w:rsidP="00016D73">
      <w:pPr>
        <w:pStyle w:val="Style2"/>
        <w:widowControl/>
        <w:spacing w:line="240" w:lineRule="auto"/>
        <w:ind w:firstLine="709"/>
        <w:rPr>
          <w:bCs/>
        </w:rPr>
      </w:pPr>
      <w:r w:rsidRPr="00273C80">
        <w:rPr>
          <w:rStyle w:val="FontStyle19"/>
          <w:sz w:val="24"/>
          <w:szCs w:val="24"/>
        </w:rPr>
        <w:t xml:space="preserve">1.1. </w:t>
      </w:r>
      <w:r w:rsidRPr="00273C80">
        <w:rPr>
          <w:b/>
        </w:rPr>
        <w:t>Арендодатель</w:t>
      </w:r>
      <w:r w:rsidRPr="00273C80">
        <w:t xml:space="preserve"> передает, а </w:t>
      </w:r>
      <w:r w:rsidRPr="00273C80">
        <w:rPr>
          <w:b/>
        </w:rPr>
        <w:t>Арендатор</w:t>
      </w:r>
      <w:r w:rsidRPr="00273C80">
        <w:t xml:space="preserve"> принимает в аренду </w:t>
      </w:r>
      <w:r w:rsidRPr="00273C80">
        <w:rPr>
          <w:bCs/>
        </w:rPr>
        <w:t xml:space="preserve">земельный участок, </w:t>
      </w:r>
      <w:r w:rsidRPr="00273C80">
        <w:t xml:space="preserve">расположенный на землях населенных пунктов, </w:t>
      </w:r>
      <w:r w:rsidRPr="00273C80">
        <w:rPr>
          <w:bCs/>
        </w:rPr>
        <w:t xml:space="preserve">с кадастровым номером </w:t>
      </w:r>
      <w:r w:rsidRPr="00273C80">
        <w:t>29:14:030</w:t>
      </w:r>
      <w:r>
        <w:t>501:277</w:t>
      </w:r>
      <w:r w:rsidRPr="00273C80">
        <w:t>, местоположение: примерно в 69 м по направлению на</w:t>
      </w:r>
      <w:bookmarkStart w:id="8" w:name="_GoBack"/>
      <w:bookmarkEnd w:id="8"/>
      <w:r w:rsidRPr="00273C80">
        <w:t xml:space="preserve"> северо-запад от ориентира (здание), расположенного за пределами участка, адрес ориентира: Архангельская область, Пинежский район, д. </w:t>
      </w:r>
      <w:proofErr w:type="spellStart"/>
      <w:r w:rsidRPr="00273C80">
        <w:t>Засурье</w:t>
      </w:r>
      <w:proofErr w:type="spellEnd"/>
      <w:r w:rsidRPr="00273C80">
        <w:t>, дом 8</w:t>
      </w:r>
      <w:proofErr w:type="gramStart"/>
      <w:r w:rsidRPr="00273C80">
        <w:t xml:space="preserve"> А</w:t>
      </w:r>
      <w:proofErr w:type="gramEnd"/>
      <w:r w:rsidRPr="00273C80">
        <w:t xml:space="preserve">, площадью 890 кв. м., с разрешенным использованием: охрана природных территорий, </w:t>
      </w:r>
      <w:r w:rsidRPr="00273C80">
        <w:rPr>
          <w:bCs/>
        </w:rPr>
        <w:t>находящийся в государственной собственности до разграничения, о</w:t>
      </w:r>
      <w:r w:rsidRPr="00273C80">
        <w:t xml:space="preserve">бременения земельного участка: отсутствуют </w:t>
      </w:r>
      <w:r w:rsidRPr="00273C80">
        <w:rPr>
          <w:bCs/>
        </w:rPr>
        <w:t xml:space="preserve">(далее – Земельный участок). </w:t>
      </w:r>
    </w:p>
    <w:p w:rsidR="00016D73" w:rsidRPr="00273C80" w:rsidRDefault="00016D73" w:rsidP="00016D73">
      <w:pPr>
        <w:tabs>
          <w:tab w:val="left" w:pos="3435"/>
        </w:tabs>
        <w:ind w:firstLine="709"/>
        <w:jc w:val="both"/>
      </w:pPr>
      <w:r w:rsidRPr="00273C80">
        <w:t>Территориальная зона (по ПЗЗ), в которой расположен земельный участок: зона противопожарного разрыва.</w:t>
      </w:r>
    </w:p>
    <w:p w:rsidR="00016D73" w:rsidRPr="00273C80" w:rsidRDefault="00016D73" w:rsidP="00016D73">
      <w:pPr>
        <w:ind w:firstLine="709"/>
        <w:jc w:val="center"/>
        <w:rPr>
          <w:b/>
          <w:sz w:val="22"/>
          <w:szCs w:val="22"/>
        </w:rPr>
      </w:pPr>
      <w:r w:rsidRPr="00273C80">
        <w:rPr>
          <w:b/>
          <w:sz w:val="22"/>
          <w:szCs w:val="22"/>
        </w:rPr>
        <w:t>2. Срок действия договора.</w:t>
      </w:r>
    </w:p>
    <w:p w:rsidR="00016D73" w:rsidRPr="00273C80" w:rsidRDefault="00016D73" w:rsidP="00016D73">
      <w:pPr>
        <w:pStyle w:val="23"/>
        <w:spacing w:after="0" w:line="240" w:lineRule="auto"/>
        <w:ind w:firstLine="709"/>
        <w:jc w:val="both"/>
        <w:rPr>
          <w:sz w:val="22"/>
          <w:szCs w:val="22"/>
        </w:rPr>
      </w:pPr>
      <w:r w:rsidRPr="00273C80">
        <w:rPr>
          <w:sz w:val="22"/>
          <w:szCs w:val="22"/>
        </w:rPr>
        <w:t>2.1. Срок действия договора устанавливается 10 (Десять)  лет  с ____  ______ 202  года и считается заключенным с момента его подписания сторонами.</w:t>
      </w:r>
    </w:p>
    <w:p w:rsidR="00016D73" w:rsidRPr="00273C80" w:rsidRDefault="00016D73" w:rsidP="00016D73">
      <w:pPr>
        <w:pStyle w:val="23"/>
        <w:tabs>
          <w:tab w:val="num" w:pos="1950"/>
          <w:tab w:val="left" w:pos="9900"/>
        </w:tabs>
        <w:suppressAutoHyphens/>
        <w:spacing w:after="0" w:line="240" w:lineRule="auto"/>
        <w:ind w:firstLine="709"/>
        <w:jc w:val="both"/>
        <w:rPr>
          <w:sz w:val="22"/>
          <w:szCs w:val="22"/>
        </w:rPr>
      </w:pPr>
      <w:r w:rsidRPr="00273C80">
        <w:rPr>
          <w:sz w:val="22"/>
          <w:szCs w:val="22"/>
        </w:rPr>
        <w:t>2.2. Окончание срока действия Договора не влечет прекращения неисполненных обязатель</w:t>
      </w:r>
      <w:proofErr w:type="gramStart"/>
      <w:r w:rsidRPr="00273C80">
        <w:rPr>
          <w:sz w:val="22"/>
          <w:szCs w:val="22"/>
        </w:rPr>
        <w:t>ств Ст</w:t>
      </w:r>
      <w:proofErr w:type="gramEnd"/>
      <w:r w:rsidRPr="00273C80">
        <w:rPr>
          <w:sz w:val="22"/>
          <w:szCs w:val="22"/>
        </w:rPr>
        <w:t>оронами по Договору.</w:t>
      </w:r>
    </w:p>
    <w:p w:rsidR="00016D73" w:rsidRPr="00273C80" w:rsidRDefault="00016D73" w:rsidP="00016D73">
      <w:pPr>
        <w:pStyle w:val="23"/>
        <w:spacing w:after="0" w:line="240" w:lineRule="auto"/>
        <w:ind w:firstLine="709"/>
        <w:jc w:val="center"/>
        <w:rPr>
          <w:b/>
          <w:sz w:val="22"/>
          <w:szCs w:val="22"/>
        </w:rPr>
      </w:pPr>
      <w:r w:rsidRPr="00273C80">
        <w:rPr>
          <w:b/>
          <w:sz w:val="22"/>
          <w:szCs w:val="22"/>
        </w:rPr>
        <w:t>3. Размер и условия внесения арендной платы.</w:t>
      </w:r>
    </w:p>
    <w:p w:rsidR="00016D73" w:rsidRPr="00273C80" w:rsidRDefault="00016D73" w:rsidP="00016D73">
      <w:pPr>
        <w:suppressAutoHyphens/>
        <w:ind w:firstLine="709"/>
        <w:jc w:val="both"/>
        <w:rPr>
          <w:sz w:val="22"/>
          <w:szCs w:val="22"/>
        </w:rPr>
      </w:pPr>
      <w:r w:rsidRPr="00273C80">
        <w:rPr>
          <w:sz w:val="22"/>
          <w:szCs w:val="22"/>
        </w:rPr>
        <w:lastRenderedPageBreak/>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273C80">
        <w:rPr>
          <w:sz w:val="22"/>
          <w:szCs w:val="22"/>
        </w:rPr>
        <w:t xml:space="preserve"> ____</w:t>
      </w:r>
      <w:r w:rsidRPr="00273C80">
        <w:rPr>
          <w:b/>
          <w:sz w:val="22"/>
          <w:szCs w:val="22"/>
        </w:rPr>
        <w:t xml:space="preserve">___ (_________)  </w:t>
      </w:r>
      <w:proofErr w:type="gramEnd"/>
      <w:r w:rsidRPr="00273C80">
        <w:rPr>
          <w:b/>
          <w:sz w:val="22"/>
          <w:szCs w:val="22"/>
        </w:rPr>
        <w:t xml:space="preserve">руб. </w:t>
      </w:r>
      <w:r w:rsidRPr="00273C80">
        <w:rPr>
          <w:sz w:val="22"/>
          <w:szCs w:val="22"/>
        </w:rPr>
        <w:t xml:space="preserve"> </w:t>
      </w:r>
    </w:p>
    <w:p w:rsidR="00016D73" w:rsidRPr="00273C80" w:rsidRDefault="00016D73" w:rsidP="00016D73">
      <w:pPr>
        <w:pStyle w:val="ConsPlusNormal"/>
        <w:ind w:firstLine="709"/>
        <w:jc w:val="both"/>
        <w:rPr>
          <w:rFonts w:ascii="Times New Roman" w:hAnsi="Times New Roman" w:cs="Times New Roman"/>
          <w:sz w:val="22"/>
          <w:szCs w:val="22"/>
        </w:rPr>
      </w:pPr>
      <w:proofErr w:type="gramStart"/>
      <w:r w:rsidRPr="00273C80">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016D73" w:rsidRPr="00273C80" w:rsidRDefault="00016D73" w:rsidP="00016D73">
      <w:pPr>
        <w:pStyle w:val="ConsPlusNormal"/>
        <w:ind w:firstLine="709"/>
        <w:jc w:val="both"/>
        <w:rPr>
          <w:rFonts w:ascii="Times New Roman" w:hAnsi="Times New Roman" w:cs="Times New Roman"/>
          <w:sz w:val="22"/>
          <w:szCs w:val="22"/>
        </w:rPr>
      </w:pPr>
      <w:r w:rsidRPr="00273C80">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273C80">
        <w:rPr>
          <w:rFonts w:ascii="Times New Roman" w:hAnsi="Times New Roman" w:cs="Times New Roman"/>
          <w:i/>
          <w:sz w:val="22"/>
          <w:szCs w:val="22"/>
        </w:rPr>
        <w:t xml:space="preserve"> </w:t>
      </w:r>
    </w:p>
    <w:p w:rsidR="00016D73" w:rsidRPr="00273C80" w:rsidRDefault="00016D73" w:rsidP="00016D73">
      <w:pPr>
        <w:tabs>
          <w:tab w:val="left" w:pos="0"/>
        </w:tabs>
        <w:ind w:firstLine="709"/>
        <w:jc w:val="both"/>
        <w:rPr>
          <w:sz w:val="22"/>
          <w:szCs w:val="22"/>
        </w:rPr>
      </w:pPr>
      <w:r w:rsidRPr="00273C80">
        <w:rPr>
          <w:sz w:val="22"/>
          <w:szCs w:val="22"/>
        </w:rPr>
        <w:t>3.2. По договору вносится арендная плата в следующие сроки:</w:t>
      </w:r>
    </w:p>
    <w:p w:rsidR="00016D73" w:rsidRPr="00273C80" w:rsidRDefault="00016D73" w:rsidP="00016D73">
      <w:pPr>
        <w:tabs>
          <w:tab w:val="left" w:pos="0"/>
        </w:tabs>
        <w:ind w:firstLine="709"/>
        <w:jc w:val="both"/>
        <w:rPr>
          <w:sz w:val="22"/>
          <w:szCs w:val="22"/>
        </w:rPr>
      </w:pPr>
      <w:r w:rsidRPr="00273C80">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16D73" w:rsidRPr="00273C80" w:rsidRDefault="00016D73" w:rsidP="00016D73">
      <w:pPr>
        <w:tabs>
          <w:tab w:val="left" w:pos="0"/>
        </w:tabs>
        <w:ind w:firstLine="709"/>
        <w:jc w:val="both"/>
        <w:rPr>
          <w:sz w:val="22"/>
          <w:szCs w:val="22"/>
        </w:rPr>
      </w:pPr>
      <w:r w:rsidRPr="00273C80">
        <w:rPr>
          <w:sz w:val="22"/>
          <w:szCs w:val="22"/>
        </w:rPr>
        <w:t xml:space="preserve">- физическими лицами - не позднее 15 ноября текущего года </w:t>
      </w:r>
    </w:p>
    <w:p w:rsidR="00016D73" w:rsidRPr="00273C80" w:rsidRDefault="00016D73" w:rsidP="00016D73">
      <w:pPr>
        <w:tabs>
          <w:tab w:val="left" w:pos="0"/>
        </w:tabs>
        <w:ind w:firstLine="709"/>
        <w:jc w:val="both"/>
        <w:rPr>
          <w:sz w:val="22"/>
          <w:szCs w:val="22"/>
        </w:rPr>
      </w:pPr>
      <w:r w:rsidRPr="00273C80">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273C80">
        <w:rPr>
          <w:sz w:val="22"/>
          <w:szCs w:val="22"/>
        </w:rPr>
        <w:t>кор</w:t>
      </w:r>
      <w:proofErr w:type="spellEnd"/>
      <w:r w:rsidRPr="00273C80">
        <w:rPr>
          <w:sz w:val="22"/>
          <w:szCs w:val="22"/>
        </w:rPr>
        <w:t>. счет</w:t>
      </w:r>
      <w:proofErr w:type="gramEnd"/>
      <w:r w:rsidRPr="00273C80">
        <w:rPr>
          <w:sz w:val="22"/>
          <w:szCs w:val="22"/>
        </w:rPr>
        <w:t xml:space="preserve"> банка №40102810045370000016, БИК 011117401, КБК  33311105013050000120, КОД ОКТМО 11648440. </w:t>
      </w:r>
      <w:proofErr w:type="gramStart"/>
      <w:r w:rsidRPr="00273C80">
        <w:rPr>
          <w:sz w:val="22"/>
          <w:szCs w:val="22"/>
        </w:rPr>
        <w:t xml:space="preserve">В графе «назначение платежа» указывать: </w:t>
      </w:r>
      <w:r w:rsidRPr="00273C80">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273C80">
        <w:rPr>
          <w:sz w:val="22"/>
          <w:szCs w:val="22"/>
        </w:rPr>
        <w:t xml:space="preserve"> </w:t>
      </w:r>
      <w:proofErr w:type="gramEnd"/>
    </w:p>
    <w:p w:rsidR="00016D73" w:rsidRPr="00273C80" w:rsidRDefault="00016D73" w:rsidP="00016D73">
      <w:pPr>
        <w:tabs>
          <w:tab w:val="left" w:pos="0"/>
        </w:tabs>
        <w:ind w:firstLine="709"/>
        <w:jc w:val="both"/>
        <w:rPr>
          <w:b/>
          <w:bCs/>
          <w:sz w:val="22"/>
          <w:szCs w:val="22"/>
        </w:rPr>
      </w:pPr>
      <w:r w:rsidRPr="00273C80">
        <w:rPr>
          <w:sz w:val="22"/>
          <w:szCs w:val="22"/>
        </w:rPr>
        <w:t>3.3 Арендатор вправе произвести  платежи за аренду земельного участка досрочно.</w:t>
      </w:r>
    </w:p>
    <w:p w:rsidR="00016D73" w:rsidRPr="00273C80" w:rsidRDefault="00016D73" w:rsidP="00016D73">
      <w:pPr>
        <w:pStyle w:val="Style14"/>
        <w:widowControl/>
        <w:tabs>
          <w:tab w:val="left" w:pos="343"/>
        </w:tabs>
        <w:spacing w:line="240" w:lineRule="auto"/>
        <w:ind w:firstLine="709"/>
        <w:rPr>
          <w:rStyle w:val="FontStyle19"/>
          <w:sz w:val="22"/>
          <w:szCs w:val="22"/>
        </w:rPr>
      </w:pPr>
      <w:r w:rsidRPr="00273C80">
        <w:rPr>
          <w:rStyle w:val="FontStyle19"/>
          <w:sz w:val="22"/>
          <w:szCs w:val="22"/>
        </w:rPr>
        <w:t>3.4.</w:t>
      </w:r>
      <w:r w:rsidRPr="00273C80">
        <w:rPr>
          <w:rStyle w:val="FontStyle19"/>
          <w:sz w:val="22"/>
          <w:szCs w:val="22"/>
        </w:rPr>
        <w:tab/>
        <w:t>Арендная плата начисляется с момента подписания сторонами настоящего договора.</w:t>
      </w:r>
    </w:p>
    <w:p w:rsidR="00016D73" w:rsidRPr="00273C80" w:rsidRDefault="00016D73" w:rsidP="00016D73">
      <w:pPr>
        <w:ind w:firstLine="709"/>
        <w:jc w:val="center"/>
        <w:rPr>
          <w:b/>
          <w:sz w:val="22"/>
          <w:szCs w:val="22"/>
        </w:rPr>
      </w:pPr>
      <w:r w:rsidRPr="00273C80">
        <w:rPr>
          <w:b/>
          <w:sz w:val="22"/>
          <w:szCs w:val="22"/>
        </w:rPr>
        <w:t>4. Права и обязанности Сторон.</w:t>
      </w:r>
    </w:p>
    <w:p w:rsidR="00016D73" w:rsidRPr="00273C80" w:rsidRDefault="00016D73" w:rsidP="00016D73">
      <w:pPr>
        <w:ind w:firstLine="709"/>
        <w:jc w:val="center"/>
        <w:rPr>
          <w:b/>
          <w:sz w:val="22"/>
          <w:szCs w:val="22"/>
        </w:rPr>
      </w:pPr>
      <w:r w:rsidRPr="00273C80">
        <w:rPr>
          <w:b/>
          <w:sz w:val="22"/>
          <w:szCs w:val="22"/>
        </w:rPr>
        <w:t>4.1. Арендодатель имеет право:</w:t>
      </w:r>
    </w:p>
    <w:p w:rsidR="00016D73" w:rsidRPr="00273C80" w:rsidRDefault="00016D73" w:rsidP="00016D73">
      <w:pPr>
        <w:pStyle w:val="a7"/>
        <w:ind w:firstLine="709"/>
        <w:rPr>
          <w:sz w:val="22"/>
          <w:szCs w:val="22"/>
        </w:rPr>
      </w:pPr>
      <w:r w:rsidRPr="00273C80">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16D73" w:rsidRPr="00273C80" w:rsidRDefault="00016D73" w:rsidP="00016D73">
      <w:pPr>
        <w:ind w:firstLine="709"/>
        <w:jc w:val="both"/>
        <w:rPr>
          <w:sz w:val="22"/>
          <w:szCs w:val="22"/>
        </w:rPr>
      </w:pPr>
      <w:r w:rsidRPr="00273C80">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16D73" w:rsidRPr="00273C80" w:rsidRDefault="00016D73" w:rsidP="00016D73">
      <w:pPr>
        <w:ind w:firstLine="709"/>
        <w:jc w:val="both"/>
        <w:rPr>
          <w:sz w:val="22"/>
          <w:szCs w:val="22"/>
        </w:rPr>
      </w:pPr>
      <w:r w:rsidRPr="00273C80">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16D73" w:rsidRPr="00273C80" w:rsidRDefault="00016D73" w:rsidP="00016D73">
      <w:pPr>
        <w:ind w:firstLine="709"/>
        <w:jc w:val="both"/>
        <w:rPr>
          <w:sz w:val="22"/>
          <w:szCs w:val="22"/>
        </w:rPr>
      </w:pPr>
      <w:r w:rsidRPr="00273C80">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16D73" w:rsidRPr="00273C80" w:rsidRDefault="00016D73" w:rsidP="00016D73">
      <w:pPr>
        <w:ind w:firstLine="709"/>
        <w:jc w:val="center"/>
        <w:rPr>
          <w:b/>
          <w:sz w:val="22"/>
          <w:szCs w:val="22"/>
        </w:rPr>
      </w:pPr>
      <w:r w:rsidRPr="00273C80">
        <w:rPr>
          <w:b/>
          <w:sz w:val="22"/>
          <w:szCs w:val="22"/>
        </w:rPr>
        <w:t>4.2. Арендодатель обязан:</w:t>
      </w:r>
    </w:p>
    <w:p w:rsidR="00016D73" w:rsidRPr="00273C80" w:rsidRDefault="00016D73" w:rsidP="00016D73">
      <w:pPr>
        <w:ind w:firstLine="709"/>
        <w:jc w:val="both"/>
        <w:rPr>
          <w:b/>
          <w:sz w:val="22"/>
          <w:szCs w:val="22"/>
        </w:rPr>
      </w:pPr>
      <w:r w:rsidRPr="00273C80">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16D73" w:rsidRPr="00273C80" w:rsidRDefault="00016D73" w:rsidP="00016D73">
      <w:pPr>
        <w:ind w:firstLine="709"/>
        <w:jc w:val="both"/>
        <w:rPr>
          <w:sz w:val="22"/>
          <w:szCs w:val="22"/>
        </w:rPr>
      </w:pPr>
      <w:r w:rsidRPr="00273C80">
        <w:rPr>
          <w:sz w:val="22"/>
          <w:szCs w:val="22"/>
        </w:rPr>
        <w:t>4.2.2. Письменно уведомить Арендатора об изменении счетов для перечисления арендной платы, указанных в п. 3.2.</w:t>
      </w:r>
    </w:p>
    <w:p w:rsidR="00016D73" w:rsidRPr="00273C80" w:rsidRDefault="00016D73" w:rsidP="00016D73">
      <w:pPr>
        <w:pStyle w:val="a7"/>
        <w:ind w:firstLine="709"/>
        <w:rPr>
          <w:b/>
          <w:sz w:val="22"/>
          <w:szCs w:val="22"/>
        </w:rPr>
      </w:pPr>
      <w:r w:rsidRPr="00273C80">
        <w:rPr>
          <w:b/>
          <w:sz w:val="22"/>
          <w:szCs w:val="22"/>
        </w:rPr>
        <w:t>4.3. Арендатор имеет право:</w:t>
      </w:r>
    </w:p>
    <w:p w:rsidR="00016D73" w:rsidRPr="00273C80" w:rsidRDefault="00016D73" w:rsidP="00016D73">
      <w:pPr>
        <w:ind w:firstLine="709"/>
        <w:jc w:val="both"/>
        <w:rPr>
          <w:sz w:val="22"/>
          <w:szCs w:val="22"/>
        </w:rPr>
      </w:pPr>
      <w:r w:rsidRPr="00273C80">
        <w:rPr>
          <w:sz w:val="22"/>
          <w:szCs w:val="22"/>
        </w:rPr>
        <w:t xml:space="preserve">4.3.1. Использовать Участок на условиях, установленных Договором. </w:t>
      </w:r>
    </w:p>
    <w:p w:rsidR="00016D73" w:rsidRPr="00273C80" w:rsidRDefault="00016D73" w:rsidP="00016D73">
      <w:pPr>
        <w:ind w:firstLine="709"/>
        <w:jc w:val="center"/>
        <w:rPr>
          <w:b/>
          <w:sz w:val="22"/>
          <w:szCs w:val="22"/>
        </w:rPr>
      </w:pPr>
      <w:r w:rsidRPr="00273C80">
        <w:rPr>
          <w:b/>
          <w:sz w:val="22"/>
          <w:szCs w:val="22"/>
        </w:rPr>
        <w:t>4.4. Арендатор обязан:</w:t>
      </w:r>
    </w:p>
    <w:p w:rsidR="00016D73" w:rsidRPr="00273C80" w:rsidRDefault="00016D73" w:rsidP="00016D73">
      <w:pPr>
        <w:pStyle w:val="23"/>
        <w:spacing w:after="0" w:line="240" w:lineRule="auto"/>
        <w:ind w:firstLine="709"/>
      </w:pPr>
      <w:r w:rsidRPr="00273C80">
        <w:t>4.4.1. Выполнять в полном объеме все условия Договора.</w:t>
      </w:r>
    </w:p>
    <w:p w:rsidR="00016D73" w:rsidRPr="00273C80" w:rsidRDefault="00016D73" w:rsidP="00016D73">
      <w:pPr>
        <w:pStyle w:val="ConsPlusNormal"/>
        <w:spacing w:line="200" w:lineRule="auto"/>
        <w:jc w:val="both"/>
        <w:rPr>
          <w:rFonts w:ascii="Times New Roman" w:hAnsi="Times New Roman" w:cs="Times New Roman"/>
          <w:sz w:val="24"/>
          <w:szCs w:val="24"/>
        </w:rPr>
      </w:pPr>
      <w:r w:rsidRPr="00273C80">
        <w:rPr>
          <w:rFonts w:ascii="Times New Roman" w:hAnsi="Times New Roman" w:cs="Times New Roman"/>
          <w:sz w:val="24"/>
          <w:szCs w:val="24"/>
        </w:rPr>
        <w:t>4.4.2. Использовать Участок в соответствии с целевым назначением и разрешенным использованием. Сохранять отдельные естественные качества окружающей природной среды путем ограничения хозяйственной деятельности в данной зоне, в частности: создание и уход за запретной полосой, обеспечение противопожарного разрыва.</w:t>
      </w:r>
    </w:p>
    <w:p w:rsidR="00016D73" w:rsidRPr="00273C80" w:rsidRDefault="00016D73" w:rsidP="00016D73">
      <w:pPr>
        <w:pStyle w:val="3"/>
        <w:spacing w:after="0"/>
        <w:ind w:firstLine="709"/>
        <w:jc w:val="both"/>
        <w:rPr>
          <w:sz w:val="22"/>
          <w:szCs w:val="22"/>
        </w:rPr>
      </w:pPr>
      <w:r w:rsidRPr="00273C80">
        <w:rPr>
          <w:sz w:val="24"/>
          <w:szCs w:val="24"/>
        </w:rPr>
        <w:lastRenderedPageBreak/>
        <w:t>4.4.3. Обеспечить</w:t>
      </w:r>
      <w:r w:rsidRPr="00273C80">
        <w:rPr>
          <w:sz w:val="22"/>
          <w:szCs w:val="22"/>
        </w:rPr>
        <w:t xml:space="preserve">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16D73" w:rsidRPr="00273C80" w:rsidRDefault="00016D73" w:rsidP="00016D73">
      <w:pPr>
        <w:ind w:firstLine="709"/>
        <w:jc w:val="both"/>
        <w:rPr>
          <w:sz w:val="22"/>
          <w:szCs w:val="22"/>
        </w:rPr>
      </w:pPr>
      <w:r w:rsidRPr="00273C80">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16D73" w:rsidRPr="00273C80" w:rsidRDefault="00016D73" w:rsidP="00016D73">
      <w:pPr>
        <w:ind w:firstLine="709"/>
        <w:jc w:val="both"/>
        <w:rPr>
          <w:sz w:val="22"/>
          <w:szCs w:val="22"/>
        </w:rPr>
      </w:pPr>
      <w:r w:rsidRPr="00273C80">
        <w:rPr>
          <w:sz w:val="22"/>
          <w:szCs w:val="22"/>
        </w:rPr>
        <w:t xml:space="preserve">В случае </w:t>
      </w:r>
      <w:proofErr w:type="spellStart"/>
      <w:r w:rsidRPr="00273C80">
        <w:rPr>
          <w:sz w:val="22"/>
          <w:szCs w:val="22"/>
        </w:rPr>
        <w:t>неуведомления</w:t>
      </w:r>
      <w:proofErr w:type="spellEnd"/>
      <w:r w:rsidRPr="00273C80">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16D73" w:rsidRPr="00273C80" w:rsidRDefault="00016D73" w:rsidP="00016D73">
      <w:pPr>
        <w:ind w:firstLine="709"/>
        <w:jc w:val="both"/>
        <w:rPr>
          <w:sz w:val="22"/>
          <w:szCs w:val="22"/>
        </w:rPr>
      </w:pPr>
      <w:r w:rsidRPr="00273C80">
        <w:rPr>
          <w:sz w:val="22"/>
          <w:szCs w:val="22"/>
        </w:rPr>
        <w:t>4.4.5. В случае прекращения Договора передать земельный участок Арендодателю по Акту в 10-тидневный срок.</w:t>
      </w:r>
    </w:p>
    <w:p w:rsidR="00016D73" w:rsidRPr="00273C80" w:rsidRDefault="00016D73" w:rsidP="00016D73">
      <w:pPr>
        <w:ind w:firstLine="709"/>
        <w:jc w:val="both"/>
        <w:rPr>
          <w:sz w:val="22"/>
          <w:szCs w:val="22"/>
        </w:rPr>
      </w:pPr>
      <w:r w:rsidRPr="00273C80">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16D73" w:rsidRPr="00273C80" w:rsidRDefault="00016D73" w:rsidP="00016D73">
      <w:pPr>
        <w:ind w:firstLine="709"/>
        <w:jc w:val="both"/>
        <w:rPr>
          <w:sz w:val="22"/>
          <w:szCs w:val="22"/>
        </w:rPr>
      </w:pPr>
      <w:r w:rsidRPr="00273C80">
        <w:rPr>
          <w:sz w:val="22"/>
          <w:szCs w:val="22"/>
        </w:rPr>
        <w:t>4.4.7. Письменно  в 10-тидневный срок (со дня изменений) уведомить Арендодателя об изменении своих реквизитов и адреса.</w:t>
      </w:r>
    </w:p>
    <w:p w:rsidR="00016D73" w:rsidRPr="00273C80" w:rsidRDefault="00016D73" w:rsidP="00016D73">
      <w:pPr>
        <w:ind w:firstLine="709"/>
        <w:jc w:val="both"/>
        <w:rPr>
          <w:sz w:val="22"/>
          <w:szCs w:val="22"/>
        </w:rPr>
      </w:pPr>
      <w:r w:rsidRPr="00273C80">
        <w:rPr>
          <w:sz w:val="22"/>
          <w:szCs w:val="22"/>
        </w:rPr>
        <w:t>4.4.8. По требованию Арендодателя проводить сверку платежей за аренду земли.</w:t>
      </w:r>
    </w:p>
    <w:p w:rsidR="00016D73" w:rsidRPr="00273C80" w:rsidRDefault="00016D73" w:rsidP="00016D73">
      <w:pPr>
        <w:ind w:firstLine="709"/>
        <w:jc w:val="both"/>
        <w:rPr>
          <w:sz w:val="22"/>
          <w:szCs w:val="22"/>
        </w:rPr>
      </w:pPr>
      <w:r w:rsidRPr="00273C80">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16D73" w:rsidRPr="00273C80" w:rsidRDefault="00016D73" w:rsidP="00016D73">
      <w:pPr>
        <w:ind w:firstLine="709"/>
        <w:jc w:val="both"/>
        <w:rPr>
          <w:sz w:val="22"/>
          <w:szCs w:val="22"/>
        </w:rPr>
      </w:pPr>
      <w:r w:rsidRPr="00273C80">
        <w:rPr>
          <w:sz w:val="22"/>
          <w:szCs w:val="22"/>
        </w:rPr>
        <w:t>4.4.10. Выполнять иные требования, установленные законодательством Российской Федерации и настоящим договором.</w:t>
      </w:r>
    </w:p>
    <w:p w:rsidR="00016D73" w:rsidRPr="00273C80" w:rsidRDefault="00016D73" w:rsidP="00016D73">
      <w:pPr>
        <w:ind w:firstLine="709"/>
        <w:jc w:val="both"/>
        <w:rPr>
          <w:sz w:val="22"/>
          <w:szCs w:val="22"/>
        </w:rPr>
      </w:pPr>
      <w:r w:rsidRPr="00273C80">
        <w:rPr>
          <w:sz w:val="22"/>
          <w:szCs w:val="22"/>
        </w:rPr>
        <w:t>4.4.11. Предоставить информацию о праве собственности на объект на данном земельном участке.</w:t>
      </w:r>
    </w:p>
    <w:p w:rsidR="00016D73" w:rsidRPr="00273C80" w:rsidRDefault="00016D73" w:rsidP="00016D73">
      <w:pPr>
        <w:shd w:val="clear" w:color="auto" w:fill="FFFFFF"/>
        <w:tabs>
          <w:tab w:val="left" w:pos="1318"/>
        </w:tabs>
        <w:spacing w:line="252" w:lineRule="exact"/>
        <w:ind w:firstLine="709"/>
        <w:jc w:val="both"/>
        <w:rPr>
          <w:spacing w:val="-5"/>
          <w:sz w:val="22"/>
          <w:szCs w:val="22"/>
        </w:rPr>
      </w:pPr>
      <w:r w:rsidRPr="00273C80">
        <w:rPr>
          <w:spacing w:val="-1"/>
          <w:sz w:val="22"/>
          <w:szCs w:val="22"/>
        </w:rPr>
        <w:t>4.4.12.Осуществлять мероприятия по охране земель, установленные законодательством.</w:t>
      </w:r>
    </w:p>
    <w:p w:rsidR="00016D73" w:rsidRPr="00273C80" w:rsidRDefault="00016D73" w:rsidP="00016D73">
      <w:pPr>
        <w:shd w:val="clear" w:color="auto" w:fill="FFFFFF"/>
        <w:tabs>
          <w:tab w:val="left" w:pos="1318"/>
        </w:tabs>
        <w:spacing w:before="7" w:line="252" w:lineRule="exact"/>
        <w:ind w:firstLine="709"/>
        <w:jc w:val="both"/>
        <w:rPr>
          <w:spacing w:val="-4"/>
          <w:sz w:val="22"/>
          <w:szCs w:val="22"/>
        </w:rPr>
      </w:pPr>
      <w:r w:rsidRPr="00273C80">
        <w:rPr>
          <w:spacing w:val="1"/>
          <w:sz w:val="22"/>
          <w:szCs w:val="22"/>
        </w:rPr>
        <w:t xml:space="preserve">4.4.13.Своевременно производить арендные платежи, установленные настоящим </w:t>
      </w:r>
      <w:r w:rsidRPr="00273C80">
        <w:rPr>
          <w:spacing w:val="-4"/>
          <w:sz w:val="22"/>
          <w:szCs w:val="22"/>
        </w:rPr>
        <w:t>Договором.</w:t>
      </w:r>
    </w:p>
    <w:p w:rsidR="00016D73" w:rsidRPr="00273C80" w:rsidRDefault="00016D73" w:rsidP="00016D73">
      <w:pPr>
        <w:shd w:val="clear" w:color="auto" w:fill="FFFFFF"/>
        <w:tabs>
          <w:tab w:val="left" w:pos="1397"/>
        </w:tabs>
        <w:spacing w:line="252" w:lineRule="exact"/>
        <w:ind w:firstLine="709"/>
        <w:jc w:val="both"/>
        <w:rPr>
          <w:sz w:val="22"/>
          <w:szCs w:val="22"/>
        </w:rPr>
      </w:pPr>
      <w:r w:rsidRPr="00273C80">
        <w:rPr>
          <w:spacing w:val="-4"/>
          <w:sz w:val="22"/>
          <w:szCs w:val="22"/>
        </w:rPr>
        <w:t xml:space="preserve">4.4.14. </w:t>
      </w:r>
      <w:r w:rsidRPr="00273C80">
        <w:rPr>
          <w:spacing w:val="2"/>
          <w:sz w:val="22"/>
          <w:szCs w:val="22"/>
        </w:rPr>
        <w:t xml:space="preserve">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w:t>
      </w:r>
      <w:r w:rsidRPr="00273C80">
        <w:rPr>
          <w:spacing w:val="-3"/>
          <w:sz w:val="22"/>
          <w:szCs w:val="22"/>
        </w:rPr>
        <w:t xml:space="preserve">правил, нормативов и Положение о </w:t>
      </w:r>
      <w:r w:rsidRPr="00273C80">
        <w:rPr>
          <w:sz w:val="22"/>
          <w:szCs w:val="22"/>
        </w:rPr>
        <w:t>памятнике природы регионального значения «Голубинский карстовый массив»</w:t>
      </w:r>
      <w:r w:rsidRPr="00273C80">
        <w:rPr>
          <w:spacing w:val="-3"/>
          <w:sz w:val="22"/>
          <w:szCs w:val="22"/>
        </w:rPr>
        <w:t>.</w:t>
      </w:r>
    </w:p>
    <w:p w:rsidR="00016D73" w:rsidRPr="00273C80" w:rsidRDefault="00016D73" w:rsidP="00016D73">
      <w:pPr>
        <w:shd w:val="clear" w:color="auto" w:fill="FFFFFF"/>
        <w:tabs>
          <w:tab w:val="left" w:pos="1260"/>
        </w:tabs>
        <w:spacing w:line="252" w:lineRule="exact"/>
        <w:ind w:firstLine="709"/>
        <w:jc w:val="both"/>
        <w:rPr>
          <w:spacing w:val="-3"/>
          <w:sz w:val="22"/>
          <w:szCs w:val="22"/>
        </w:rPr>
      </w:pPr>
      <w:r w:rsidRPr="00273C80">
        <w:rPr>
          <w:spacing w:val="2"/>
          <w:sz w:val="22"/>
          <w:szCs w:val="22"/>
        </w:rPr>
        <w:t xml:space="preserve">4.4.15. Не допускать загрязнение, деградацию и ухудшение плодородия почвы, а также иных </w:t>
      </w:r>
      <w:r w:rsidRPr="00273C80">
        <w:rPr>
          <w:spacing w:val="1"/>
          <w:sz w:val="22"/>
          <w:szCs w:val="22"/>
        </w:rPr>
        <w:t xml:space="preserve">действий,   приводящих к ухудшению экологической  обстановки  на арендуемом Участке и </w:t>
      </w:r>
      <w:r w:rsidRPr="00273C80">
        <w:rPr>
          <w:spacing w:val="-1"/>
          <w:sz w:val="22"/>
          <w:szCs w:val="22"/>
        </w:rPr>
        <w:t>прилегающих к нему территориях.</w:t>
      </w:r>
    </w:p>
    <w:p w:rsidR="00016D73" w:rsidRPr="00273C80" w:rsidRDefault="00016D73" w:rsidP="00016D73">
      <w:pPr>
        <w:shd w:val="clear" w:color="auto" w:fill="FFFFFF"/>
        <w:tabs>
          <w:tab w:val="left" w:pos="1260"/>
        </w:tabs>
        <w:spacing w:line="252" w:lineRule="exact"/>
        <w:ind w:firstLine="709"/>
        <w:rPr>
          <w:spacing w:val="-4"/>
          <w:sz w:val="22"/>
          <w:szCs w:val="22"/>
        </w:rPr>
      </w:pPr>
      <w:r w:rsidRPr="00273C80">
        <w:rPr>
          <w:sz w:val="22"/>
          <w:szCs w:val="22"/>
        </w:rPr>
        <w:t xml:space="preserve">4.4.16. Не нарушать права других землепользователей и </w:t>
      </w:r>
      <w:proofErr w:type="spellStart"/>
      <w:r w:rsidRPr="00273C80">
        <w:rPr>
          <w:sz w:val="22"/>
          <w:szCs w:val="22"/>
        </w:rPr>
        <w:t>природопользователей</w:t>
      </w:r>
      <w:proofErr w:type="spellEnd"/>
      <w:r w:rsidRPr="00273C80">
        <w:rPr>
          <w:sz w:val="22"/>
          <w:szCs w:val="22"/>
        </w:rPr>
        <w:t>.</w:t>
      </w:r>
    </w:p>
    <w:p w:rsidR="00016D73" w:rsidRPr="00273C80" w:rsidRDefault="00016D73" w:rsidP="00016D73">
      <w:pPr>
        <w:shd w:val="clear" w:color="auto" w:fill="FFFFFF"/>
        <w:tabs>
          <w:tab w:val="left" w:pos="1325"/>
        </w:tabs>
        <w:spacing w:before="7" w:line="252" w:lineRule="exact"/>
        <w:ind w:left="14" w:firstLine="709"/>
        <w:jc w:val="both"/>
        <w:rPr>
          <w:sz w:val="22"/>
          <w:szCs w:val="22"/>
        </w:rPr>
      </w:pPr>
      <w:r w:rsidRPr="00273C80">
        <w:rPr>
          <w:spacing w:val="-4"/>
          <w:sz w:val="22"/>
          <w:szCs w:val="22"/>
        </w:rPr>
        <w:t xml:space="preserve">4.4.17. </w:t>
      </w:r>
      <w:r w:rsidRPr="00273C80">
        <w:rPr>
          <w:spacing w:val="3"/>
          <w:sz w:val="22"/>
          <w:szCs w:val="22"/>
        </w:rPr>
        <w:t xml:space="preserve">Обеспечить Арендодателю (его законным представителям), представителям органов </w:t>
      </w:r>
      <w:r w:rsidRPr="00273C80">
        <w:rPr>
          <w:spacing w:val="-1"/>
          <w:sz w:val="22"/>
          <w:szCs w:val="22"/>
        </w:rPr>
        <w:t>государственного земельного надзора и муниципального земельного контроля доступ на Земельный участок, по их требованию.</w:t>
      </w:r>
    </w:p>
    <w:p w:rsidR="00016D73" w:rsidRPr="00273C80" w:rsidRDefault="00016D73" w:rsidP="00016D73">
      <w:pPr>
        <w:shd w:val="clear" w:color="auto" w:fill="FFFFFF"/>
        <w:tabs>
          <w:tab w:val="left" w:pos="1505"/>
        </w:tabs>
        <w:spacing w:line="252" w:lineRule="exact"/>
        <w:ind w:left="14" w:firstLine="709"/>
        <w:jc w:val="both"/>
        <w:rPr>
          <w:sz w:val="22"/>
          <w:szCs w:val="22"/>
        </w:rPr>
      </w:pPr>
      <w:r w:rsidRPr="00273C80">
        <w:rPr>
          <w:spacing w:val="-4"/>
          <w:sz w:val="22"/>
          <w:szCs w:val="22"/>
        </w:rPr>
        <w:t xml:space="preserve">4.4.18. </w:t>
      </w:r>
      <w:r w:rsidRPr="00273C80">
        <w:rPr>
          <w:spacing w:val="1"/>
          <w:sz w:val="22"/>
          <w:szCs w:val="22"/>
        </w:rPr>
        <w:t xml:space="preserve">Не осуществлять на </w:t>
      </w:r>
      <w:proofErr w:type="spellStart"/>
      <w:r w:rsidRPr="00273C80">
        <w:rPr>
          <w:spacing w:val="1"/>
          <w:sz w:val="22"/>
          <w:szCs w:val="22"/>
        </w:rPr>
        <w:t>Земельно</w:t>
      </w:r>
      <w:proofErr w:type="spellEnd"/>
      <w:r w:rsidRPr="00273C80">
        <w:rPr>
          <w:spacing w:val="1"/>
          <w:sz w:val="22"/>
          <w:szCs w:val="22"/>
        </w:rPr>
        <w:t xml:space="preserve"> участке работы без разрешения компетентных органов </w:t>
      </w:r>
      <w:r w:rsidRPr="00273C80">
        <w:rPr>
          <w:sz w:val="22"/>
          <w:szCs w:val="22"/>
        </w:rPr>
        <w:t xml:space="preserve">(архитектурно-градостроительных, пожарных, санитарных, природоохранных и других органов), для </w:t>
      </w:r>
      <w:r w:rsidRPr="00273C80">
        <w:rPr>
          <w:spacing w:val="-1"/>
          <w:sz w:val="22"/>
          <w:szCs w:val="22"/>
        </w:rPr>
        <w:t>проведения которых требуется соответствующее разрешение.</w:t>
      </w:r>
    </w:p>
    <w:p w:rsidR="00016D73" w:rsidRPr="00273C80" w:rsidRDefault="00016D73" w:rsidP="00016D73">
      <w:pPr>
        <w:shd w:val="clear" w:color="auto" w:fill="FFFFFF"/>
        <w:tabs>
          <w:tab w:val="left" w:pos="1390"/>
        </w:tabs>
        <w:spacing w:line="252" w:lineRule="exact"/>
        <w:ind w:firstLine="709"/>
        <w:jc w:val="both"/>
        <w:rPr>
          <w:spacing w:val="-4"/>
          <w:sz w:val="22"/>
          <w:szCs w:val="22"/>
        </w:rPr>
      </w:pPr>
      <w:r w:rsidRPr="00273C80">
        <w:rPr>
          <w:spacing w:val="6"/>
          <w:sz w:val="22"/>
          <w:szCs w:val="22"/>
        </w:rPr>
        <w:t xml:space="preserve">4.4.20. Письменно в десятидневный срок уведомить Арендодателя об изменении своего </w:t>
      </w:r>
      <w:r w:rsidRPr="00273C80">
        <w:rPr>
          <w:spacing w:val="1"/>
          <w:sz w:val="22"/>
          <w:szCs w:val="22"/>
        </w:rPr>
        <w:t>наименования, реквизитов (почтовый адрес, контактный телефон)</w:t>
      </w:r>
      <w:r w:rsidRPr="00273C80">
        <w:rPr>
          <w:spacing w:val="-1"/>
          <w:sz w:val="22"/>
          <w:szCs w:val="22"/>
        </w:rPr>
        <w:t>.</w:t>
      </w:r>
    </w:p>
    <w:p w:rsidR="00016D73" w:rsidRPr="00273C80" w:rsidRDefault="00016D73" w:rsidP="00016D73">
      <w:pPr>
        <w:ind w:firstLine="709"/>
        <w:jc w:val="both"/>
        <w:rPr>
          <w:sz w:val="22"/>
          <w:szCs w:val="22"/>
        </w:rPr>
      </w:pPr>
      <w:r w:rsidRPr="00273C80">
        <w:rPr>
          <w:sz w:val="22"/>
          <w:szCs w:val="22"/>
        </w:rPr>
        <w:t>4.4.21. Выполнять иные требования, установленные законодательством Российской Федерации и настоящим договором.</w:t>
      </w:r>
    </w:p>
    <w:p w:rsidR="00016D73" w:rsidRPr="00273C80" w:rsidRDefault="00016D73" w:rsidP="00016D73">
      <w:pPr>
        <w:ind w:firstLine="709"/>
        <w:jc w:val="both"/>
        <w:rPr>
          <w:sz w:val="22"/>
          <w:szCs w:val="22"/>
        </w:rPr>
      </w:pPr>
      <w:r w:rsidRPr="00273C80">
        <w:rPr>
          <w:sz w:val="22"/>
          <w:szCs w:val="22"/>
        </w:rPr>
        <w:t>4.4.22. Обязанности «Арендатора», перечисленные в подпункте 4.4. пункта 4 настоящего договора являются существенными условиями договора.</w:t>
      </w:r>
    </w:p>
    <w:p w:rsidR="00016D73" w:rsidRPr="00273C80" w:rsidRDefault="00016D73" w:rsidP="00016D73">
      <w:pPr>
        <w:ind w:firstLine="709"/>
        <w:jc w:val="both"/>
        <w:rPr>
          <w:sz w:val="22"/>
          <w:szCs w:val="22"/>
        </w:rPr>
      </w:pPr>
    </w:p>
    <w:p w:rsidR="00016D73" w:rsidRPr="00273C80" w:rsidRDefault="00016D73" w:rsidP="00016D73">
      <w:pPr>
        <w:ind w:firstLine="709"/>
        <w:jc w:val="center"/>
        <w:rPr>
          <w:b/>
          <w:sz w:val="22"/>
          <w:szCs w:val="22"/>
        </w:rPr>
      </w:pPr>
      <w:r w:rsidRPr="00273C80">
        <w:rPr>
          <w:b/>
          <w:sz w:val="22"/>
          <w:szCs w:val="22"/>
        </w:rPr>
        <w:t>5. Ответственность сторон.</w:t>
      </w:r>
    </w:p>
    <w:p w:rsidR="00016D73" w:rsidRPr="00273C80" w:rsidRDefault="00016D73" w:rsidP="00016D73">
      <w:pPr>
        <w:ind w:firstLine="709"/>
        <w:jc w:val="both"/>
        <w:rPr>
          <w:sz w:val="22"/>
          <w:szCs w:val="22"/>
        </w:rPr>
      </w:pPr>
      <w:r w:rsidRPr="00273C80">
        <w:rPr>
          <w:sz w:val="22"/>
          <w:szCs w:val="22"/>
        </w:rPr>
        <w:t>5.1. За нарушение условий Договора Стороны несут ответственность, предусмотренную законодательством Российской Федерации.</w:t>
      </w:r>
    </w:p>
    <w:p w:rsidR="00016D73" w:rsidRPr="00273C80" w:rsidRDefault="00016D73" w:rsidP="00016D73">
      <w:pPr>
        <w:pStyle w:val="3"/>
        <w:spacing w:after="0"/>
        <w:ind w:firstLine="709"/>
        <w:rPr>
          <w:sz w:val="22"/>
          <w:szCs w:val="22"/>
        </w:rPr>
      </w:pPr>
      <w:r w:rsidRPr="00273C80">
        <w:rPr>
          <w:sz w:val="22"/>
          <w:szCs w:val="22"/>
        </w:rPr>
        <w:t xml:space="preserve">5.2. За нарушение срока внесения арендной платы по Договору Арендатор выплачивает Арендодателю </w:t>
      </w:r>
      <w:r w:rsidRPr="00273C80">
        <w:rPr>
          <w:b/>
          <w:sz w:val="22"/>
          <w:szCs w:val="22"/>
        </w:rPr>
        <w:t>пени в размере 1/300 ставки рефинансирования Центрального банка России за каждый день просрочки платежа</w:t>
      </w:r>
      <w:r w:rsidRPr="00273C80">
        <w:rPr>
          <w:sz w:val="22"/>
          <w:szCs w:val="22"/>
        </w:rPr>
        <w:t>. Пени перечисляются в порядке, предусмотренном п. 3.2 Договора.</w:t>
      </w:r>
    </w:p>
    <w:p w:rsidR="00016D73" w:rsidRPr="00273C80" w:rsidRDefault="00016D73" w:rsidP="00016D73">
      <w:pPr>
        <w:pStyle w:val="3"/>
        <w:spacing w:after="0"/>
        <w:ind w:firstLine="709"/>
        <w:rPr>
          <w:b/>
          <w:sz w:val="22"/>
          <w:szCs w:val="22"/>
        </w:rPr>
      </w:pPr>
      <w:r w:rsidRPr="00273C80">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16D73" w:rsidRPr="00273C80" w:rsidRDefault="00016D73" w:rsidP="00016D73">
      <w:pPr>
        <w:ind w:firstLine="709"/>
        <w:jc w:val="center"/>
        <w:rPr>
          <w:b/>
          <w:sz w:val="22"/>
          <w:szCs w:val="22"/>
        </w:rPr>
      </w:pPr>
      <w:r w:rsidRPr="00273C80">
        <w:rPr>
          <w:b/>
          <w:sz w:val="22"/>
          <w:szCs w:val="22"/>
        </w:rPr>
        <w:lastRenderedPageBreak/>
        <w:t xml:space="preserve">         6. Изменение, расторжение и прекращение Договора.</w:t>
      </w:r>
    </w:p>
    <w:p w:rsidR="00016D73" w:rsidRPr="00273C80" w:rsidRDefault="00016D73" w:rsidP="00016D73">
      <w:pPr>
        <w:tabs>
          <w:tab w:val="left" w:pos="0"/>
        </w:tabs>
        <w:suppressAutoHyphens/>
        <w:ind w:firstLine="720"/>
        <w:jc w:val="both"/>
        <w:rPr>
          <w:sz w:val="22"/>
          <w:szCs w:val="22"/>
        </w:rPr>
      </w:pPr>
      <w:r w:rsidRPr="00273C80">
        <w:rPr>
          <w:sz w:val="22"/>
          <w:szCs w:val="22"/>
        </w:rPr>
        <w:t xml:space="preserve">6.1. Все изменения и дополнения к Договору действительны, если они совершены </w:t>
      </w:r>
      <w:r w:rsidRPr="00273C80">
        <w:rPr>
          <w:sz w:val="22"/>
          <w:szCs w:val="22"/>
        </w:rPr>
        <w:br/>
        <w:t xml:space="preserve">в письменной форме, подписаны уполномоченными лицами обеих Сторон </w:t>
      </w:r>
      <w:r w:rsidRPr="00273C80">
        <w:rPr>
          <w:sz w:val="22"/>
          <w:szCs w:val="22"/>
        </w:rPr>
        <w:br/>
        <w:t>и зарегистрированы в установленном законом порядке, кроме изменений, вносимых Арендодателем в п. 3 настоящего договора.</w:t>
      </w:r>
    </w:p>
    <w:p w:rsidR="00016D73" w:rsidRPr="00273C80" w:rsidRDefault="00016D73" w:rsidP="00016D73">
      <w:pPr>
        <w:pStyle w:val="3"/>
        <w:spacing w:after="0"/>
        <w:ind w:firstLine="709"/>
        <w:jc w:val="both"/>
        <w:rPr>
          <w:sz w:val="22"/>
          <w:szCs w:val="22"/>
        </w:rPr>
      </w:pPr>
      <w:r w:rsidRPr="00273C80">
        <w:rPr>
          <w:sz w:val="22"/>
          <w:szCs w:val="22"/>
        </w:rPr>
        <w:t xml:space="preserve">6.2. </w:t>
      </w:r>
      <w:proofErr w:type="gramStart"/>
      <w:r w:rsidRPr="00273C80">
        <w:rPr>
          <w:sz w:val="22"/>
          <w:szCs w:val="22"/>
        </w:rPr>
        <w:t>Договор</w:t>
      </w:r>
      <w:proofErr w:type="gramEnd"/>
      <w:r w:rsidRPr="00273C80">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16D73" w:rsidRPr="00273C80" w:rsidRDefault="00016D73" w:rsidP="00016D73">
      <w:pPr>
        <w:tabs>
          <w:tab w:val="left" w:pos="0"/>
        </w:tabs>
        <w:suppressAutoHyphens/>
        <w:ind w:firstLine="720"/>
        <w:jc w:val="both"/>
        <w:rPr>
          <w:sz w:val="22"/>
          <w:szCs w:val="22"/>
        </w:rPr>
      </w:pPr>
      <w:r w:rsidRPr="00273C80">
        <w:rPr>
          <w:sz w:val="22"/>
          <w:szCs w:val="22"/>
        </w:rPr>
        <w:t xml:space="preserve">6.3. </w:t>
      </w:r>
      <w:proofErr w:type="gramStart"/>
      <w:r w:rsidRPr="00273C80">
        <w:rPr>
          <w:sz w:val="22"/>
          <w:szCs w:val="22"/>
        </w:rPr>
        <w:t>Договор</w:t>
      </w:r>
      <w:proofErr w:type="gramEnd"/>
      <w:r w:rsidRPr="00273C80">
        <w:rPr>
          <w:sz w:val="22"/>
          <w:szCs w:val="22"/>
        </w:rPr>
        <w:t xml:space="preserve"> может быть расторгнут по основаниям и в порядке, установленном действующим законодательством. </w:t>
      </w:r>
    </w:p>
    <w:p w:rsidR="00016D73" w:rsidRPr="00273C80" w:rsidRDefault="00016D73" w:rsidP="00016D73">
      <w:pPr>
        <w:tabs>
          <w:tab w:val="left" w:pos="0"/>
        </w:tabs>
        <w:suppressAutoHyphens/>
        <w:ind w:firstLine="720"/>
        <w:jc w:val="both"/>
        <w:rPr>
          <w:sz w:val="22"/>
          <w:szCs w:val="22"/>
        </w:rPr>
      </w:pPr>
      <w:r w:rsidRPr="00273C80">
        <w:rPr>
          <w:sz w:val="22"/>
          <w:szCs w:val="22"/>
        </w:rPr>
        <w:t>6.4.Прекращение хозяйственной деятельности «Арендатора»</w:t>
      </w:r>
      <w:r w:rsidRPr="00273C80">
        <w:rPr>
          <w:b/>
          <w:sz w:val="22"/>
          <w:szCs w:val="22"/>
        </w:rPr>
        <w:t xml:space="preserve"> </w:t>
      </w:r>
      <w:r w:rsidRPr="00273C80">
        <w:rPr>
          <w:sz w:val="22"/>
          <w:szCs w:val="22"/>
        </w:rPr>
        <w:t xml:space="preserve">не является основанием для изменения или расторжения Договора. </w:t>
      </w:r>
    </w:p>
    <w:p w:rsidR="00016D73" w:rsidRPr="00273C80" w:rsidRDefault="00016D73" w:rsidP="00016D73">
      <w:pPr>
        <w:tabs>
          <w:tab w:val="left" w:pos="0"/>
        </w:tabs>
        <w:suppressAutoHyphens/>
        <w:ind w:firstLine="720"/>
        <w:jc w:val="both"/>
        <w:rPr>
          <w:b/>
          <w:sz w:val="22"/>
          <w:szCs w:val="22"/>
        </w:rPr>
      </w:pPr>
      <w:r w:rsidRPr="00273C80">
        <w:rPr>
          <w:sz w:val="22"/>
          <w:szCs w:val="22"/>
        </w:rPr>
        <w:t xml:space="preserve">6.5. В случае несвоевременного освобождения Участка при расторжении договора «Арендатор» оплачивает фактическое пользование земельным участком согласно расчету </w:t>
      </w:r>
      <w:r w:rsidRPr="00273C80">
        <w:rPr>
          <w:sz w:val="22"/>
          <w:szCs w:val="22"/>
        </w:rPr>
        <w:br/>
        <w:t>к настоящему договору, а также проценты в соответствии со статьей 395 Гражданского кодекса Российской Федерации.</w:t>
      </w:r>
      <w:r w:rsidRPr="00273C80">
        <w:rPr>
          <w:b/>
          <w:sz w:val="22"/>
          <w:szCs w:val="22"/>
        </w:rPr>
        <w:t xml:space="preserve"> </w:t>
      </w:r>
    </w:p>
    <w:p w:rsidR="00016D73" w:rsidRPr="00273C80" w:rsidRDefault="00016D73" w:rsidP="00016D73">
      <w:pPr>
        <w:ind w:firstLine="709"/>
        <w:jc w:val="center"/>
        <w:rPr>
          <w:sz w:val="22"/>
          <w:szCs w:val="22"/>
        </w:rPr>
      </w:pPr>
      <w:r w:rsidRPr="00273C80">
        <w:rPr>
          <w:b/>
          <w:sz w:val="22"/>
          <w:szCs w:val="22"/>
        </w:rPr>
        <w:t xml:space="preserve">                   7. Рассмотрение и урегулирование споров.</w:t>
      </w:r>
    </w:p>
    <w:p w:rsidR="00016D73" w:rsidRPr="00273C80" w:rsidRDefault="00016D73" w:rsidP="00016D73">
      <w:pPr>
        <w:pStyle w:val="23"/>
        <w:spacing w:after="0" w:line="240" w:lineRule="auto"/>
        <w:ind w:firstLine="709"/>
        <w:jc w:val="both"/>
        <w:rPr>
          <w:sz w:val="22"/>
          <w:szCs w:val="22"/>
        </w:rPr>
      </w:pPr>
      <w:r w:rsidRPr="00273C80">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16D73" w:rsidRPr="00273C80" w:rsidRDefault="00016D73" w:rsidP="00016D73">
      <w:pPr>
        <w:pStyle w:val="23"/>
        <w:spacing w:after="0" w:line="240" w:lineRule="auto"/>
        <w:ind w:firstLine="709"/>
        <w:jc w:val="both"/>
        <w:rPr>
          <w:b/>
          <w:sz w:val="22"/>
          <w:szCs w:val="22"/>
        </w:rPr>
      </w:pPr>
      <w:r w:rsidRPr="00273C80">
        <w:rPr>
          <w:b/>
          <w:sz w:val="22"/>
          <w:szCs w:val="22"/>
        </w:rPr>
        <w:t xml:space="preserve">                                                   8. Особые условия договора.</w:t>
      </w:r>
    </w:p>
    <w:p w:rsidR="00016D73" w:rsidRPr="00273C80" w:rsidRDefault="00016D73" w:rsidP="00016D73">
      <w:pPr>
        <w:pStyle w:val="3"/>
        <w:spacing w:after="0"/>
        <w:ind w:firstLine="709"/>
        <w:jc w:val="both"/>
        <w:rPr>
          <w:sz w:val="22"/>
          <w:szCs w:val="22"/>
        </w:rPr>
      </w:pPr>
      <w:r w:rsidRPr="00273C80">
        <w:rPr>
          <w:sz w:val="22"/>
          <w:szCs w:val="22"/>
        </w:rPr>
        <w:t xml:space="preserve">8.1. Договор составлен в 2 (Двух) экземплярах, имеющих одинаковую юридическую силу. </w:t>
      </w:r>
      <w:r w:rsidRPr="00273C80">
        <w:rPr>
          <w:b/>
          <w:sz w:val="22"/>
          <w:szCs w:val="22"/>
        </w:rPr>
        <w:t>Один</w:t>
      </w:r>
      <w:r w:rsidRPr="00273C80">
        <w:rPr>
          <w:sz w:val="22"/>
          <w:szCs w:val="22"/>
        </w:rPr>
        <w:t xml:space="preserve"> экземпляр находится у </w:t>
      </w:r>
      <w:r w:rsidRPr="00273C80">
        <w:rPr>
          <w:b/>
          <w:sz w:val="22"/>
          <w:szCs w:val="22"/>
        </w:rPr>
        <w:t>Арендодателя, один</w:t>
      </w:r>
      <w:r w:rsidRPr="00273C80">
        <w:rPr>
          <w:sz w:val="22"/>
          <w:szCs w:val="22"/>
        </w:rPr>
        <w:t xml:space="preserve"> у </w:t>
      </w:r>
      <w:r w:rsidRPr="00273C80">
        <w:rPr>
          <w:b/>
          <w:sz w:val="22"/>
          <w:szCs w:val="22"/>
        </w:rPr>
        <w:t>Арендатора.</w:t>
      </w:r>
    </w:p>
    <w:p w:rsidR="00016D73" w:rsidRPr="00273C80" w:rsidRDefault="00016D73" w:rsidP="00016D73">
      <w:pPr>
        <w:pStyle w:val="3"/>
        <w:spacing w:after="0"/>
        <w:ind w:firstLine="709"/>
        <w:rPr>
          <w:sz w:val="22"/>
          <w:szCs w:val="22"/>
        </w:rPr>
      </w:pPr>
      <w:r w:rsidRPr="00273C80">
        <w:rPr>
          <w:sz w:val="22"/>
          <w:szCs w:val="22"/>
        </w:rPr>
        <w:t>8.2. Прилагаемый акт приема-передачи Земельного Участка является неотъемлемой частью настоящего договора.</w:t>
      </w:r>
    </w:p>
    <w:p w:rsidR="00016D73" w:rsidRPr="00273C80" w:rsidRDefault="00016D73" w:rsidP="00016D73">
      <w:pPr>
        <w:ind w:firstLine="709"/>
        <w:jc w:val="center"/>
        <w:rPr>
          <w:b/>
          <w:sz w:val="22"/>
          <w:szCs w:val="22"/>
        </w:rPr>
      </w:pPr>
      <w:r w:rsidRPr="00273C80">
        <w:rPr>
          <w:b/>
          <w:sz w:val="22"/>
          <w:szCs w:val="22"/>
        </w:rPr>
        <w:t>9. Подписи Сторон.</w:t>
      </w:r>
    </w:p>
    <w:p w:rsidR="00016D73" w:rsidRPr="00273C80" w:rsidRDefault="00016D73" w:rsidP="00016D73">
      <w:pPr>
        <w:rPr>
          <w:b/>
          <w:sz w:val="22"/>
          <w:szCs w:val="22"/>
        </w:rPr>
      </w:pPr>
      <w:r w:rsidRPr="00273C80">
        <w:rPr>
          <w:b/>
          <w:sz w:val="22"/>
          <w:szCs w:val="22"/>
        </w:rPr>
        <w:t>Арендодатель:   ________________________________________________________________</w:t>
      </w:r>
    </w:p>
    <w:p w:rsidR="00016D73" w:rsidRPr="00273C80" w:rsidRDefault="00016D73" w:rsidP="00016D73">
      <w:pPr>
        <w:rPr>
          <w:b/>
          <w:sz w:val="22"/>
          <w:szCs w:val="22"/>
        </w:rPr>
      </w:pPr>
      <w:r w:rsidRPr="00273C80">
        <w:rPr>
          <w:b/>
          <w:sz w:val="22"/>
          <w:szCs w:val="22"/>
        </w:rPr>
        <w:t xml:space="preserve"> </w:t>
      </w:r>
      <w:r w:rsidRPr="00273C80">
        <w:rPr>
          <w:sz w:val="22"/>
          <w:szCs w:val="22"/>
        </w:rPr>
        <w:t>М. П.</w:t>
      </w:r>
      <w:r w:rsidRPr="00273C80">
        <w:rPr>
          <w:b/>
          <w:sz w:val="22"/>
          <w:szCs w:val="22"/>
        </w:rPr>
        <w:t xml:space="preserve">  </w:t>
      </w:r>
    </w:p>
    <w:p w:rsidR="00016D73" w:rsidRPr="00273C80" w:rsidRDefault="00016D73" w:rsidP="00016D73">
      <w:pPr>
        <w:rPr>
          <w:b/>
          <w:sz w:val="22"/>
          <w:szCs w:val="22"/>
        </w:rPr>
      </w:pPr>
      <w:r w:rsidRPr="00273C80">
        <w:rPr>
          <w:b/>
          <w:sz w:val="22"/>
          <w:szCs w:val="22"/>
        </w:rPr>
        <w:t xml:space="preserve">Арендатор:   ____________________________________________________________________                                                                             </w:t>
      </w:r>
    </w:p>
    <w:p w:rsidR="00016D73" w:rsidRDefault="00016D73" w:rsidP="00016D73"/>
    <w:p w:rsidR="00016D73" w:rsidRDefault="00016D73" w:rsidP="00016D73"/>
    <w:p w:rsidR="00016D73" w:rsidRPr="00E52AE4" w:rsidRDefault="00016D73" w:rsidP="00016D73">
      <w:pPr>
        <w:jc w:val="center"/>
        <w:rPr>
          <w:b/>
          <w:szCs w:val="28"/>
        </w:rPr>
      </w:pPr>
      <w:r w:rsidRPr="00E52AE4">
        <w:rPr>
          <w:b/>
          <w:szCs w:val="28"/>
        </w:rPr>
        <w:t>АДМИНИСТРАЦИЯ МУНИЦИПАЛЬНОГО ОБРАЗОВАНИЯ</w:t>
      </w:r>
    </w:p>
    <w:p w:rsidR="00016D73" w:rsidRDefault="00016D73" w:rsidP="00016D73">
      <w:pPr>
        <w:jc w:val="center"/>
        <w:rPr>
          <w:b/>
          <w:szCs w:val="28"/>
        </w:rPr>
      </w:pPr>
      <w:r w:rsidRPr="00E52AE4">
        <w:rPr>
          <w:b/>
          <w:szCs w:val="28"/>
        </w:rPr>
        <w:t>«ПИНЕЖСКИЙ МУНИЦИПАЛЬНЫЙ РАЙОН»</w:t>
      </w:r>
    </w:p>
    <w:p w:rsidR="00016D73" w:rsidRPr="00E52AE4" w:rsidRDefault="00016D73" w:rsidP="00016D73">
      <w:pPr>
        <w:jc w:val="center"/>
        <w:rPr>
          <w:b/>
          <w:szCs w:val="28"/>
        </w:rPr>
      </w:pPr>
      <w:r>
        <w:rPr>
          <w:b/>
          <w:szCs w:val="28"/>
        </w:rPr>
        <w:t>АРХАНГЕЛЬСКОЙ ОБЛАСТИ</w:t>
      </w:r>
    </w:p>
    <w:p w:rsidR="00016D73" w:rsidRPr="00E52AE4" w:rsidRDefault="00016D73" w:rsidP="00016D73">
      <w:pPr>
        <w:jc w:val="center"/>
        <w:rPr>
          <w:b/>
          <w:szCs w:val="28"/>
        </w:rPr>
      </w:pPr>
    </w:p>
    <w:p w:rsidR="00016D73" w:rsidRPr="00E52AE4" w:rsidRDefault="00016D73" w:rsidP="00016D73">
      <w:pPr>
        <w:jc w:val="center"/>
        <w:rPr>
          <w:b/>
          <w:szCs w:val="28"/>
        </w:rPr>
      </w:pPr>
    </w:p>
    <w:p w:rsidR="00016D73" w:rsidRPr="00E52AE4" w:rsidRDefault="00016D73" w:rsidP="00016D73">
      <w:pPr>
        <w:jc w:val="center"/>
        <w:rPr>
          <w:b/>
          <w:szCs w:val="28"/>
        </w:rPr>
      </w:pPr>
      <w:proofErr w:type="gramStart"/>
      <w:r w:rsidRPr="00E52AE4">
        <w:rPr>
          <w:b/>
          <w:szCs w:val="28"/>
        </w:rPr>
        <w:t>П</w:t>
      </w:r>
      <w:proofErr w:type="gramEnd"/>
      <w:r w:rsidRPr="00E52AE4">
        <w:rPr>
          <w:b/>
          <w:szCs w:val="28"/>
        </w:rPr>
        <w:t xml:space="preserve"> О С Т А Н О В Л Е Н И Е</w:t>
      </w:r>
    </w:p>
    <w:p w:rsidR="00016D73" w:rsidRPr="00E52AE4" w:rsidRDefault="00016D73" w:rsidP="00016D73">
      <w:pPr>
        <w:jc w:val="center"/>
        <w:rPr>
          <w:b/>
          <w:szCs w:val="28"/>
        </w:rPr>
      </w:pPr>
    </w:p>
    <w:p w:rsidR="00016D73" w:rsidRPr="00E229A4" w:rsidRDefault="00016D73" w:rsidP="00016D73">
      <w:pPr>
        <w:jc w:val="center"/>
        <w:rPr>
          <w:szCs w:val="28"/>
        </w:rPr>
      </w:pPr>
    </w:p>
    <w:p w:rsidR="00016D73" w:rsidRPr="00E229A4" w:rsidRDefault="00016D73" w:rsidP="00016D73">
      <w:pPr>
        <w:jc w:val="center"/>
        <w:rPr>
          <w:szCs w:val="28"/>
        </w:rPr>
      </w:pPr>
      <w:r w:rsidRPr="00E229A4">
        <w:rPr>
          <w:szCs w:val="28"/>
        </w:rPr>
        <w:t xml:space="preserve">от </w:t>
      </w:r>
      <w:r>
        <w:rPr>
          <w:szCs w:val="28"/>
        </w:rPr>
        <w:t>6 июля</w:t>
      </w:r>
      <w:r w:rsidRPr="00E229A4">
        <w:rPr>
          <w:szCs w:val="28"/>
        </w:rPr>
        <w:t xml:space="preserve"> 20</w:t>
      </w:r>
      <w:r>
        <w:rPr>
          <w:szCs w:val="28"/>
        </w:rPr>
        <w:t>22</w:t>
      </w:r>
      <w:r w:rsidRPr="00E229A4">
        <w:rPr>
          <w:szCs w:val="28"/>
        </w:rPr>
        <w:t xml:space="preserve"> г. № </w:t>
      </w:r>
      <w:r>
        <w:rPr>
          <w:szCs w:val="28"/>
        </w:rPr>
        <w:t>0678 - па</w:t>
      </w:r>
    </w:p>
    <w:p w:rsidR="00016D73" w:rsidRDefault="00016D73" w:rsidP="00016D73">
      <w:pPr>
        <w:jc w:val="center"/>
        <w:rPr>
          <w:szCs w:val="28"/>
        </w:rPr>
      </w:pPr>
    </w:p>
    <w:p w:rsidR="00016D73" w:rsidRPr="00E229A4" w:rsidRDefault="00016D73" w:rsidP="00016D73">
      <w:pPr>
        <w:jc w:val="center"/>
        <w:rPr>
          <w:szCs w:val="28"/>
        </w:rPr>
      </w:pPr>
    </w:p>
    <w:p w:rsidR="00016D73" w:rsidRPr="00E52AE4" w:rsidRDefault="00016D73" w:rsidP="00016D73">
      <w:pPr>
        <w:jc w:val="center"/>
        <w:rPr>
          <w:sz w:val="22"/>
          <w:szCs w:val="22"/>
        </w:rPr>
      </w:pPr>
      <w:r w:rsidRPr="00E52AE4">
        <w:rPr>
          <w:sz w:val="22"/>
          <w:szCs w:val="22"/>
        </w:rPr>
        <w:t>с.</w:t>
      </w:r>
      <w:r>
        <w:rPr>
          <w:sz w:val="22"/>
          <w:szCs w:val="22"/>
        </w:rPr>
        <w:t xml:space="preserve"> </w:t>
      </w:r>
      <w:r w:rsidRPr="00E52AE4">
        <w:rPr>
          <w:sz w:val="22"/>
          <w:szCs w:val="22"/>
        </w:rPr>
        <w:t>Карпогоры</w:t>
      </w:r>
    </w:p>
    <w:p w:rsidR="00016D73" w:rsidRDefault="00016D73" w:rsidP="00016D73">
      <w:pPr>
        <w:jc w:val="center"/>
        <w:rPr>
          <w:szCs w:val="28"/>
        </w:rPr>
      </w:pPr>
    </w:p>
    <w:p w:rsidR="00016D73" w:rsidRPr="00E229A4" w:rsidRDefault="00016D73" w:rsidP="00016D73">
      <w:pPr>
        <w:jc w:val="center"/>
        <w:rPr>
          <w:szCs w:val="28"/>
        </w:rPr>
      </w:pPr>
    </w:p>
    <w:p w:rsidR="00016D73" w:rsidRPr="00701332" w:rsidRDefault="00016D73" w:rsidP="00016D73">
      <w:pPr>
        <w:jc w:val="center"/>
        <w:rPr>
          <w:b/>
          <w:szCs w:val="28"/>
        </w:rPr>
      </w:pPr>
      <w:r w:rsidRPr="00701332">
        <w:rPr>
          <w:b/>
          <w:szCs w:val="28"/>
        </w:rPr>
        <w:t>О внесении изменений в муниципальную программу</w:t>
      </w:r>
    </w:p>
    <w:p w:rsidR="00016D73" w:rsidRDefault="00016D73" w:rsidP="00016D73">
      <w:pPr>
        <w:jc w:val="center"/>
        <w:rPr>
          <w:b/>
          <w:szCs w:val="28"/>
        </w:rPr>
      </w:pPr>
      <w:r w:rsidRPr="00701332">
        <w:rPr>
          <w:b/>
          <w:szCs w:val="28"/>
        </w:rPr>
        <w:t xml:space="preserve">«Развитие сферы культуры и туризма </w:t>
      </w:r>
    </w:p>
    <w:p w:rsidR="00016D73" w:rsidRPr="00714822" w:rsidRDefault="00016D73" w:rsidP="00016D73">
      <w:pPr>
        <w:jc w:val="center"/>
        <w:rPr>
          <w:b/>
          <w:szCs w:val="28"/>
        </w:rPr>
      </w:pPr>
      <w:r w:rsidRPr="00701332">
        <w:rPr>
          <w:b/>
          <w:szCs w:val="28"/>
        </w:rPr>
        <w:t>в Пинежском муниципальном районе на 2017-20</w:t>
      </w:r>
      <w:r>
        <w:rPr>
          <w:b/>
          <w:szCs w:val="28"/>
        </w:rPr>
        <w:t>24</w:t>
      </w:r>
      <w:r w:rsidRPr="00701332">
        <w:rPr>
          <w:b/>
          <w:szCs w:val="28"/>
        </w:rPr>
        <w:t xml:space="preserve"> г.г.»</w:t>
      </w:r>
    </w:p>
    <w:p w:rsidR="00016D73" w:rsidRDefault="00016D73" w:rsidP="00016D73">
      <w:pPr>
        <w:jc w:val="center"/>
        <w:rPr>
          <w:szCs w:val="28"/>
        </w:rPr>
      </w:pPr>
    </w:p>
    <w:p w:rsidR="00016D73" w:rsidRDefault="00016D73" w:rsidP="00016D73">
      <w:pPr>
        <w:jc w:val="center"/>
        <w:rPr>
          <w:szCs w:val="28"/>
        </w:rPr>
      </w:pPr>
    </w:p>
    <w:p w:rsidR="00016D73" w:rsidRPr="00E52AE4" w:rsidRDefault="00016D73" w:rsidP="00016D73">
      <w:pPr>
        <w:jc w:val="center"/>
        <w:rPr>
          <w:szCs w:val="28"/>
        </w:rPr>
      </w:pPr>
    </w:p>
    <w:p w:rsidR="00016D73" w:rsidRDefault="00016D73" w:rsidP="00016D73">
      <w:pPr>
        <w:ind w:firstLine="709"/>
        <w:jc w:val="both"/>
        <w:rPr>
          <w:szCs w:val="28"/>
        </w:rPr>
      </w:pPr>
      <w:r w:rsidRPr="00E52AE4">
        <w:rPr>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r>
        <w:rPr>
          <w:szCs w:val="28"/>
        </w:rPr>
        <w:t xml:space="preserve">», утвержденным постановлением </w:t>
      </w:r>
      <w:r w:rsidRPr="00E52AE4">
        <w:rPr>
          <w:szCs w:val="28"/>
        </w:rPr>
        <w:t xml:space="preserve">администрации муниципального образования </w:t>
      </w:r>
      <w:r w:rsidRPr="00E52AE4">
        <w:rPr>
          <w:szCs w:val="28"/>
        </w:rPr>
        <w:lastRenderedPageBreak/>
        <w:t>«Пинежский муни</w:t>
      </w:r>
      <w:r>
        <w:rPr>
          <w:szCs w:val="28"/>
        </w:rPr>
        <w:t>ципальный район» от 03.09.2013</w:t>
      </w:r>
      <w:r w:rsidRPr="00E52AE4">
        <w:rPr>
          <w:szCs w:val="28"/>
        </w:rPr>
        <w:t xml:space="preserve"> №</w:t>
      </w:r>
      <w:r>
        <w:rPr>
          <w:szCs w:val="28"/>
        </w:rPr>
        <w:t xml:space="preserve"> </w:t>
      </w:r>
      <w:r w:rsidRPr="00E52AE4">
        <w:rPr>
          <w:szCs w:val="28"/>
        </w:rPr>
        <w:t>0679-па, администрация муниципального образования «Пинежский муни</w:t>
      </w:r>
      <w:r>
        <w:rPr>
          <w:szCs w:val="28"/>
        </w:rPr>
        <w:t>ципальный район» Архангельской области</w:t>
      </w:r>
    </w:p>
    <w:p w:rsidR="00016D73" w:rsidRDefault="00016D73" w:rsidP="00016D73">
      <w:pPr>
        <w:ind w:firstLine="709"/>
        <w:jc w:val="both"/>
        <w:rPr>
          <w:b/>
          <w:szCs w:val="28"/>
        </w:rPr>
      </w:pPr>
      <w:proofErr w:type="spellStart"/>
      <w:proofErr w:type="gramStart"/>
      <w:r w:rsidRPr="00E52AE4">
        <w:rPr>
          <w:b/>
          <w:szCs w:val="28"/>
        </w:rPr>
        <w:t>п</w:t>
      </w:r>
      <w:proofErr w:type="spellEnd"/>
      <w:proofErr w:type="gramEnd"/>
      <w:r w:rsidRPr="00E52AE4">
        <w:rPr>
          <w:b/>
          <w:szCs w:val="28"/>
        </w:rPr>
        <w:t xml:space="preserve"> о с т а </w:t>
      </w:r>
      <w:proofErr w:type="spellStart"/>
      <w:r w:rsidRPr="00E52AE4">
        <w:rPr>
          <w:b/>
          <w:szCs w:val="28"/>
        </w:rPr>
        <w:t>н</w:t>
      </w:r>
      <w:proofErr w:type="spellEnd"/>
      <w:r w:rsidRPr="00E52AE4">
        <w:rPr>
          <w:b/>
          <w:szCs w:val="28"/>
        </w:rPr>
        <w:t xml:space="preserve"> о в л я е т:</w:t>
      </w:r>
    </w:p>
    <w:p w:rsidR="00016D73" w:rsidRDefault="00016D73" w:rsidP="00016D73">
      <w:pPr>
        <w:ind w:firstLine="709"/>
        <w:jc w:val="both"/>
        <w:rPr>
          <w:b/>
          <w:szCs w:val="28"/>
        </w:rPr>
      </w:pPr>
      <w:r>
        <w:rPr>
          <w:szCs w:val="28"/>
        </w:rPr>
        <w:t>1. Утвердить прилагаемые:</w:t>
      </w:r>
    </w:p>
    <w:p w:rsidR="00016D73" w:rsidRDefault="00016D73" w:rsidP="00016D73">
      <w:pPr>
        <w:ind w:firstLine="709"/>
        <w:jc w:val="both"/>
        <w:rPr>
          <w:szCs w:val="28"/>
        </w:rPr>
      </w:pPr>
      <w:r>
        <w:rPr>
          <w:szCs w:val="28"/>
        </w:rPr>
        <w:t>1) И</w:t>
      </w:r>
      <w:r w:rsidRPr="00B11B21">
        <w:rPr>
          <w:szCs w:val="28"/>
        </w:rPr>
        <w:t>зменения, которые вносятся в муниципальную программу «Развитие сферы культуры и туризма в Пинежском муниципальном районе на 2017-202</w:t>
      </w:r>
      <w:r>
        <w:rPr>
          <w:szCs w:val="28"/>
        </w:rPr>
        <w:t>4</w:t>
      </w:r>
      <w:r w:rsidRPr="00B11B21">
        <w:rPr>
          <w:szCs w:val="28"/>
        </w:rPr>
        <w:t xml:space="preserve"> г.г.»;</w:t>
      </w:r>
    </w:p>
    <w:p w:rsidR="00016D73" w:rsidRPr="009862C1" w:rsidRDefault="00016D73" w:rsidP="00016D73">
      <w:pPr>
        <w:widowControl w:val="0"/>
        <w:autoSpaceDE w:val="0"/>
        <w:autoSpaceDN w:val="0"/>
        <w:ind w:firstLine="709"/>
        <w:jc w:val="both"/>
        <w:rPr>
          <w:szCs w:val="28"/>
        </w:rPr>
      </w:pPr>
      <w:r w:rsidRPr="009862C1">
        <w:rPr>
          <w:szCs w:val="28"/>
        </w:rPr>
        <w:t xml:space="preserve">2) Положение о порядке и </w:t>
      </w:r>
      <w:r>
        <w:rPr>
          <w:szCs w:val="28"/>
        </w:rPr>
        <w:t xml:space="preserve">условиях проведения конкурса на </w:t>
      </w:r>
      <w:r w:rsidRPr="009862C1">
        <w:rPr>
          <w:szCs w:val="28"/>
        </w:rPr>
        <w:t xml:space="preserve">предоставление иного межбюджетного трансферта бюджетам муниципальных образований поселений на реализацию мероприятий по строительству культурно - </w:t>
      </w:r>
      <w:proofErr w:type="spellStart"/>
      <w:r w:rsidRPr="009862C1">
        <w:rPr>
          <w:szCs w:val="28"/>
        </w:rPr>
        <w:t>досуговых</w:t>
      </w:r>
      <w:proofErr w:type="spellEnd"/>
      <w:r w:rsidRPr="009862C1">
        <w:rPr>
          <w:szCs w:val="28"/>
        </w:rPr>
        <w:t xml:space="preserve"> центров в Пинежском районе Архангельской области</w:t>
      </w:r>
    </w:p>
    <w:p w:rsidR="00016D73" w:rsidRPr="00B11B21" w:rsidRDefault="00016D73" w:rsidP="00016D73">
      <w:pPr>
        <w:ind w:firstLine="709"/>
        <w:jc w:val="both"/>
        <w:rPr>
          <w:szCs w:val="28"/>
        </w:rPr>
      </w:pPr>
      <w:r w:rsidRPr="00B11B21">
        <w:rPr>
          <w:szCs w:val="28"/>
        </w:rPr>
        <w:t xml:space="preserve">2. </w:t>
      </w:r>
      <w:proofErr w:type="gramStart"/>
      <w:r w:rsidRPr="00B11B21">
        <w:rPr>
          <w:szCs w:val="28"/>
        </w:rPr>
        <w:t>Контроль за</w:t>
      </w:r>
      <w:proofErr w:type="gramEnd"/>
      <w:r w:rsidRPr="00B11B21">
        <w:rPr>
          <w:szCs w:val="28"/>
        </w:rPr>
        <w:t xml:space="preserve"> исполнением данного постановления возложить на Выучейскую Н.В., заместителя главы администрации МО «Пинежский район» по социальной политике. </w:t>
      </w:r>
    </w:p>
    <w:p w:rsidR="00016D73" w:rsidRDefault="00016D73" w:rsidP="00016D73">
      <w:pPr>
        <w:ind w:firstLine="709"/>
        <w:jc w:val="both"/>
        <w:rPr>
          <w:szCs w:val="28"/>
        </w:rPr>
      </w:pPr>
      <w:r w:rsidRPr="00B11B21">
        <w:rPr>
          <w:szCs w:val="28"/>
        </w:rPr>
        <w:t>3. Настоящее постановление вступает в силу со дня его официального опубликования.</w:t>
      </w:r>
    </w:p>
    <w:p w:rsidR="00016D73" w:rsidRDefault="00016D73" w:rsidP="00016D73">
      <w:pPr>
        <w:jc w:val="both"/>
        <w:rPr>
          <w:szCs w:val="28"/>
        </w:rPr>
      </w:pPr>
    </w:p>
    <w:p w:rsidR="00016D73" w:rsidRDefault="00016D73" w:rsidP="00016D73">
      <w:pPr>
        <w:jc w:val="both"/>
        <w:rPr>
          <w:szCs w:val="28"/>
        </w:rPr>
      </w:pPr>
    </w:p>
    <w:p w:rsidR="00016D73" w:rsidRDefault="00016D73" w:rsidP="00016D73">
      <w:pPr>
        <w:jc w:val="both"/>
        <w:rPr>
          <w:szCs w:val="28"/>
        </w:rPr>
      </w:pPr>
    </w:p>
    <w:p w:rsidR="00016D73" w:rsidRDefault="00016D73" w:rsidP="00016D73">
      <w:pPr>
        <w:jc w:val="both"/>
        <w:rPr>
          <w:szCs w:val="28"/>
        </w:rPr>
      </w:pPr>
      <w:proofErr w:type="gramStart"/>
      <w:r>
        <w:rPr>
          <w:szCs w:val="28"/>
        </w:rPr>
        <w:t>Исполняющий</w:t>
      </w:r>
      <w:proofErr w:type="gramEnd"/>
      <w:r>
        <w:rPr>
          <w:szCs w:val="28"/>
        </w:rPr>
        <w:t xml:space="preserve"> обязанности </w:t>
      </w:r>
    </w:p>
    <w:p w:rsidR="00016D73" w:rsidRDefault="00016D73" w:rsidP="00016D73">
      <w:pPr>
        <w:jc w:val="both"/>
        <w:rPr>
          <w:szCs w:val="28"/>
        </w:rPr>
      </w:pPr>
      <w:r>
        <w:rPr>
          <w:szCs w:val="28"/>
        </w:rPr>
        <w:t>главы муниципального образования                                                 С.С.Петухов</w:t>
      </w:r>
    </w:p>
    <w:p w:rsidR="00016D73" w:rsidRPr="00E52AE4" w:rsidRDefault="00016D73" w:rsidP="00016D73">
      <w:pPr>
        <w:jc w:val="both"/>
        <w:rPr>
          <w:szCs w:val="28"/>
        </w:rPr>
      </w:pPr>
      <w:r>
        <w:rPr>
          <w:szCs w:val="28"/>
        </w:rPr>
        <w:t xml:space="preserve">                        </w:t>
      </w:r>
    </w:p>
    <w:p w:rsidR="00016D73" w:rsidRPr="008A634F" w:rsidRDefault="00016D73" w:rsidP="00016D73">
      <w:pPr>
        <w:jc w:val="right"/>
        <w:rPr>
          <w:szCs w:val="28"/>
        </w:rPr>
      </w:pPr>
      <w:r w:rsidRPr="008A634F">
        <w:rPr>
          <w:szCs w:val="28"/>
        </w:rPr>
        <w:t>Утверждено</w:t>
      </w:r>
    </w:p>
    <w:p w:rsidR="00016D73" w:rsidRPr="008A634F" w:rsidRDefault="00016D73" w:rsidP="00016D73">
      <w:pPr>
        <w:jc w:val="right"/>
        <w:rPr>
          <w:szCs w:val="28"/>
        </w:rPr>
      </w:pPr>
      <w:r w:rsidRPr="008A634F">
        <w:rPr>
          <w:szCs w:val="28"/>
        </w:rPr>
        <w:t xml:space="preserve">                                                                                   постановлением администрации</w:t>
      </w:r>
    </w:p>
    <w:p w:rsidR="00016D73" w:rsidRPr="008A634F" w:rsidRDefault="00016D73" w:rsidP="00016D73">
      <w:pPr>
        <w:jc w:val="right"/>
        <w:rPr>
          <w:szCs w:val="28"/>
        </w:rPr>
      </w:pPr>
      <w:r w:rsidRPr="008A634F">
        <w:rPr>
          <w:szCs w:val="28"/>
        </w:rPr>
        <w:t xml:space="preserve">                                                          </w:t>
      </w:r>
      <w:r>
        <w:rPr>
          <w:szCs w:val="28"/>
        </w:rPr>
        <w:t xml:space="preserve">                      </w:t>
      </w:r>
      <w:r w:rsidRPr="008A634F">
        <w:rPr>
          <w:szCs w:val="28"/>
        </w:rPr>
        <w:t>МО «Пинежский район»</w:t>
      </w:r>
      <w:r>
        <w:rPr>
          <w:szCs w:val="28"/>
        </w:rPr>
        <w:t xml:space="preserve"> </w:t>
      </w:r>
      <w:r w:rsidRPr="008A634F">
        <w:rPr>
          <w:szCs w:val="28"/>
        </w:rPr>
        <w:t>Архангельской области</w:t>
      </w:r>
    </w:p>
    <w:p w:rsidR="00016D73" w:rsidRPr="008A634F" w:rsidRDefault="00016D73" w:rsidP="00016D73">
      <w:pPr>
        <w:jc w:val="right"/>
        <w:rPr>
          <w:szCs w:val="28"/>
        </w:rPr>
      </w:pPr>
      <w:r w:rsidRPr="008A634F">
        <w:rPr>
          <w:szCs w:val="28"/>
        </w:rPr>
        <w:t xml:space="preserve">                                                  </w:t>
      </w:r>
      <w:r>
        <w:rPr>
          <w:szCs w:val="28"/>
        </w:rPr>
        <w:t xml:space="preserve">                         </w:t>
      </w:r>
      <w:r w:rsidRPr="008A634F">
        <w:rPr>
          <w:szCs w:val="28"/>
        </w:rPr>
        <w:t xml:space="preserve"> от </w:t>
      </w:r>
      <w:r>
        <w:rPr>
          <w:szCs w:val="28"/>
        </w:rPr>
        <w:t xml:space="preserve">6 июля </w:t>
      </w:r>
      <w:r w:rsidRPr="008A634F">
        <w:rPr>
          <w:szCs w:val="28"/>
        </w:rPr>
        <w:t>2022 г. №</w:t>
      </w:r>
      <w:r>
        <w:rPr>
          <w:szCs w:val="28"/>
        </w:rPr>
        <w:t xml:space="preserve"> 0678 </w:t>
      </w:r>
      <w:r w:rsidRPr="008A634F">
        <w:rPr>
          <w:szCs w:val="28"/>
        </w:rPr>
        <w:t>-</w:t>
      </w:r>
      <w:r>
        <w:rPr>
          <w:szCs w:val="28"/>
        </w:rPr>
        <w:t xml:space="preserve"> </w:t>
      </w:r>
      <w:r w:rsidRPr="008A634F">
        <w:rPr>
          <w:szCs w:val="28"/>
        </w:rPr>
        <w:t xml:space="preserve">па </w:t>
      </w:r>
    </w:p>
    <w:p w:rsidR="00016D73" w:rsidRPr="008A634F" w:rsidRDefault="00016D73" w:rsidP="00016D73">
      <w:pPr>
        <w:jc w:val="both"/>
        <w:rPr>
          <w:szCs w:val="28"/>
        </w:rPr>
      </w:pPr>
    </w:p>
    <w:p w:rsidR="00016D73" w:rsidRPr="008A634F" w:rsidRDefault="00016D73" w:rsidP="00016D73">
      <w:pPr>
        <w:jc w:val="both"/>
        <w:rPr>
          <w:szCs w:val="28"/>
        </w:rPr>
      </w:pPr>
    </w:p>
    <w:p w:rsidR="00016D73" w:rsidRPr="008A634F" w:rsidRDefault="00016D73" w:rsidP="00016D73">
      <w:pPr>
        <w:jc w:val="both"/>
        <w:rPr>
          <w:szCs w:val="28"/>
        </w:rPr>
      </w:pPr>
    </w:p>
    <w:p w:rsidR="00016D73" w:rsidRPr="008A634F" w:rsidRDefault="00016D73" w:rsidP="00016D73">
      <w:pPr>
        <w:jc w:val="center"/>
        <w:rPr>
          <w:szCs w:val="28"/>
        </w:rPr>
      </w:pPr>
      <w:r w:rsidRPr="008A634F">
        <w:rPr>
          <w:szCs w:val="28"/>
        </w:rPr>
        <w:t xml:space="preserve">Изменения, </w:t>
      </w:r>
    </w:p>
    <w:p w:rsidR="00016D73" w:rsidRPr="008A634F" w:rsidRDefault="00016D73" w:rsidP="00016D73">
      <w:pPr>
        <w:jc w:val="center"/>
        <w:rPr>
          <w:szCs w:val="28"/>
        </w:rPr>
      </w:pPr>
      <w:r w:rsidRPr="008A634F">
        <w:rPr>
          <w:szCs w:val="28"/>
        </w:rPr>
        <w:t>которые вносятся в муниципальную программу «Развитие сферы культуры и туризма в Пинежском муниципальном районе на 2017-2024 г.г.»</w:t>
      </w:r>
    </w:p>
    <w:p w:rsidR="00016D73" w:rsidRDefault="00016D73" w:rsidP="00016D73">
      <w:pPr>
        <w:jc w:val="center"/>
      </w:pPr>
    </w:p>
    <w:p w:rsidR="00016D73" w:rsidRDefault="00016D73" w:rsidP="00016D73">
      <w:pPr>
        <w:pStyle w:val="ConsPlusTitle"/>
        <w:numPr>
          <w:ilvl w:val="0"/>
          <w:numId w:val="22"/>
        </w:numPr>
        <w:adjustRightInd/>
        <w:ind w:left="0" w:firstLine="709"/>
        <w:jc w:val="both"/>
        <w:rPr>
          <w:b w:val="0"/>
        </w:rPr>
      </w:pPr>
      <w:r>
        <w:rPr>
          <w:b w:val="0"/>
        </w:rPr>
        <w:t>В</w:t>
      </w:r>
      <w:r w:rsidRPr="000558F5">
        <w:rPr>
          <w:b w:val="0"/>
        </w:rPr>
        <w:t xml:space="preserve"> наименовании Положения «О порядке и условиях проведения конкурса на предоставление субсидий бюджетам муниципальных образований поселений для софинансирования расходов на проведение общественно значимого мероприятия среди учреждений культуры муниципальных образований поселений Пинежского района</w:t>
      </w:r>
      <w:r>
        <w:rPr>
          <w:b w:val="0"/>
        </w:rPr>
        <w:t xml:space="preserve">» </w:t>
      </w:r>
      <w:r w:rsidRPr="000558F5">
        <w:rPr>
          <w:b w:val="0"/>
        </w:rPr>
        <w:t>и по тексту слова «субсидия» заменить словами «иной межбюджетный трансферт»</w:t>
      </w:r>
    </w:p>
    <w:p w:rsidR="00016D73" w:rsidRPr="000558F5" w:rsidRDefault="00016D73" w:rsidP="00016D73">
      <w:pPr>
        <w:pStyle w:val="ConsPlusTitle"/>
        <w:ind w:left="709"/>
        <w:jc w:val="both"/>
        <w:rPr>
          <w:b w:val="0"/>
        </w:rPr>
      </w:pPr>
    </w:p>
    <w:p w:rsidR="00016D73" w:rsidRPr="000558F5" w:rsidRDefault="00016D73" w:rsidP="00016D73">
      <w:pPr>
        <w:numPr>
          <w:ilvl w:val="0"/>
          <w:numId w:val="22"/>
        </w:numPr>
        <w:ind w:left="357" w:firstLine="357"/>
        <w:jc w:val="both"/>
        <w:rPr>
          <w:szCs w:val="28"/>
        </w:rPr>
      </w:pPr>
      <w:r w:rsidRPr="000558F5">
        <w:rPr>
          <w:szCs w:val="28"/>
        </w:rPr>
        <w:t>В паспорте муниципальной программы:</w:t>
      </w:r>
    </w:p>
    <w:p w:rsidR="00016D73" w:rsidRDefault="00016D73" w:rsidP="00016D73">
      <w:pPr>
        <w:autoSpaceDE w:val="0"/>
        <w:autoSpaceDN w:val="0"/>
        <w:adjustRightInd w:val="0"/>
        <w:ind w:left="720"/>
        <w:jc w:val="both"/>
        <w:rPr>
          <w:szCs w:val="28"/>
        </w:rPr>
      </w:pPr>
      <w:r w:rsidRPr="00147D52">
        <w:rPr>
          <w:szCs w:val="28"/>
        </w:rPr>
        <w:t>а) объемов и источников финансирования муниципальной программы изложить в следующей редакции:</w:t>
      </w:r>
    </w:p>
    <w:tbl>
      <w:tblPr>
        <w:tblW w:w="0" w:type="auto"/>
        <w:tblLook w:val="01E0"/>
      </w:tblPr>
      <w:tblGrid>
        <w:gridCol w:w="3510"/>
        <w:gridCol w:w="5954"/>
      </w:tblGrid>
      <w:tr w:rsidR="00016D73" w:rsidRPr="00147D52" w:rsidTr="00357B76">
        <w:tc>
          <w:tcPr>
            <w:tcW w:w="3510" w:type="dxa"/>
          </w:tcPr>
          <w:p w:rsidR="00016D73" w:rsidRPr="00147D52" w:rsidRDefault="00016D73" w:rsidP="00357B76">
            <w:pPr>
              <w:jc w:val="both"/>
              <w:rPr>
                <w:szCs w:val="28"/>
              </w:rPr>
            </w:pPr>
            <w:r w:rsidRPr="00147D52">
              <w:rPr>
                <w:szCs w:val="28"/>
              </w:rPr>
              <w:lastRenderedPageBreak/>
              <w:t>«Объемы и источники финансирования муниципальной программы</w:t>
            </w:r>
          </w:p>
        </w:tc>
        <w:tc>
          <w:tcPr>
            <w:tcW w:w="5954" w:type="dxa"/>
          </w:tcPr>
          <w:p w:rsidR="00016D73" w:rsidRPr="00147D52" w:rsidRDefault="00016D73" w:rsidP="00357B76">
            <w:pPr>
              <w:jc w:val="both"/>
              <w:rPr>
                <w:szCs w:val="28"/>
              </w:rPr>
            </w:pPr>
            <w:r>
              <w:rPr>
                <w:szCs w:val="28"/>
              </w:rPr>
              <w:t xml:space="preserve"> </w:t>
            </w:r>
            <w:r w:rsidRPr="00147D52">
              <w:rPr>
                <w:szCs w:val="28"/>
              </w:rPr>
              <w:t>общий объем финансирования составляет –</w:t>
            </w:r>
            <w:r>
              <w:rPr>
                <w:szCs w:val="28"/>
              </w:rPr>
              <w:t xml:space="preserve"> </w:t>
            </w:r>
            <w:r w:rsidRPr="00147D52">
              <w:rPr>
                <w:szCs w:val="28"/>
              </w:rPr>
              <w:t xml:space="preserve"> </w:t>
            </w:r>
            <w:r>
              <w:rPr>
                <w:szCs w:val="28"/>
              </w:rPr>
              <w:t>941 354,5</w:t>
            </w:r>
            <w:r w:rsidRPr="00147D52">
              <w:rPr>
                <w:szCs w:val="28"/>
              </w:rPr>
              <w:t xml:space="preserve"> тыс. руб.,</w:t>
            </w:r>
          </w:p>
          <w:p w:rsidR="00016D73" w:rsidRPr="00147D52" w:rsidRDefault="00016D73" w:rsidP="00357B76">
            <w:pPr>
              <w:jc w:val="both"/>
              <w:rPr>
                <w:szCs w:val="28"/>
              </w:rPr>
            </w:pPr>
            <w:r w:rsidRPr="00147D52">
              <w:rPr>
                <w:szCs w:val="28"/>
              </w:rPr>
              <w:t>в том числе:</w:t>
            </w:r>
          </w:p>
          <w:p w:rsidR="00016D73" w:rsidRPr="00147D52" w:rsidRDefault="00016D73" w:rsidP="00357B76">
            <w:pPr>
              <w:jc w:val="both"/>
              <w:rPr>
                <w:szCs w:val="28"/>
              </w:rPr>
            </w:pPr>
            <w:r w:rsidRPr="00147D52">
              <w:rPr>
                <w:szCs w:val="28"/>
              </w:rPr>
              <w:t>средства федерального бюджета –</w:t>
            </w:r>
            <w:r>
              <w:rPr>
                <w:szCs w:val="28"/>
              </w:rPr>
              <w:t>15 282,1</w:t>
            </w:r>
            <w:r w:rsidRPr="00147D52">
              <w:rPr>
                <w:szCs w:val="28"/>
              </w:rPr>
              <w:t xml:space="preserve"> тыс. руб.,</w:t>
            </w:r>
          </w:p>
          <w:p w:rsidR="00016D73" w:rsidRPr="00147D52" w:rsidRDefault="00016D73" w:rsidP="00357B76">
            <w:pPr>
              <w:jc w:val="both"/>
              <w:rPr>
                <w:szCs w:val="28"/>
              </w:rPr>
            </w:pPr>
            <w:r w:rsidRPr="00147D52">
              <w:rPr>
                <w:szCs w:val="28"/>
              </w:rPr>
              <w:t xml:space="preserve">средства областного бюджета – </w:t>
            </w:r>
            <w:r>
              <w:rPr>
                <w:szCs w:val="28"/>
              </w:rPr>
              <w:t>86 421,6</w:t>
            </w:r>
            <w:r w:rsidRPr="00147D52">
              <w:rPr>
                <w:szCs w:val="28"/>
              </w:rPr>
              <w:t xml:space="preserve"> тыс. руб.,</w:t>
            </w:r>
          </w:p>
          <w:p w:rsidR="00016D73" w:rsidRPr="00147D52" w:rsidRDefault="00016D73" w:rsidP="00357B76">
            <w:pPr>
              <w:jc w:val="both"/>
              <w:rPr>
                <w:szCs w:val="28"/>
              </w:rPr>
            </w:pPr>
            <w:r w:rsidRPr="00147D52">
              <w:rPr>
                <w:szCs w:val="28"/>
              </w:rPr>
              <w:t xml:space="preserve">средства районного бюджета – </w:t>
            </w:r>
            <w:r>
              <w:rPr>
                <w:szCs w:val="28"/>
              </w:rPr>
              <w:t xml:space="preserve">583 563,7 </w:t>
            </w:r>
            <w:r w:rsidRPr="00147D52">
              <w:rPr>
                <w:szCs w:val="28"/>
              </w:rPr>
              <w:t>тыс.</w:t>
            </w:r>
            <w:r>
              <w:rPr>
                <w:szCs w:val="28"/>
              </w:rPr>
              <w:t xml:space="preserve"> </w:t>
            </w:r>
            <w:r w:rsidRPr="00147D52">
              <w:rPr>
                <w:szCs w:val="28"/>
              </w:rPr>
              <w:t>руб.,</w:t>
            </w:r>
          </w:p>
          <w:p w:rsidR="00016D73" w:rsidRPr="00147D52" w:rsidRDefault="00016D73" w:rsidP="00357B76">
            <w:pPr>
              <w:jc w:val="both"/>
              <w:rPr>
                <w:szCs w:val="28"/>
              </w:rPr>
            </w:pPr>
            <w:r w:rsidRPr="00147D52">
              <w:rPr>
                <w:szCs w:val="28"/>
              </w:rPr>
              <w:t xml:space="preserve">средства бюджета поселения – </w:t>
            </w:r>
            <w:r>
              <w:rPr>
                <w:szCs w:val="28"/>
              </w:rPr>
              <w:t>255 719,1</w:t>
            </w:r>
            <w:r w:rsidRPr="00147D52">
              <w:rPr>
                <w:szCs w:val="28"/>
              </w:rPr>
              <w:t xml:space="preserve"> тыс. руб.,</w:t>
            </w:r>
          </w:p>
          <w:p w:rsidR="00016D73" w:rsidRPr="00147D52" w:rsidRDefault="00016D73" w:rsidP="00357B76">
            <w:pPr>
              <w:jc w:val="both"/>
              <w:rPr>
                <w:szCs w:val="28"/>
              </w:rPr>
            </w:pPr>
            <w:r w:rsidRPr="00147D52">
              <w:rPr>
                <w:szCs w:val="28"/>
              </w:rPr>
              <w:t xml:space="preserve">внебюджетные средства – </w:t>
            </w:r>
            <w:r>
              <w:rPr>
                <w:szCs w:val="28"/>
              </w:rPr>
              <w:t>368,0</w:t>
            </w:r>
            <w:r w:rsidRPr="00147D52">
              <w:rPr>
                <w:szCs w:val="28"/>
              </w:rPr>
              <w:t xml:space="preserve"> тыс. руб.»                    </w:t>
            </w:r>
          </w:p>
        </w:tc>
      </w:tr>
    </w:tbl>
    <w:p w:rsidR="00016D73" w:rsidRDefault="00016D73" w:rsidP="00016D73">
      <w:pPr>
        <w:jc w:val="both"/>
        <w:rPr>
          <w:szCs w:val="28"/>
        </w:rPr>
      </w:pPr>
    </w:p>
    <w:p w:rsidR="00016D73" w:rsidRPr="00147D52" w:rsidRDefault="00016D73" w:rsidP="00016D73">
      <w:pPr>
        <w:autoSpaceDE w:val="0"/>
        <w:autoSpaceDN w:val="0"/>
        <w:adjustRightInd w:val="0"/>
        <w:ind w:firstLine="708"/>
        <w:jc w:val="both"/>
        <w:rPr>
          <w:szCs w:val="28"/>
        </w:rPr>
      </w:pPr>
      <w:r>
        <w:rPr>
          <w:szCs w:val="28"/>
        </w:rPr>
        <w:t>б</w:t>
      </w:r>
      <w:r w:rsidRPr="00147D52">
        <w:rPr>
          <w:szCs w:val="28"/>
        </w:rPr>
        <w:t xml:space="preserve">) </w:t>
      </w:r>
      <w:r>
        <w:rPr>
          <w:szCs w:val="28"/>
        </w:rPr>
        <w:t xml:space="preserve">в подразделе 2.1 </w:t>
      </w:r>
      <w:r w:rsidRPr="00147D52">
        <w:rPr>
          <w:szCs w:val="28"/>
        </w:rPr>
        <w:t>позицию, касающуюся объемов и источников финансирования подпрограммы изложить в следующей редакции:</w:t>
      </w:r>
    </w:p>
    <w:p w:rsidR="00016D73" w:rsidRPr="00147D52" w:rsidRDefault="00016D73" w:rsidP="00016D73">
      <w:pPr>
        <w:jc w:val="both"/>
        <w:rPr>
          <w:szCs w:val="28"/>
        </w:rPr>
      </w:pPr>
    </w:p>
    <w:tbl>
      <w:tblPr>
        <w:tblW w:w="0" w:type="auto"/>
        <w:tblLook w:val="01E0"/>
      </w:tblPr>
      <w:tblGrid>
        <w:gridCol w:w="3369"/>
        <w:gridCol w:w="6095"/>
      </w:tblGrid>
      <w:tr w:rsidR="00016D73" w:rsidRPr="00147D52" w:rsidTr="00357B76">
        <w:tc>
          <w:tcPr>
            <w:tcW w:w="3369" w:type="dxa"/>
          </w:tcPr>
          <w:p w:rsidR="00016D73" w:rsidRPr="00147D52" w:rsidRDefault="00016D73" w:rsidP="00357B76">
            <w:pPr>
              <w:rPr>
                <w:szCs w:val="28"/>
              </w:rPr>
            </w:pPr>
            <w:r w:rsidRPr="00147D52">
              <w:rPr>
                <w:szCs w:val="28"/>
              </w:rPr>
              <w:t>«Объемы и источники финансирования подпрограммы</w:t>
            </w:r>
          </w:p>
        </w:tc>
        <w:tc>
          <w:tcPr>
            <w:tcW w:w="6095" w:type="dxa"/>
          </w:tcPr>
          <w:p w:rsidR="00016D73" w:rsidRDefault="00016D73" w:rsidP="00357B76">
            <w:pPr>
              <w:jc w:val="both"/>
              <w:rPr>
                <w:szCs w:val="28"/>
              </w:rPr>
            </w:pPr>
            <w:r w:rsidRPr="004E526C">
              <w:rPr>
                <w:szCs w:val="28"/>
              </w:rPr>
              <w:t xml:space="preserve">общий объем финансирования составляет – </w:t>
            </w:r>
          </w:p>
          <w:p w:rsidR="00016D73" w:rsidRPr="004E526C" w:rsidRDefault="00016D73" w:rsidP="00357B76">
            <w:pPr>
              <w:jc w:val="both"/>
              <w:rPr>
                <w:szCs w:val="28"/>
              </w:rPr>
            </w:pPr>
            <w:r>
              <w:rPr>
                <w:szCs w:val="28"/>
              </w:rPr>
              <w:t xml:space="preserve">769 069,4 </w:t>
            </w:r>
            <w:r w:rsidRPr="004E526C">
              <w:rPr>
                <w:szCs w:val="28"/>
              </w:rPr>
              <w:t>тыс. руб.,</w:t>
            </w:r>
          </w:p>
          <w:p w:rsidR="00016D73" w:rsidRPr="004E526C" w:rsidRDefault="00016D73" w:rsidP="00357B76">
            <w:pPr>
              <w:jc w:val="both"/>
              <w:rPr>
                <w:szCs w:val="28"/>
              </w:rPr>
            </w:pPr>
            <w:r w:rsidRPr="004E526C">
              <w:rPr>
                <w:szCs w:val="28"/>
              </w:rPr>
              <w:t>в том числе:</w:t>
            </w:r>
          </w:p>
          <w:p w:rsidR="00016D73" w:rsidRPr="004E526C" w:rsidRDefault="00016D73" w:rsidP="00357B76">
            <w:pPr>
              <w:jc w:val="both"/>
              <w:rPr>
                <w:szCs w:val="28"/>
              </w:rPr>
            </w:pPr>
            <w:r w:rsidRPr="004E526C">
              <w:rPr>
                <w:szCs w:val="28"/>
              </w:rPr>
              <w:t>средства федерального бюджета –</w:t>
            </w:r>
            <w:r>
              <w:rPr>
                <w:szCs w:val="28"/>
              </w:rPr>
              <w:t>4 608,8</w:t>
            </w:r>
            <w:r w:rsidRPr="004E526C">
              <w:rPr>
                <w:szCs w:val="28"/>
              </w:rPr>
              <w:t xml:space="preserve"> тыс. руб.,</w:t>
            </w:r>
          </w:p>
          <w:p w:rsidR="00016D73" w:rsidRPr="004E526C" w:rsidRDefault="00016D73" w:rsidP="00357B76">
            <w:pPr>
              <w:jc w:val="both"/>
              <w:rPr>
                <w:szCs w:val="28"/>
              </w:rPr>
            </w:pPr>
            <w:r w:rsidRPr="004E526C">
              <w:rPr>
                <w:szCs w:val="28"/>
              </w:rPr>
              <w:t xml:space="preserve">средства областного бюджета – </w:t>
            </w:r>
            <w:r>
              <w:rPr>
                <w:szCs w:val="28"/>
              </w:rPr>
              <w:t>79 485,2</w:t>
            </w:r>
            <w:r w:rsidRPr="004E526C">
              <w:rPr>
                <w:szCs w:val="28"/>
              </w:rPr>
              <w:t xml:space="preserve"> тыс. руб.,</w:t>
            </w:r>
          </w:p>
          <w:p w:rsidR="00016D73" w:rsidRPr="004E526C" w:rsidRDefault="00016D73" w:rsidP="00357B76">
            <w:pPr>
              <w:jc w:val="both"/>
              <w:rPr>
                <w:szCs w:val="28"/>
              </w:rPr>
            </w:pPr>
            <w:r w:rsidRPr="004E526C">
              <w:rPr>
                <w:szCs w:val="28"/>
              </w:rPr>
              <w:t xml:space="preserve">средства районного бюджета – </w:t>
            </w:r>
            <w:r>
              <w:rPr>
                <w:szCs w:val="28"/>
              </w:rPr>
              <w:t>428 913,3</w:t>
            </w:r>
            <w:r w:rsidRPr="004E526C">
              <w:rPr>
                <w:szCs w:val="28"/>
              </w:rPr>
              <w:t xml:space="preserve"> тыс. руб.,</w:t>
            </w:r>
          </w:p>
          <w:p w:rsidR="00016D73" w:rsidRPr="004E526C" w:rsidRDefault="00016D73" w:rsidP="00357B76">
            <w:pPr>
              <w:jc w:val="both"/>
              <w:rPr>
                <w:szCs w:val="28"/>
              </w:rPr>
            </w:pPr>
            <w:r w:rsidRPr="004E526C">
              <w:rPr>
                <w:szCs w:val="28"/>
              </w:rPr>
              <w:t xml:space="preserve">средства бюджета поселения – </w:t>
            </w:r>
            <w:r>
              <w:rPr>
                <w:szCs w:val="28"/>
              </w:rPr>
              <w:t>255 719,1</w:t>
            </w:r>
            <w:r w:rsidRPr="004E526C">
              <w:rPr>
                <w:szCs w:val="28"/>
              </w:rPr>
              <w:t xml:space="preserve"> тыс. руб.,</w:t>
            </w:r>
          </w:p>
          <w:p w:rsidR="00016D73" w:rsidRDefault="00016D73" w:rsidP="00357B76">
            <w:pPr>
              <w:jc w:val="both"/>
              <w:rPr>
                <w:szCs w:val="28"/>
              </w:rPr>
            </w:pPr>
            <w:r w:rsidRPr="004E526C">
              <w:rPr>
                <w:szCs w:val="28"/>
              </w:rPr>
              <w:t xml:space="preserve">внебюджетные средства – </w:t>
            </w:r>
            <w:r>
              <w:rPr>
                <w:szCs w:val="28"/>
              </w:rPr>
              <w:t>343</w:t>
            </w:r>
            <w:r w:rsidRPr="004E526C">
              <w:rPr>
                <w:szCs w:val="28"/>
              </w:rPr>
              <w:t>,0 тыс. руб.»</w:t>
            </w:r>
          </w:p>
          <w:p w:rsidR="00016D73" w:rsidRPr="00147D52" w:rsidRDefault="00016D73" w:rsidP="00357B76">
            <w:pPr>
              <w:jc w:val="both"/>
              <w:rPr>
                <w:szCs w:val="28"/>
              </w:rPr>
            </w:pPr>
          </w:p>
        </w:tc>
      </w:tr>
    </w:tbl>
    <w:p w:rsidR="00016D73" w:rsidRDefault="00016D73" w:rsidP="00016D73">
      <w:pPr>
        <w:ind w:firstLine="708"/>
        <w:jc w:val="both"/>
        <w:rPr>
          <w:szCs w:val="28"/>
        </w:rPr>
      </w:pPr>
      <w:r>
        <w:rPr>
          <w:szCs w:val="28"/>
        </w:rPr>
        <w:t xml:space="preserve">в) в подразделе 2.4 </w:t>
      </w:r>
      <w:r w:rsidRPr="00147D52">
        <w:rPr>
          <w:szCs w:val="28"/>
        </w:rPr>
        <w:t>позицию, касающуюся объемов и источников финансирования подпрограммы изложить в следующей редакции:</w:t>
      </w:r>
    </w:p>
    <w:p w:rsidR="00016D73" w:rsidRPr="00147D52" w:rsidRDefault="00016D73" w:rsidP="00016D73">
      <w:pPr>
        <w:ind w:firstLine="708"/>
        <w:jc w:val="both"/>
        <w:rPr>
          <w:szCs w:val="28"/>
        </w:rPr>
      </w:pPr>
    </w:p>
    <w:tbl>
      <w:tblPr>
        <w:tblW w:w="9464" w:type="dxa"/>
        <w:tblLook w:val="01E0"/>
      </w:tblPr>
      <w:tblGrid>
        <w:gridCol w:w="3227"/>
        <w:gridCol w:w="6237"/>
      </w:tblGrid>
      <w:tr w:rsidR="00016D73" w:rsidRPr="00147D52" w:rsidTr="00357B76">
        <w:tc>
          <w:tcPr>
            <w:tcW w:w="3227" w:type="dxa"/>
          </w:tcPr>
          <w:p w:rsidR="00016D73" w:rsidRPr="00147D52" w:rsidRDefault="00016D73" w:rsidP="00357B76">
            <w:pPr>
              <w:rPr>
                <w:szCs w:val="28"/>
              </w:rPr>
            </w:pPr>
            <w:r w:rsidRPr="00147D52">
              <w:rPr>
                <w:szCs w:val="28"/>
              </w:rPr>
              <w:t>«Объемы и источники финансирования подпрограммы</w:t>
            </w:r>
          </w:p>
        </w:tc>
        <w:tc>
          <w:tcPr>
            <w:tcW w:w="6237" w:type="dxa"/>
          </w:tcPr>
          <w:p w:rsidR="00016D73" w:rsidRPr="00147D52" w:rsidRDefault="00016D73" w:rsidP="00357B76">
            <w:pPr>
              <w:jc w:val="both"/>
              <w:rPr>
                <w:szCs w:val="28"/>
              </w:rPr>
            </w:pPr>
            <w:r w:rsidRPr="00147D52">
              <w:rPr>
                <w:szCs w:val="28"/>
              </w:rPr>
              <w:t xml:space="preserve">общий объем финансирования составляет – </w:t>
            </w:r>
            <w:r>
              <w:rPr>
                <w:szCs w:val="28"/>
              </w:rPr>
              <w:t>2497,1</w:t>
            </w:r>
            <w:r w:rsidRPr="00147D52">
              <w:rPr>
                <w:szCs w:val="28"/>
              </w:rPr>
              <w:t xml:space="preserve"> тыс. руб.,</w:t>
            </w:r>
          </w:p>
          <w:p w:rsidR="00016D73" w:rsidRPr="00147D52" w:rsidRDefault="00016D73" w:rsidP="00357B76">
            <w:pPr>
              <w:jc w:val="both"/>
              <w:rPr>
                <w:szCs w:val="28"/>
              </w:rPr>
            </w:pPr>
            <w:r w:rsidRPr="00147D52">
              <w:rPr>
                <w:szCs w:val="28"/>
              </w:rPr>
              <w:t>в том числе:</w:t>
            </w:r>
          </w:p>
          <w:p w:rsidR="00016D73" w:rsidRPr="00147D52" w:rsidRDefault="00016D73" w:rsidP="00357B76">
            <w:pPr>
              <w:jc w:val="both"/>
              <w:rPr>
                <w:szCs w:val="28"/>
              </w:rPr>
            </w:pPr>
            <w:r w:rsidRPr="00147D52">
              <w:rPr>
                <w:szCs w:val="28"/>
              </w:rPr>
              <w:t xml:space="preserve">средства областного бюджета – </w:t>
            </w:r>
            <w:r>
              <w:rPr>
                <w:szCs w:val="28"/>
              </w:rPr>
              <w:t>1032,6</w:t>
            </w:r>
            <w:r w:rsidRPr="00147D52">
              <w:rPr>
                <w:szCs w:val="28"/>
              </w:rPr>
              <w:t xml:space="preserve"> тыс. руб.,</w:t>
            </w:r>
          </w:p>
          <w:p w:rsidR="00016D73" w:rsidRPr="00147D52" w:rsidRDefault="00016D73" w:rsidP="00357B76">
            <w:pPr>
              <w:jc w:val="both"/>
              <w:rPr>
                <w:szCs w:val="28"/>
              </w:rPr>
            </w:pPr>
            <w:r w:rsidRPr="00147D52">
              <w:rPr>
                <w:szCs w:val="28"/>
              </w:rPr>
              <w:t xml:space="preserve">средства районного бюджета – </w:t>
            </w:r>
            <w:r>
              <w:rPr>
                <w:szCs w:val="28"/>
              </w:rPr>
              <w:t>1439,5</w:t>
            </w:r>
            <w:r w:rsidRPr="00147D52">
              <w:rPr>
                <w:szCs w:val="28"/>
              </w:rPr>
              <w:t xml:space="preserve"> тыс. руб.,</w:t>
            </w:r>
          </w:p>
          <w:p w:rsidR="00016D73" w:rsidRPr="00147D52" w:rsidRDefault="00016D73" w:rsidP="00357B76">
            <w:pPr>
              <w:jc w:val="both"/>
              <w:rPr>
                <w:szCs w:val="28"/>
              </w:rPr>
            </w:pPr>
            <w:r w:rsidRPr="00147D52">
              <w:rPr>
                <w:szCs w:val="28"/>
              </w:rPr>
              <w:t xml:space="preserve">средства </w:t>
            </w:r>
            <w:r>
              <w:rPr>
                <w:szCs w:val="28"/>
              </w:rPr>
              <w:t xml:space="preserve">бюджета поселения – 0,0 </w:t>
            </w:r>
            <w:r w:rsidRPr="00147D52">
              <w:rPr>
                <w:szCs w:val="28"/>
              </w:rPr>
              <w:t>тыс. руб.,</w:t>
            </w:r>
          </w:p>
          <w:p w:rsidR="00016D73" w:rsidRPr="00147D52" w:rsidRDefault="00016D73" w:rsidP="00357B76">
            <w:pPr>
              <w:jc w:val="both"/>
              <w:rPr>
                <w:szCs w:val="28"/>
              </w:rPr>
            </w:pPr>
            <w:r w:rsidRPr="00147D52">
              <w:rPr>
                <w:szCs w:val="28"/>
              </w:rPr>
              <w:t>внебюджетные средства – 25,0 тыс. руб.»</w:t>
            </w:r>
          </w:p>
        </w:tc>
      </w:tr>
    </w:tbl>
    <w:p w:rsidR="00016D73" w:rsidRDefault="00016D73" w:rsidP="00016D73">
      <w:pPr>
        <w:ind w:firstLine="539"/>
        <w:jc w:val="both"/>
        <w:rPr>
          <w:szCs w:val="28"/>
        </w:rPr>
      </w:pPr>
    </w:p>
    <w:p w:rsidR="00016D73" w:rsidRDefault="00016D73" w:rsidP="00016D73">
      <w:pPr>
        <w:ind w:firstLine="708"/>
        <w:jc w:val="both"/>
        <w:rPr>
          <w:szCs w:val="28"/>
        </w:rPr>
      </w:pPr>
      <w:r>
        <w:rPr>
          <w:szCs w:val="28"/>
        </w:rPr>
        <w:t xml:space="preserve">г) в подразделе </w:t>
      </w:r>
      <w:r w:rsidRPr="00C94C9F">
        <w:rPr>
          <w:szCs w:val="28"/>
        </w:rPr>
        <w:t xml:space="preserve">2.7.  </w:t>
      </w:r>
      <w:r w:rsidRPr="00147D52">
        <w:rPr>
          <w:szCs w:val="28"/>
        </w:rPr>
        <w:t>позицию, касающуюся объемов и источников финансирования подпрограммы изложить в следующей редакции: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954"/>
      </w:tblGrid>
      <w:tr w:rsidR="00016D73" w:rsidRPr="00BF287B" w:rsidTr="00357B76">
        <w:trPr>
          <w:trHeight w:val="3378"/>
        </w:trPr>
        <w:tc>
          <w:tcPr>
            <w:tcW w:w="3510" w:type="dxa"/>
            <w:tcBorders>
              <w:top w:val="nil"/>
              <w:left w:val="nil"/>
              <w:bottom w:val="nil"/>
              <w:right w:val="nil"/>
            </w:tcBorders>
          </w:tcPr>
          <w:p w:rsidR="00016D73" w:rsidRPr="00BF287B" w:rsidRDefault="00016D73" w:rsidP="00357B76">
            <w:pPr>
              <w:autoSpaceDE w:val="0"/>
              <w:autoSpaceDN w:val="0"/>
              <w:adjustRightInd w:val="0"/>
              <w:rPr>
                <w:color w:val="000000"/>
                <w:szCs w:val="28"/>
              </w:rPr>
            </w:pPr>
            <w:r>
              <w:rPr>
                <w:color w:val="000000"/>
                <w:szCs w:val="28"/>
              </w:rPr>
              <w:lastRenderedPageBreak/>
              <w:t>«</w:t>
            </w:r>
            <w:r w:rsidRPr="00BF287B">
              <w:rPr>
                <w:color w:val="000000"/>
                <w:szCs w:val="28"/>
              </w:rPr>
              <w:t>Объемы и источники финансирования подпрограммы</w:t>
            </w:r>
          </w:p>
        </w:tc>
        <w:tc>
          <w:tcPr>
            <w:tcW w:w="5954" w:type="dxa"/>
            <w:tcBorders>
              <w:top w:val="nil"/>
              <w:left w:val="nil"/>
              <w:bottom w:val="nil"/>
              <w:right w:val="nil"/>
            </w:tcBorders>
          </w:tcPr>
          <w:p w:rsidR="00016D73" w:rsidRDefault="00016D73" w:rsidP="00357B76">
            <w:pPr>
              <w:ind w:left="-108" w:firstLine="108"/>
              <w:jc w:val="both"/>
              <w:rPr>
                <w:szCs w:val="28"/>
              </w:rPr>
            </w:pPr>
            <w:r w:rsidRPr="008C6684">
              <w:rPr>
                <w:szCs w:val="28"/>
              </w:rPr>
              <w:t>-общий объ</w:t>
            </w:r>
            <w:r>
              <w:rPr>
                <w:szCs w:val="28"/>
              </w:rPr>
              <w:t xml:space="preserve">ем финансирования составляет – 169 788,0 </w:t>
            </w:r>
            <w:r w:rsidRPr="008C6684">
              <w:rPr>
                <w:szCs w:val="28"/>
              </w:rPr>
              <w:t>тыс.</w:t>
            </w:r>
            <w:r>
              <w:rPr>
                <w:szCs w:val="28"/>
              </w:rPr>
              <w:t xml:space="preserve"> </w:t>
            </w:r>
            <w:r w:rsidRPr="008C6684">
              <w:rPr>
                <w:szCs w:val="28"/>
              </w:rPr>
              <w:t>руб.,</w:t>
            </w:r>
          </w:p>
          <w:p w:rsidR="00016D73" w:rsidRDefault="00016D73" w:rsidP="00357B76">
            <w:pPr>
              <w:jc w:val="both"/>
              <w:rPr>
                <w:szCs w:val="28"/>
              </w:rPr>
            </w:pPr>
            <w:r w:rsidRPr="008C6684">
              <w:rPr>
                <w:szCs w:val="28"/>
              </w:rPr>
              <w:t>в том числе:</w:t>
            </w:r>
          </w:p>
          <w:p w:rsidR="00016D73" w:rsidRPr="008C6684" w:rsidRDefault="00016D73" w:rsidP="00357B76">
            <w:pPr>
              <w:ind w:left="-108"/>
              <w:jc w:val="both"/>
              <w:rPr>
                <w:szCs w:val="28"/>
              </w:rPr>
            </w:pPr>
            <w:r w:rsidRPr="00F14157">
              <w:rPr>
                <w:szCs w:val="28"/>
              </w:rPr>
              <w:t>средства федерального бюджета –</w:t>
            </w:r>
            <w:r>
              <w:rPr>
                <w:szCs w:val="28"/>
              </w:rPr>
              <w:t xml:space="preserve"> 10 673,3</w:t>
            </w:r>
            <w:r w:rsidRPr="00F14157">
              <w:rPr>
                <w:szCs w:val="28"/>
              </w:rPr>
              <w:t xml:space="preserve"> тыс. руб.,</w:t>
            </w:r>
          </w:p>
          <w:p w:rsidR="00016D73" w:rsidRDefault="00016D73" w:rsidP="00357B76">
            <w:pPr>
              <w:ind w:left="-108"/>
              <w:jc w:val="both"/>
              <w:rPr>
                <w:szCs w:val="28"/>
              </w:rPr>
            </w:pPr>
            <w:r>
              <w:rPr>
                <w:szCs w:val="28"/>
              </w:rPr>
              <w:t xml:space="preserve">средства областного бюджета – 5 903,8 </w:t>
            </w:r>
            <w:r w:rsidRPr="008C6684">
              <w:rPr>
                <w:szCs w:val="28"/>
              </w:rPr>
              <w:t>тыс.</w:t>
            </w:r>
            <w:r>
              <w:rPr>
                <w:szCs w:val="28"/>
              </w:rPr>
              <w:t xml:space="preserve"> </w:t>
            </w:r>
            <w:r w:rsidRPr="008C6684">
              <w:rPr>
                <w:szCs w:val="28"/>
              </w:rPr>
              <w:t>руб.,</w:t>
            </w:r>
          </w:p>
          <w:p w:rsidR="00016D73" w:rsidRDefault="00016D73" w:rsidP="00357B76">
            <w:pPr>
              <w:ind w:left="-108"/>
              <w:jc w:val="both"/>
              <w:rPr>
                <w:szCs w:val="28"/>
              </w:rPr>
            </w:pPr>
            <w:r>
              <w:rPr>
                <w:szCs w:val="28"/>
              </w:rPr>
              <w:t xml:space="preserve">средства районного бюджета – 153 210,9 </w:t>
            </w:r>
            <w:r w:rsidRPr="008C6684">
              <w:rPr>
                <w:szCs w:val="28"/>
              </w:rPr>
              <w:t>тыс.</w:t>
            </w:r>
            <w:r>
              <w:rPr>
                <w:szCs w:val="28"/>
              </w:rPr>
              <w:t xml:space="preserve"> </w:t>
            </w:r>
            <w:r w:rsidRPr="008C6684">
              <w:rPr>
                <w:szCs w:val="28"/>
              </w:rPr>
              <w:t>руб.,</w:t>
            </w:r>
          </w:p>
          <w:p w:rsidR="00016D73" w:rsidRDefault="00016D73" w:rsidP="00357B76">
            <w:pPr>
              <w:ind w:left="-108"/>
              <w:jc w:val="both"/>
              <w:rPr>
                <w:szCs w:val="28"/>
              </w:rPr>
            </w:pPr>
            <w:r w:rsidRPr="008C6684">
              <w:rPr>
                <w:szCs w:val="28"/>
              </w:rPr>
              <w:t xml:space="preserve">средства бюджета поселения –   </w:t>
            </w:r>
            <w:r>
              <w:rPr>
                <w:szCs w:val="28"/>
              </w:rPr>
              <w:t xml:space="preserve">0,0 </w:t>
            </w:r>
            <w:r w:rsidRPr="008C6684">
              <w:rPr>
                <w:szCs w:val="28"/>
              </w:rPr>
              <w:t>тыс.</w:t>
            </w:r>
            <w:r>
              <w:rPr>
                <w:szCs w:val="28"/>
              </w:rPr>
              <w:t xml:space="preserve"> </w:t>
            </w:r>
            <w:r w:rsidRPr="008C6684">
              <w:rPr>
                <w:szCs w:val="28"/>
              </w:rPr>
              <w:t>руб.,</w:t>
            </w:r>
          </w:p>
          <w:p w:rsidR="00016D73" w:rsidRPr="0005701D" w:rsidRDefault="00016D73" w:rsidP="00357B76">
            <w:pPr>
              <w:ind w:left="-108"/>
              <w:jc w:val="both"/>
              <w:rPr>
                <w:szCs w:val="28"/>
              </w:rPr>
            </w:pPr>
            <w:r>
              <w:rPr>
                <w:szCs w:val="28"/>
              </w:rPr>
              <w:t xml:space="preserve">внебюджетные средства – 0,0 </w:t>
            </w:r>
            <w:r w:rsidRPr="008C6684">
              <w:rPr>
                <w:szCs w:val="28"/>
              </w:rPr>
              <w:t>тыс.</w:t>
            </w:r>
            <w:r>
              <w:rPr>
                <w:szCs w:val="28"/>
              </w:rPr>
              <w:t xml:space="preserve"> </w:t>
            </w:r>
            <w:r w:rsidRPr="008C6684">
              <w:rPr>
                <w:szCs w:val="28"/>
              </w:rPr>
              <w:t>руб.»</w:t>
            </w:r>
          </w:p>
        </w:tc>
      </w:tr>
    </w:tbl>
    <w:p w:rsidR="00016D73" w:rsidRDefault="00016D73" w:rsidP="00016D73">
      <w:pPr>
        <w:ind w:firstLine="708"/>
        <w:jc w:val="both"/>
        <w:rPr>
          <w:szCs w:val="28"/>
        </w:rPr>
        <w:sectPr w:rsidR="00016D73" w:rsidSect="008A634F">
          <w:pgSz w:w="11906" w:h="16838"/>
          <w:pgMar w:top="851" w:right="851" w:bottom="851" w:left="1701" w:header="709" w:footer="709" w:gutter="0"/>
          <w:cols w:space="708"/>
          <w:docGrid w:linePitch="360"/>
        </w:sectPr>
      </w:pPr>
    </w:p>
    <w:p w:rsidR="00016D73" w:rsidRPr="00601F4B" w:rsidRDefault="00016D73" w:rsidP="00016D73">
      <w:pPr>
        <w:spacing w:after="120"/>
        <w:rPr>
          <w:szCs w:val="28"/>
        </w:rPr>
      </w:pPr>
      <w:r>
        <w:rPr>
          <w:szCs w:val="28"/>
        </w:rPr>
        <w:lastRenderedPageBreak/>
        <w:t xml:space="preserve">2. </w:t>
      </w:r>
      <w:r w:rsidRPr="00601F4B">
        <w:rPr>
          <w:szCs w:val="28"/>
        </w:rPr>
        <w:t>приложение № 2 к указанной муниципальной программе изложить в следующей редакции:</w:t>
      </w:r>
    </w:p>
    <w:p w:rsidR="00016D73" w:rsidRDefault="00016D73" w:rsidP="00016D73">
      <w:pPr>
        <w:autoSpaceDE w:val="0"/>
        <w:autoSpaceDN w:val="0"/>
        <w:adjustRightInd w:val="0"/>
        <w:jc w:val="center"/>
        <w:outlineLvl w:val="1"/>
        <w:rPr>
          <w:b/>
          <w:szCs w:val="28"/>
        </w:rPr>
      </w:pPr>
      <w:r>
        <w:rPr>
          <w:b/>
          <w:szCs w:val="28"/>
        </w:rPr>
        <w:t xml:space="preserve"> </w:t>
      </w:r>
      <w:r w:rsidRPr="00E730A3">
        <w:rPr>
          <w:b/>
          <w:szCs w:val="28"/>
        </w:rPr>
        <w:t xml:space="preserve">Ресурсное обеспечение реализации муниципальной программы </w:t>
      </w:r>
    </w:p>
    <w:p w:rsidR="00016D73" w:rsidRDefault="00016D73" w:rsidP="00016D73">
      <w:pPr>
        <w:autoSpaceDE w:val="0"/>
        <w:autoSpaceDN w:val="0"/>
        <w:adjustRightInd w:val="0"/>
        <w:jc w:val="center"/>
        <w:outlineLvl w:val="1"/>
        <w:rPr>
          <w:b/>
          <w:szCs w:val="28"/>
        </w:rPr>
      </w:pPr>
      <w:r w:rsidRPr="00E730A3">
        <w:rPr>
          <w:b/>
          <w:szCs w:val="28"/>
        </w:rPr>
        <w:t>«Развитие сферы культуры и туризма</w:t>
      </w:r>
      <w:r>
        <w:rPr>
          <w:b/>
          <w:szCs w:val="28"/>
        </w:rPr>
        <w:t xml:space="preserve"> в Пинежском муниципальном районе</w:t>
      </w:r>
      <w:r w:rsidRPr="00E730A3">
        <w:rPr>
          <w:b/>
          <w:szCs w:val="28"/>
        </w:rPr>
        <w:t xml:space="preserve"> </w:t>
      </w:r>
    </w:p>
    <w:p w:rsidR="00016D73" w:rsidRPr="00CE6019" w:rsidRDefault="00016D73" w:rsidP="00016D73">
      <w:pPr>
        <w:autoSpaceDE w:val="0"/>
        <w:autoSpaceDN w:val="0"/>
        <w:adjustRightInd w:val="0"/>
        <w:spacing w:after="120"/>
        <w:jc w:val="center"/>
        <w:outlineLvl w:val="1"/>
        <w:rPr>
          <w:b/>
          <w:szCs w:val="28"/>
        </w:rPr>
      </w:pPr>
      <w:r w:rsidRPr="00E730A3">
        <w:rPr>
          <w:b/>
          <w:szCs w:val="28"/>
        </w:rPr>
        <w:t>на 201</w:t>
      </w:r>
      <w:r w:rsidRPr="00A321AA">
        <w:rPr>
          <w:b/>
          <w:szCs w:val="28"/>
        </w:rPr>
        <w:t>7</w:t>
      </w:r>
      <w:r w:rsidRPr="00E730A3">
        <w:rPr>
          <w:b/>
          <w:szCs w:val="28"/>
        </w:rPr>
        <w:t>-20</w:t>
      </w:r>
      <w:r>
        <w:rPr>
          <w:b/>
          <w:szCs w:val="28"/>
        </w:rPr>
        <w:t xml:space="preserve">24 г.г.» </w:t>
      </w:r>
      <w:r w:rsidRPr="00E730A3">
        <w:rPr>
          <w:b/>
          <w:szCs w:val="28"/>
        </w:rPr>
        <w:t>за счет средств районного бюджета.</w:t>
      </w:r>
    </w:p>
    <w:p w:rsidR="00016D73" w:rsidRDefault="00016D73" w:rsidP="00016D73">
      <w:pPr>
        <w:pStyle w:val="ConsPlusNonformat"/>
        <w:jc w:val="center"/>
        <w:rPr>
          <w:rFonts w:ascii="Times New Roman" w:hAnsi="Times New Roman" w:cs="Times New Roman"/>
          <w:sz w:val="28"/>
          <w:szCs w:val="28"/>
        </w:rPr>
      </w:pPr>
      <w:r w:rsidRPr="00E730A3">
        <w:rPr>
          <w:rFonts w:ascii="Times New Roman" w:hAnsi="Times New Roman" w:cs="Times New Roman"/>
          <w:b/>
          <w:sz w:val="28"/>
          <w:szCs w:val="28"/>
        </w:rPr>
        <w:t>Ответственный исполнитель муниципальной программы</w:t>
      </w:r>
      <w:r w:rsidRPr="00E730A3">
        <w:rPr>
          <w:rFonts w:ascii="Times New Roman" w:hAnsi="Times New Roman" w:cs="Times New Roman"/>
          <w:sz w:val="28"/>
          <w:szCs w:val="28"/>
        </w:rPr>
        <w:t xml:space="preserve">: </w:t>
      </w:r>
    </w:p>
    <w:p w:rsidR="00016D73" w:rsidRDefault="00016D73" w:rsidP="00016D73">
      <w:pPr>
        <w:pStyle w:val="ConsPlusNonformat"/>
        <w:jc w:val="center"/>
        <w:rPr>
          <w:rFonts w:ascii="Times New Roman" w:hAnsi="Times New Roman" w:cs="Times New Roman"/>
          <w:sz w:val="28"/>
          <w:szCs w:val="28"/>
        </w:rPr>
      </w:pPr>
      <w:r w:rsidRPr="00E730A3">
        <w:rPr>
          <w:rFonts w:ascii="Times New Roman" w:hAnsi="Times New Roman" w:cs="Times New Roman"/>
          <w:sz w:val="28"/>
          <w:szCs w:val="28"/>
        </w:rPr>
        <w:t>Отдел по культу</w:t>
      </w:r>
      <w:r>
        <w:rPr>
          <w:rFonts w:ascii="Times New Roman" w:hAnsi="Times New Roman" w:cs="Times New Roman"/>
          <w:sz w:val="28"/>
          <w:szCs w:val="28"/>
        </w:rPr>
        <w:t>ре и туризму Администрации МО «</w:t>
      </w:r>
      <w:r w:rsidRPr="00E730A3">
        <w:rPr>
          <w:rFonts w:ascii="Times New Roman" w:hAnsi="Times New Roman" w:cs="Times New Roman"/>
          <w:sz w:val="28"/>
          <w:szCs w:val="28"/>
        </w:rPr>
        <w:t>Пинежский район»</w:t>
      </w:r>
    </w:p>
    <w:tbl>
      <w:tblPr>
        <w:tblW w:w="15168" w:type="dxa"/>
        <w:tblCellSpacing w:w="5" w:type="nil"/>
        <w:tblInd w:w="75" w:type="dxa"/>
        <w:tblLayout w:type="fixed"/>
        <w:tblCellMar>
          <w:left w:w="75" w:type="dxa"/>
          <w:right w:w="75" w:type="dxa"/>
        </w:tblCellMar>
        <w:tblLook w:val="0000"/>
      </w:tblPr>
      <w:tblGrid>
        <w:gridCol w:w="1276"/>
        <w:gridCol w:w="1843"/>
        <w:gridCol w:w="3118"/>
        <w:gridCol w:w="993"/>
        <w:gridCol w:w="1134"/>
        <w:gridCol w:w="992"/>
        <w:gridCol w:w="1134"/>
        <w:gridCol w:w="1134"/>
        <w:gridCol w:w="1134"/>
        <w:gridCol w:w="1134"/>
        <w:gridCol w:w="1276"/>
      </w:tblGrid>
      <w:tr w:rsidR="00016D73" w:rsidRPr="00E730A3" w:rsidTr="00357B76">
        <w:trPr>
          <w:trHeight w:val="258"/>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Статус      </w:t>
            </w:r>
          </w:p>
        </w:tc>
        <w:tc>
          <w:tcPr>
            <w:tcW w:w="1843" w:type="dxa"/>
            <w:vMerge w:val="restart"/>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Наименование  </w:t>
            </w:r>
            <w:r>
              <w:rPr>
                <w:rFonts w:ascii="Times New Roman" w:hAnsi="Times New Roman" w:cs="Times New Roman"/>
                <w:sz w:val="24"/>
                <w:szCs w:val="24"/>
              </w:rPr>
              <w:br/>
              <w:t>муниципальной</w:t>
            </w:r>
            <w:r>
              <w:rPr>
                <w:rFonts w:ascii="Times New Roman" w:hAnsi="Times New Roman" w:cs="Times New Roman"/>
                <w:sz w:val="24"/>
                <w:szCs w:val="24"/>
              </w:rPr>
              <w:br/>
              <w:t xml:space="preserve">программы, </w:t>
            </w:r>
            <w:r w:rsidRPr="00E730A3">
              <w:rPr>
                <w:rFonts w:ascii="Times New Roman" w:hAnsi="Times New Roman" w:cs="Times New Roman"/>
                <w:sz w:val="24"/>
                <w:szCs w:val="24"/>
              </w:rPr>
              <w:t xml:space="preserve">подпрограммы  </w:t>
            </w:r>
          </w:p>
        </w:tc>
        <w:tc>
          <w:tcPr>
            <w:tcW w:w="3118" w:type="dxa"/>
            <w:vMerge w:val="restart"/>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Pr>
                <w:rFonts w:ascii="Times New Roman" w:hAnsi="Times New Roman" w:cs="Times New Roman"/>
                <w:sz w:val="24"/>
                <w:szCs w:val="24"/>
              </w:rPr>
              <w:t xml:space="preserve"> Ответственный  </w:t>
            </w:r>
            <w:r w:rsidRPr="00E730A3">
              <w:rPr>
                <w:rFonts w:ascii="Times New Roman" w:hAnsi="Times New Roman" w:cs="Times New Roman"/>
                <w:sz w:val="24"/>
                <w:szCs w:val="24"/>
              </w:rPr>
              <w:t>исп</w:t>
            </w:r>
            <w:r>
              <w:rPr>
                <w:rFonts w:ascii="Times New Roman" w:hAnsi="Times New Roman" w:cs="Times New Roman"/>
                <w:sz w:val="24"/>
                <w:szCs w:val="24"/>
              </w:rPr>
              <w:t xml:space="preserve">олнитель, соисполнитель </w:t>
            </w:r>
            <w:r w:rsidRPr="00E730A3">
              <w:rPr>
                <w:rFonts w:ascii="Times New Roman" w:hAnsi="Times New Roman" w:cs="Times New Roman"/>
                <w:sz w:val="24"/>
                <w:szCs w:val="24"/>
              </w:rPr>
              <w:t>му</w:t>
            </w:r>
            <w:r>
              <w:rPr>
                <w:rFonts w:ascii="Times New Roman" w:hAnsi="Times New Roman" w:cs="Times New Roman"/>
                <w:sz w:val="24"/>
                <w:szCs w:val="24"/>
              </w:rPr>
              <w:t xml:space="preserve">ниципальной программы </w:t>
            </w:r>
            <w:r w:rsidRPr="00E730A3">
              <w:rPr>
                <w:rFonts w:ascii="Times New Roman" w:hAnsi="Times New Roman" w:cs="Times New Roman"/>
                <w:sz w:val="24"/>
                <w:szCs w:val="24"/>
              </w:rPr>
              <w:t xml:space="preserve">(подпрограммы)  </w:t>
            </w:r>
          </w:p>
        </w:tc>
        <w:tc>
          <w:tcPr>
            <w:tcW w:w="8931" w:type="dxa"/>
            <w:gridSpan w:val="8"/>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Рас</w:t>
            </w:r>
            <w:r>
              <w:rPr>
                <w:rFonts w:ascii="Times New Roman" w:hAnsi="Times New Roman" w:cs="Times New Roman"/>
                <w:sz w:val="24"/>
                <w:szCs w:val="24"/>
              </w:rPr>
              <w:t xml:space="preserve">ходы районного </w:t>
            </w:r>
            <w:r w:rsidRPr="00E730A3">
              <w:rPr>
                <w:rFonts w:ascii="Times New Roman" w:hAnsi="Times New Roman" w:cs="Times New Roman"/>
                <w:sz w:val="24"/>
                <w:szCs w:val="24"/>
              </w:rPr>
              <w:t>бюджета, тыс. рублей</w:t>
            </w:r>
          </w:p>
        </w:tc>
      </w:tr>
      <w:tr w:rsidR="00016D73" w:rsidRPr="00E730A3" w:rsidTr="00357B76">
        <w:trPr>
          <w:trHeight w:val="673"/>
          <w:tblCellSpacing w:w="5" w:type="nil"/>
        </w:trPr>
        <w:tc>
          <w:tcPr>
            <w:tcW w:w="1276" w:type="dxa"/>
            <w:vMerge/>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3118" w:type="dxa"/>
            <w:vMerge/>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016D73" w:rsidRPr="002E6703" w:rsidRDefault="00016D73" w:rsidP="00357B76">
            <w:pPr>
              <w:pStyle w:val="ConsPlusCell"/>
              <w:jc w:val="center"/>
              <w:rPr>
                <w:rFonts w:ascii="Times New Roman" w:hAnsi="Times New Roman" w:cs="Times New Roman"/>
                <w:sz w:val="24"/>
                <w:szCs w:val="24"/>
                <w:lang w:val="en-US"/>
              </w:rPr>
            </w:pPr>
            <w:smartTag w:uri="urn:schemas-microsoft-com:office:smarttags" w:element="metricconverter">
              <w:smartTagPr>
                <w:attr w:name="ProductID" w:val="2017 г"/>
              </w:smartTagPr>
              <w:r w:rsidRPr="00E730A3">
                <w:rPr>
                  <w:rFonts w:ascii="Times New Roman" w:hAnsi="Times New Roman" w:cs="Times New Roman"/>
                  <w:sz w:val="24"/>
                  <w:szCs w:val="24"/>
                </w:rPr>
                <w:t>201</w:t>
              </w:r>
              <w:r>
                <w:rPr>
                  <w:rFonts w:ascii="Times New Roman" w:hAnsi="Times New Roman" w:cs="Times New Roman"/>
                  <w:sz w:val="24"/>
                  <w:szCs w:val="24"/>
                  <w:lang w:val="en-US"/>
                </w:rPr>
                <w:t>7</w:t>
              </w:r>
              <w:r w:rsidRPr="00E730A3">
                <w:rPr>
                  <w:rFonts w:ascii="Times New Roman" w:hAnsi="Times New Roman" w:cs="Times New Roman"/>
                  <w:sz w:val="24"/>
                  <w:szCs w:val="24"/>
                </w:rPr>
                <w:t xml:space="preserve"> г</w:t>
              </w:r>
            </w:smartTag>
            <w:r w:rsidRPr="00E730A3">
              <w:rPr>
                <w:rFonts w:ascii="Times New Roman" w:hAnsi="Times New Roman" w:cs="Times New Roman"/>
                <w:sz w:val="24"/>
                <w:szCs w:val="24"/>
              </w:rPr>
              <w:t>.</w:t>
            </w:r>
          </w:p>
        </w:tc>
        <w:tc>
          <w:tcPr>
            <w:tcW w:w="1134" w:type="dxa"/>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201</w:t>
            </w:r>
            <w:r>
              <w:rPr>
                <w:rFonts w:ascii="Times New Roman" w:hAnsi="Times New Roman" w:cs="Times New Roman"/>
                <w:sz w:val="24"/>
                <w:szCs w:val="24"/>
                <w:lang w:val="en-US"/>
              </w:rPr>
              <w:t>8</w:t>
            </w:r>
            <w:r w:rsidRPr="00E730A3">
              <w:rPr>
                <w:rFonts w:ascii="Times New Roman" w:hAnsi="Times New Roman" w:cs="Times New Roman"/>
                <w:sz w:val="24"/>
                <w:szCs w:val="24"/>
              </w:rPr>
              <w:t>г.</w:t>
            </w:r>
          </w:p>
        </w:tc>
        <w:tc>
          <w:tcPr>
            <w:tcW w:w="992" w:type="dxa"/>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w:t>
            </w:r>
            <w:smartTag w:uri="urn:schemas-microsoft-com:office:smarttags" w:element="metricconverter">
              <w:smartTagPr>
                <w:attr w:name="ProductID" w:val="2019 г"/>
              </w:smartTagPr>
              <w:r w:rsidRPr="00E730A3">
                <w:rPr>
                  <w:rFonts w:ascii="Times New Roman" w:hAnsi="Times New Roman" w:cs="Times New Roman"/>
                  <w:sz w:val="24"/>
                  <w:szCs w:val="24"/>
                </w:rPr>
                <w:t>201</w:t>
              </w:r>
              <w:r>
                <w:rPr>
                  <w:rFonts w:ascii="Times New Roman" w:hAnsi="Times New Roman" w:cs="Times New Roman"/>
                  <w:sz w:val="24"/>
                  <w:szCs w:val="24"/>
                  <w:lang w:val="en-US"/>
                </w:rPr>
                <w:t>9</w:t>
              </w:r>
              <w:r w:rsidRPr="00E730A3">
                <w:rPr>
                  <w:rFonts w:ascii="Times New Roman" w:hAnsi="Times New Roman" w:cs="Times New Roman"/>
                  <w:sz w:val="24"/>
                  <w:szCs w:val="24"/>
                </w:rPr>
                <w:t xml:space="preserve"> г</w:t>
              </w:r>
            </w:smartTag>
            <w:r w:rsidRPr="00E730A3">
              <w:rPr>
                <w:rFonts w:ascii="Times New Roman" w:hAnsi="Times New Roman" w:cs="Times New Roman"/>
                <w:sz w:val="24"/>
                <w:szCs w:val="24"/>
              </w:rPr>
              <w:t xml:space="preserve">. </w:t>
            </w:r>
          </w:p>
        </w:tc>
        <w:tc>
          <w:tcPr>
            <w:tcW w:w="1134" w:type="dxa"/>
            <w:tcBorders>
              <w:left w:val="single" w:sz="4" w:space="0" w:color="auto"/>
              <w:bottom w:val="single" w:sz="4" w:space="0" w:color="auto"/>
              <w:right w:val="single" w:sz="4" w:space="0" w:color="auto"/>
            </w:tcBorders>
          </w:tcPr>
          <w:p w:rsidR="00016D73" w:rsidRPr="002E6703" w:rsidRDefault="00016D73" w:rsidP="00357B76">
            <w:pPr>
              <w:pStyle w:val="ConsPlusCell"/>
              <w:jc w:val="center"/>
              <w:rPr>
                <w:rFonts w:ascii="Times New Roman" w:hAnsi="Times New Roman" w:cs="Times New Roman"/>
                <w:sz w:val="24"/>
                <w:szCs w:val="24"/>
                <w:lang w:val="en-US"/>
              </w:rPr>
            </w:pPr>
            <w:r w:rsidRPr="00E730A3">
              <w:rPr>
                <w:rFonts w:ascii="Times New Roman" w:hAnsi="Times New Roman" w:cs="Times New Roman"/>
                <w:sz w:val="24"/>
                <w:szCs w:val="24"/>
              </w:rPr>
              <w:t>20</w:t>
            </w:r>
            <w:r>
              <w:rPr>
                <w:rFonts w:ascii="Times New Roman" w:hAnsi="Times New Roman" w:cs="Times New Roman"/>
                <w:sz w:val="24"/>
                <w:szCs w:val="24"/>
              </w:rPr>
              <w:t>20</w:t>
            </w:r>
            <w:r w:rsidRPr="00E730A3">
              <w:rPr>
                <w:rFonts w:ascii="Times New Roman" w:hAnsi="Times New Roman" w:cs="Times New Roman"/>
                <w:sz w:val="24"/>
                <w:szCs w:val="24"/>
              </w:rPr>
              <w:t xml:space="preserve"> г.</w:t>
            </w:r>
          </w:p>
        </w:tc>
        <w:tc>
          <w:tcPr>
            <w:tcW w:w="1134" w:type="dxa"/>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21</w:t>
            </w:r>
            <w:r w:rsidRPr="00E730A3">
              <w:rPr>
                <w:rFonts w:ascii="Times New Roman" w:hAnsi="Times New Roman" w:cs="Times New Roman"/>
                <w:sz w:val="24"/>
                <w:szCs w:val="24"/>
              </w:rPr>
              <w:t>г.</w:t>
            </w:r>
          </w:p>
        </w:tc>
        <w:tc>
          <w:tcPr>
            <w:tcW w:w="1134" w:type="dxa"/>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22</w:t>
            </w:r>
            <w:r w:rsidRPr="00E730A3">
              <w:rPr>
                <w:rFonts w:ascii="Times New Roman" w:hAnsi="Times New Roman" w:cs="Times New Roman"/>
                <w:sz w:val="24"/>
                <w:szCs w:val="24"/>
              </w:rPr>
              <w:t xml:space="preserve"> г. </w:t>
            </w:r>
          </w:p>
        </w:tc>
        <w:tc>
          <w:tcPr>
            <w:tcW w:w="1134" w:type="dxa"/>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23</w:t>
            </w:r>
            <w:r w:rsidRPr="00E730A3">
              <w:rPr>
                <w:rFonts w:ascii="Times New Roman" w:hAnsi="Times New Roman" w:cs="Times New Roman"/>
                <w:sz w:val="24"/>
                <w:szCs w:val="24"/>
              </w:rPr>
              <w:t xml:space="preserve"> г. </w:t>
            </w:r>
          </w:p>
        </w:tc>
        <w:tc>
          <w:tcPr>
            <w:tcW w:w="1276" w:type="dxa"/>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 xml:space="preserve">24 </w:t>
            </w:r>
            <w:r w:rsidRPr="00E730A3">
              <w:rPr>
                <w:rFonts w:ascii="Times New Roman" w:hAnsi="Times New Roman" w:cs="Times New Roman"/>
                <w:sz w:val="24"/>
                <w:szCs w:val="24"/>
              </w:rPr>
              <w:t xml:space="preserve">г. </w:t>
            </w:r>
          </w:p>
        </w:tc>
      </w:tr>
      <w:tr w:rsidR="00016D73" w:rsidRPr="00E730A3" w:rsidTr="00357B76">
        <w:trPr>
          <w:trHeight w:val="118"/>
          <w:tblCellSpacing w:w="5" w:type="nil"/>
        </w:trPr>
        <w:tc>
          <w:tcPr>
            <w:tcW w:w="1276"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Pr>
                <w:rFonts w:ascii="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Pr>
                <w:rFonts w:ascii="Times New Roman" w:hAnsi="Times New Roman" w:cs="Times New Roman"/>
                <w:sz w:val="24"/>
                <w:szCs w:val="24"/>
              </w:rPr>
              <w:t>11</w:t>
            </w:r>
          </w:p>
        </w:tc>
      </w:tr>
      <w:tr w:rsidR="00016D73" w:rsidRPr="00DB33E3" w:rsidTr="00357B76">
        <w:trPr>
          <w:trHeight w:val="406"/>
          <w:tblCellSpacing w:w="5" w:type="nil"/>
        </w:trPr>
        <w:tc>
          <w:tcPr>
            <w:tcW w:w="1276" w:type="dxa"/>
            <w:vMerge w:val="restart"/>
            <w:tcBorders>
              <w:top w:val="single" w:sz="4" w:space="0" w:color="auto"/>
              <w:left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1. Муниципальная</w:t>
            </w:r>
            <w:r w:rsidRPr="00E730A3">
              <w:rPr>
                <w:rFonts w:ascii="Times New Roman" w:hAnsi="Times New Roman" w:cs="Times New Roman"/>
                <w:sz w:val="24"/>
                <w:szCs w:val="24"/>
              </w:rPr>
              <w:br/>
              <w:t xml:space="preserve">программа         </w:t>
            </w:r>
          </w:p>
        </w:tc>
        <w:tc>
          <w:tcPr>
            <w:tcW w:w="1843" w:type="dxa"/>
            <w:vMerge w:val="restart"/>
            <w:tcBorders>
              <w:top w:val="single" w:sz="4" w:space="0" w:color="auto"/>
              <w:left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и туризма </w:t>
            </w:r>
            <w:r>
              <w:rPr>
                <w:rFonts w:ascii="Times New Roman" w:hAnsi="Times New Roman" w:cs="Times New Roman"/>
                <w:sz w:val="24"/>
                <w:szCs w:val="24"/>
              </w:rPr>
              <w:t xml:space="preserve">в 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 xml:space="preserve"> на 201</w:t>
            </w:r>
            <w:r>
              <w:rPr>
                <w:rFonts w:ascii="Times New Roman" w:hAnsi="Times New Roman" w:cs="Times New Roman"/>
                <w:sz w:val="24"/>
                <w:szCs w:val="24"/>
              </w:rPr>
              <w:t>7</w:t>
            </w:r>
            <w:r w:rsidRPr="00E730A3">
              <w:rPr>
                <w:rFonts w:ascii="Times New Roman" w:hAnsi="Times New Roman" w:cs="Times New Roman"/>
                <w:sz w:val="24"/>
                <w:szCs w:val="24"/>
              </w:rPr>
              <w:t>-20</w:t>
            </w:r>
            <w:r>
              <w:rPr>
                <w:rFonts w:ascii="Times New Roman" w:hAnsi="Times New Roman" w:cs="Times New Roman"/>
                <w:sz w:val="24"/>
                <w:szCs w:val="24"/>
              </w:rPr>
              <w:t>24</w:t>
            </w:r>
            <w:r w:rsidRPr="00E730A3">
              <w:rPr>
                <w:rFonts w:ascii="Times New Roman" w:hAnsi="Times New Roman" w:cs="Times New Roman"/>
                <w:sz w:val="24"/>
                <w:szCs w:val="24"/>
              </w:rPr>
              <w:t xml:space="preserve"> г.г.»</w:t>
            </w:r>
          </w:p>
          <w:p w:rsidR="00016D73" w:rsidRPr="00E730A3" w:rsidRDefault="00016D73" w:rsidP="00357B76">
            <w:pPr>
              <w:pStyle w:val="ConsPlusCell"/>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всего            </w:t>
            </w:r>
          </w:p>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в том числе:</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39885,8</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51567,3</w:t>
            </w: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79674,0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89617,3</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83380,9</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81435,6</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79001,4</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79001,4</w:t>
            </w:r>
          </w:p>
        </w:tc>
      </w:tr>
      <w:tr w:rsidR="00016D73" w:rsidRPr="00E730A3" w:rsidTr="00357B76">
        <w:trPr>
          <w:trHeight w:val="360"/>
          <w:tblCellSpacing w:w="5" w:type="nil"/>
        </w:trPr>
        <w:tc>
          <w:tcPr>
            <w:tcW w:w="1276" w:type="dxa"/>
            <w:vMerge/>
            <w:tcBorders>
              <w:left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Ответственный исполнитель - отдел по культуре и туризму администрация МО «Пинежский район»</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39624,3</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51305,8</w:t>
            </w: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79412,5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89025,8</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83265,4</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81320,0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78885,8</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78885,8</w:t>
            </w:r>
          </w:p>
        </w:tc>
      </w:tr>
      <w:tr w:rsidR="00016D73" w:rsidRPr="00E730A3" w:rsidTr="00357B76">
        <w:trPr>
          <w:trHeight w:val="1265"/>
          <w:tblCellSpacing w:w="5" w:type="nil"/>
        </w:trPr>
        <w:tc>
          <w:tcPr>
            <w:tcW w:w="1276" w:type="dxa"/>
            <w:vMerge/>
            <w:tcBorders>
              <w:left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w:t>
            </w:r>
            <w:proofErr w:type="gramStart"/>
            <w:r w:rsidRPr="00CE6019">
              <w:rPr>
                <w:rFonts w:ascii="Times New Roman" w:hAnsi="Times New Roman" w:cs="Times New Roman"/>
                <w:sz w:val="24"/>
                <w:szCs w:val="24"/>
              </w:rPr>
              <w:t>ь-</w:t>
            </w:r>
            <w:proofErr w:type="gramEnd"/>
            <w:r w:rsidRPr="00CE6019">
              <w:rPr>
                <w:rFonts w:ascii="Times New Roman" w:hAnsi="Times New Roman" w:cs="Times New Roman"/>
                <w:sz w:val="24"/>
                <w:szCs w:val="24"/>
              </w:rPr>
              <w:t xml:space="preserve"> отдел по социальным вопросам, молодежной политике и спорту администрация МО «Пинежский район» </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261,50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261,50</w:t>
            </w: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261,5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591,5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115,6</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115,6</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115,6</w:t>
            </w:r>
          </w:p>
        </w:tc>
      </w:tr>
      <w:tr w:rsidR="00016D73" w:rsidRPr="00E730A3" w:rsidTr="00357B76">
        <w:trPr>
          <w:trHeight w:val="747"/>
          <w:tblCellSpacing w:w="5" w:type="nil"/>
        </w:trPr>
        <w:tc>
          <w:tcPr>
            <w:tcW w:w="1276" w:type="dxa"/>
            <w:vMerge/>
            <w:tcBorders>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Pr>
                <w:rFonts w:ascii="Times New Roman" w:hAnsi="Times New Roman" w:cs="Times New Roman"/>
                <w:sz w:val="24"/>
                <w:szCs w:val="24"/>
              </w:rPr>
              <w:t xml:space="preserve">Соисполнитель </w:t>
            </w:r>
            <w:proofErr w:type="gramStart"/>
            <w:r>
              <w:rPr>
                <w:rFonts w:ascii="Times New Roman" w:hAnsi="Times New Roman" w:cs="Times New Roman"/>
                <w:sz w:val="24"/>
                <w:szCs w:val="24"/>
              </w:rPr>
              <w:t>-</w:t>
            </w:r>
            <w:r w:rsidRPr="00CE6019">
              <w:rPr>
                <w:rFonts w:ascii="Times New Roman" w:hAnsi="Times New Roman" w:cs="Times New Roman"/>
                <w:sz w:val="24"/>
                <w:szCs w:val="24"/>
              </w:rPr>
              <w:t>а</w:t>
            </w:r>
            <w:proofErr w:type="gramEnd"/>
            <w:r w:rsidRPr="00CE6019">
              <w:rPr>
                <w:rFonts w:ascii="Times New Roman" w:hAnsi="Times New Roman" w:cs="Times New Roman"/>
                <w:sz w:val="24"/>
                <w:szCs w:val="24"/>
              </w:rPr>
              <w:t xml:space="preserve">дминистрация МО «Пинежский район» </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0,0</w:t>
            </w: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0,0</w:t>
            </w:r>
          </w:p>
        </w:tc>
      </w:tr>
      <w:tr w:rsidR="00016D73" w:rsidRPr="00E730A3" w:rsidTr="00357B76">
        <w:trPr>
          <w:trHeight w:val="475"/>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2. Подпрограмма 1 </w:t>
            </w:r>
          </w:p>
        </w:tc>
        <w:tc>
          <w:tcPr>
            <w:tcW w:w="1843" w:type="dxa"/>
            <w:vMerge w:val="restart"/>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в </w:t>
            </w:r>
            <w:r>
              <w:rPr>
                <w:rFonts w:ascii="Times New Roman" w:hAnsi="Times New Roman" w:cs="Times New Roman"/>
                <w:sz w:val="24"/>
                <w:szCs w:val="24"/>
              </w:rPr>
              <w:t xml:space="preserve">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всего      </w:t>
            </w:r>
          </w:p>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в том числе:      </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39765,8</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51452,3</w:t>
            </w:r>
          </w:p>
        </w:tc>
        <w:tc>
          <w:tcPr>
            <w:tcW w:w="992" w:type="dxa"/>
            <w:tcBorders>
              <w:top w:val="single" w:sz="4" w:space="0" w:color="auto"/>
              <w:left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79443,2</w:t>
            </w:r>
          </w:p>
        </w:tc>
        <w:tc>
          <w:tcPr>
            <w:tcW w:w="1134" w:type="dxa"/>
            <w:tcBorders>
              <w:top w:val="single" w:sz="4" w:space="0" w:color="auto"/>
              <w:left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89247,3</w:t>
            </w:r>
          </w:p>
        </w:tc>
        <w:tc>
          <w:tcPr>
            <w:tcW w:w="1134" w:type="dxa"/>
            <w:tcBorders>
              <w:top w:val="single" w:sz="4" w:space="0" w:color="auto"/>
              <w:left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42346,4</w:t>
            </w:r>
          </w:p>
        </w:tc>
        <w:tc>
          <w:tcPr>
            <w:tcW w:w="1134" w:type="dxa"/>
            <w:tcBorders>
              <w:top w:val="single" w:sz="4" w:space="0" w:color="auto"/>
              <w:left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43503,5</w:t>
            </w:r>
          </w:p>
        </w:tc>
        <w:tc>
          <w:tcPr>
            <w:tcW w:w="1134" w:type="dxa"/>
            <w:tcBorders>
              <w:top w:val="single" w:sz="4" w:space="0" w:color="auto"/>
              <w:left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41684,9</w:t>
            </w:r>
          </w:p>
        </w:tc>
        <w:tc>
          <w:tcPr>
            <w:tcW w:w="1276" w:type="dxa"/>
            <w:tcBorders>
              <w:top w:val="single" w:sz="4" w:space="0" w:color="auto"/>
              <w:left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41469,9</w:t>
            </w:r>
          </w:p>
        </w:tc>
      </w:tr>
      <w:tr w:rsidR="00016D73" w:rsidRPr="00E730A3" w:rsidTr="00357B76">
        <w:trPr>
          <w:trHeight w:val="136"/>
          <w:tblCellSpacing w:w="5" w:type="nil"/>
        </w:trPr>
        <w:tc>
          <w:tcPr>
            <w:tcW w:w="1276" w:type="dxa"/>
            <w:vMerge/>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отдел по культуре и туризму администрация МО «Пинежский район»  </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39504,3</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51190,8</w:t>
            </w: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79181,7</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88655,8</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42230,9</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43387,9</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41569,3</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41354,3</w:t>
            </w:r>
          </w:p>
        </w:tc>
      </w:tr>
      <w:tr w:rsidR="00016D73" w:rsidRPr="00E730A3" w:rsidTr="00357B76">
        <w:trPr>
          <w:trHeight w:val="1275"/>
          <w:tblCellSpacing w:w="5" w:type="nil"/>
        </w:trPr>
        <w:tc>
          <w:tcPr>
            <w:tcW w:w="1276" w:type="dxa"/>
            <w:vMerge/>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w:t>
            </w:r>
            <w:proofErr w:type="gramStart"/>
            <w:r w:rsidRPr="00CE6019">
              <w:rPr>
                <w:rFonts w:ascii="Times New Roman" w:hAnsi="Times New Roman" w:cs="Times New Roman"/>
                <w:sz w:val="24"/>
                <w:szCs w:val="24"/>
              </w:rPr>
              <w:t>ь-</w:t>
            </w:r>
            <w:proofErr w:type="gramEnd"/>
            <w:r w:rsidRPr="00CE6019">
              <w:rPr>
                <w:rFonts w:ascii="Times New Roman" w:hAnsi="Times New Roman" w:cs="Times New Roman"/>
                <w:sz w:val="24"/>
                <w:szCs w:val="24"/>
              </w:rPr>
              <w:t xml:space="preserve"> отдел по социальным вопросам, молодежной политике и спорту администрация МО «Пинежский район» </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261,50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261,50</w:t>
            </w: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261,5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591,5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115,6</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115,6</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jc w:val="center"/>
              <w:rPr>
                <w:sz w:val="24"/>
                <w:szCs w:val="24"/>
              </w:rPr>
            </w:pPr>
            <w:r w:rsidRPr="00062CF9">
              <w:rPr>
                <w:sz w:val="24"/>
                <w:szCs w:val="24"/>
              </w:rPr>
              <w:t>115,6</w:t>
            </w:r>
          </w:p>
        </w:tc>
      </w:tr>
      <w:tr w:rsidR="00016D73" w:rsidRPr="00E730A3" w:rsidTr="00357B76">
        <w:trPr>
          <w:trHeight w:val="987"/>
          <w:tblCellSpacing w:w="5" w:type="nil"/>
        </w:trPr>
        <w:tc>
          <w:tcPr>
            <w:tcW w:w="1276"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3. Подпрограмма 2 </w:t>
            </w:r>
          </w:p>
        </w:tc>
        <w:tc>
          <w:tcPr>
            <w:tcW w:w="1843" w:type="dxa"/>
            <w:tcBorders>
              <w:top w:val="single" w:sz="4" w:space="0" w:color="auto"/>
              <w:left w:val="single" w:sz="4" w:space="0" w:color="auto"/>
              <w:bottom w:val="single" w:sz="4" w:space="0" w:color="auto"/>
              <w:right w:val="single" w:sz="4" w:space="0" w:color="auto"/>
            </w:tcBorders>
          </w:tcPr>
          <w:p w:rsidR="00016D73" w:rsidRPr="00E730A3" w:rsidRDefault="00016D73" w:rsidP="00357B76">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туризма в </w:t>
            </w:r>
            <w:r>
              <w:rPr>
                <w:rFonts w:ascii="Times New Roman" w:hAnsi="Times New Roman" w:cs="Times New Roman"/>
                <w:sz w:val="24"/>
                <w:szCs w:val="24"/>
              </w:rPr>
              <w:t xml:space="preserve">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 Ответственный исполнитель - отдел по культуре и туризму администрация МО «Пинежский район»</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120,0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115,0</w:t>
            </w: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230,8</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370,0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245,0</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158,7</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100,0</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100,0</w:t>
            </w:r>
          </w:p>
        </w:tc>
      </w:tr>
      <w:tr w:rsidR="00016D73" w:rsidRPr="00E730A3" w:rsidTr="00357B76">
        <w:trPr>
          <w:trHeight w:val="987"/>
          <w:tblCellSpacing w:w="5" w:type="nil"/>
        </w:trPr>
        <w:tc>
          <w:tcPr>
            <w:tcW w:w="1276" w:type="dxa"/>
            <w:tcBorders>
              <w:top w:val="single" w:sz="4" w:space="0" w:color="auto"/>
              <w:left w:val="single" w:sz="4" w:space="0" w:color="auto"/>
              <w:bottom w:val="single" w:sz="4" w:space="0" w:color="auto"/>
              <w:right w:val="single" w:sz="4" w:space="0" w:color="auto"/>
            </w:tcBorders>
          </w:tcPr>
          <w:p w:rsidR="00016D73" w:rsidRDefault="00016D73" w:rsidP="00357B76">
            <w:pPr>
              <w:pStyle w:val="ConsPlusCell"/>
              <w:rPr>
                <w:rFonts w:ascii="Times New Roman" w:hAnsi="Times New Roman" w:cs="Times New Roman"/>
                <w:sz w:val="24"/>
                <w:szCs w:val="24"/>
              </w:rPr>
            </w:pPr>
            <w:r>
              <w:rPr>
                <w:rFonts w:ascii="Times New Roman" w:hAnsi="Times New Roman" w:cs="Times New Roman"/>
                <w:sz w:val="24"/>
                <w:szCs w:val="24"/>
              </w:rPr>
              <w:t>4</w:t>
            </w:r>
            <w:r w:rsidRPr="00AD7BB7">
              <w:rPr>
                <w:rFonts w:ascii="Times New Roman" w:hAnsi="Times New Roman" w:cs="Times New Roman"/>
                <w:sz w:val="24"/>
                <w:szCs w:val="24"/>
              </w:rPr>
              <w:t xml:space="preserve">. Подпрограмма </w:t>
            </w:r>
            <w:r>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tcPr>
          <w:p w:rsidR="00016D73" w:rsidRDefault="00016D73" w:rsidP="00357B76">
            <w:pPr>
              <w:pStyle w:val="ConsPlusCell"/>
              <w:jc w:val="center"/>
              <w:rPr>
                <w:rFonts w:ascii="Times New Roman" w:hAnsi="Times New Roman" w:cs="Times New Roman"/>
                <w:sz w:val="24"/>
                <w:szCs w:val="24"/>
              </w:rPr>
            </w:pPr>
            <w:r w:rsidRPr="00AD7BB7">
              <w:rPr>
                <w:rFonts w:ascii="Times New Roman" w:hAnsi="Times New Roman" w:cs="Times New Roman"/>
                <w:sz w:val="24"/>
                <w:szCs w:val="24"/>
              </w:rPr>
              <w:t xml:space="preserve">"Развитие библиотечного дела в Пинежском муниципальном районе"   </w:t>
            </w:r>
          </w:p>
        </w:tc>
        <w:tc>
          <w:tcPr>
            <w:tcW w:w="3118" w:type="dxa"/>
            <w:tcBorders>
              <w:top w:val="single" w:sz="4" w:space="0" w:color="auto"/>
              <w:left w:val="single" w:sz="4" w:space="0" w:color="auto"/>
              <w:bottom w:val="single" w:sz="4" w:space="0" w:color="auto"/>
              <w:right w:val="single" w:sz="4" w:space="0" w:color="auto"/>
            </w:tcBorders>
          </w:tcPr>
          <w:p w:rsidR="00016D73" w:rsidRPr="00CE6019" w:rsidRDefault="00016D73" w:rsidP="00357B76">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 Ответственный исполнитель - отдел по культуре и туризму администрация МО «Пинежский район»</w:t>
            </w:r>
          </w:p>
        </w:tc>
        <w:tc>
          <w:tcPr>
            <w:tcW w:w="993"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40789,5</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37773,4</w:t>
            </w:r>
          </w:p>
        </w:tc>
        <w:tc>
          <w:tcPr>
            <w:tcW w:w="1134"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37216,5</w:t>
            </w:r>
          </w:p>
        </w:tc>
        <w:tc>
          <w:tcPr>
            <w:tcW w:w="1276" w:type="dxa"/>
            <w:tcBorders>
              <w:top w:val="single" w:sz="4" w:space="0" w:color="auto"/>
              <w:left w:val="single" w:sz="4" w:space="0" w:color="auto"/>
              <w:bottom w:val="single" w:sz="4" w:space="0" w:color="auto"/>
              <w:right w:val="single" w:sz="4" w:space="0" w:color="auto"/>
            </w:tcBorders>
            <w:vAlign w:val="center"/>
          </w:tcPr>
          <w:p w:rsidR="00016D73" w:rsidRPr="00062CF9" w:rsidRDefault="00016D73" w:rsidP="00357B76">
            <w:pPr>
              <w:pStyle w:val="ConsPlusCell"/>
              <w:jc w:val="center"/>
              <w:rPr>
                <w:rFonts w:ascii="Times New Roman" w:hAnsi="Times New Roman" w:cs="Times New Roman"/>
                <w:sz w:val="24"/>
                <w:szCs w:val="24"/>
              </w:rPr>
            </w:pPr>
            <w:r w:rsidRPr="00062CF9">
              <w:rPr>
                <w:rFonts w:ascii="Times New Roman" w:hAnsi="Times New Roman" w:cs="Times New Roman"/>
                <w:sz w:val="24"/>
                <w:szCs w:val="24"/>
              </w:rPr>
              <w:t>37431,5</w:t>
            </w:r>
          </w:p>
        </w:tc>
      </w:tr>
    </w:tbl>
    <w:p w:rsidR="00016D73" w:rsidRDefault="00016D73" w:rsidP="00016D73">
      <w:pPr>
        <w:rPr>
          <w:szCs w:val="28"/>
        </w:rPr>
      </w:pPr>
    </w:p>
    <w:p w:rsidR="00016D73" w:rsidRDefault="00016D73" w:rsidP="00016D73">
      <w:pPr>
        <w:numPr>
          <w:ilvl w:val="0"/>
          <w:numId w:val="21"/>
        </w:numPr>
        <w:rPr>
          <w:szCs w:val="28"/>
        </w:rPr>
      </w:pPr>
      <w:r w:rsidRPr="00601F4B">
        <w:rPr>
          <w:szCs w:val="28"/>
        </w:rPr>
        <w:t>приложение № 3 к указанной муниципальной программе изложить в следующей редакции:</w:t>
      </w:r>
    </w:p>
    <w:p w:rsidR="00016D73" w:rsidRPr="008B1080" w:rsidRDefault="00016D73" w:rsidP="00016D73">
      <w:pPr>
        <w:ind w:left="720"/>
        <w:rPr>
          <w:szCs w:val="28"/>
        </w:rPr>
      </w:pPr>
    </w:p>
    <w:tbl>
      <w:tblPr>
        <w:tblW w:w="15324" w:type="dxa"/>
        <w:tblInd w:w="93" w:type="dxa"/>
        <w:tblLayout w:type="fixed"/>
        <w:tblLook w:val="04A0"/>
      </w:tblPr>
      <w:tblGrid>
        <w:gridCol w:w="431"/>
        <w:gridCol w:w="1711"/>
        <w:gridCol w:w="1418"/>
        <w:gridCol w:w="1381"/>
        <w:gridCol w:w="966"/>
        <w:gridCol w:w="866"/>
        <w:gridCol w:w="866"/>
        <w:gridCol w:w="966"/>
        <w:gridCol w:w="966"/>
        <w:gridCol w:w="966"/>
        <w:gridCol w:w="966"/>
        <w:gridCol w:w="966"/>
        <w:gridCol w:w="966"/>
        <w:gridCol w:w="1889"/>
      </w:tblGrid>
      <w:tr w:rsidR="00016D73" w:rsidRPr="00E0399F" w:rsidTr="00357B76">
        <w:trPr>
          <w:trHeight w:val="375"/>
        </w:trPr>
        <w:tc>
          <w:tcPr>
            <w:tcW w:w="15324" w:type="dxa"/>
            <w:gridSpan w:val="14"/>
            <w:tcBorders>
              <w:top w:val="nil"/>
              <w:left w:val="nil"/>
              <w:bottom w:val="nil"/>
              <w:right w:val="nil"/>
            </w:tcBorders>
            <w:shd w:val="clear" w:color="auto" w:fill="auto"/>
            <w:vAlign w:val="bottom"/>
            <w:hideMark/>
          </w:tcPr>
          <w:p w:rsidR="00016D73" w:rsidRPr="00E0399F" w:rsidRDefault="00016D73" w:rsidP="00357B76">
            <w:pPr>
              <w:jc w:val="center"/>
              <w:rPr>
                <w:sz w:val="20"/>
              </w:rPr>
            </w:pPr>
            <w:r w:rsidRPr="00E0399F">
              <w:rPr>
                <w:sz w:val="20"/>
              </w:rPr>
              <w:t>Перечень  мероприятий  муниципальной  программы</w:t>
            </w:r>
          </w:p>
        </w:tc>
      </w:tr>
      <w:tr w:rsidR="00016D73" w:rsidRPr="00E0399F" w:rsidTr="00357B76">
        <w:trPr>
          <w:trHeight w:val="330"/>
        </w:trPr>
        <w:tc>
          <w:tcPr>
            <w:tcW w:w="15324" w:type="dxa"/>
            <w:gridSpan w:val="14"/>
            <w:tcBorders>
              <w:top w:val="nil"/>
              <w:left w:val="nil"/>
              <w:bottom w:val="nil"/>
              <w:right w:val="nil"/>
            </w:tcBorders>
            <w:shd w:val="clear" w:color="auto" w:fill="auto"/>
            <w:vAlign w:val="bottom"/>
            <w:hideMark/>
          </w:tcPr>
          <w:p w:rsidR="00016D73" w:rsidRPr="00E0399F" w:rsidRDefault="00016D73" w:rsidP="00357B76">
            <w:pPr>
              <w:jc w:val="center"/>
              <w:rPr>
                <w:sz w:val="20"/>
              </w:rPr>
            </w:pPr>
            <w:r w:rsidRPr="00E0399F">
              <w:rPr>
                <w:sz w:val="20"/>
              </w:rPr>
              <w:t>«Развитие сферы культуры и туризма МО</w:t>
            </w:r>
            <w:proofErr w:type="gramStart"/>
            <w:r w:rsidRPr="00E0399F">
              <w:rPr>
                <w:sz w:val="20"/>
              </w:rPr>
              <w:t>"П</w:t>
            </w:r>
            <w:proofErr w:type="gramEnd"/>
            <w:r w:rsidRPr="00E0399F">
              <w:rPr>
                <w:sz w:val="20"/>
              </w:rPr>
              <w:t>инежский район» на 2017-2024 г.г.</w:t>
            </w:r>
          </w:p>
        </w:tc>
      </w:tr>
      <w:tr w:rsidR="00016D73" w:rsidRPr="00E0399F" w:rsidTr="00357B76">
        <w:trPr>
          <w:trHeight w:val="255"/>
        </w:trPr>
        <w:tc>
          <w:tcPr>
            <w:tcW w:w="431" w:type="dxa"/>
            <w:tcBorders>
              <w:top w:val="nil"/>
              <w:left w:val="nil"/>
              <w:bottom w:val="nil"/>
              <w:right w:val="nil"/>
            </w:tcBorders>
            <w:shd w:val="clear" w:color="auto" w:fill="auto"/>
            <w:noWrap/>
            <w:vAlign w:val="bottom"/>
            <w:hideMark/>
          </w:tcPr>
          <w:p w:rsidR="00016D73" w:rsidRPr="00E0399F" w:rsidRDefault="00016D73" w:rsidP="00357B76">
            <w:pPr>
              <w:jc w:val="center"/>
              <w:rPr>
                <w:sz w:val="20"/>
              </w:rPr>
            </w:pPr>
          </w:p>
        </w:tc>
        <w:tc>
          <w:tcPr>
            <w:tcW w:w="1711"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1418"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1381" w:type="dxa"/>
            <w:tcBorders>
              <w:top w:val="nil"/>
              <w:left w:val="nil"/>
              <w:bottom w:val="nil"/>
              <w:right w:val="nil"/>
            </w:tcBorders>
            <w:shd w:val="clear" w:color="auto" w:fill="auto"/>
            <w:noWrap/>
            <w:vAlign w:val="bottom"/>
            <w:hideMark/>
          </w:tcPr>
          <w:p w:rsidR="00016D73" w:rsidRPr="00E0399F" w:rsidRDefault="00016D73" w:rsidP="00357B76">
            <w:pPr>
              <w:rPr>
                <w:sz w:val="20"/>
              </w:rPr>
            </w:pPr>
            <w:r w:rsidRPr="00E0399F">
              <w:rPr>
                <w:sz w:val="20"/>
              </w:rPr>
              <w:t xml:space="preserve"> </w:t>
            </w:r>
          </w:p>
        </w:tc>
        <w:tc>
          <w:tcPr>
            <w:tcW w:w="9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8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8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9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9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9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9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9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966"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c>
          <w:tcPr>
            <w:tcW w:w="1889" w:type="dxa"/>
            <w:tcBorders>
              <w:top w:val="nil"/>
              <w:left w:val="nil"/>
              <w:bottom w:val="nil"/>
              <w:right w:val="nil"/>
            </w:tcBorders>
            <w:shd w:val="clear" w:color="auto" w:fill="auto"/>
            <w:noWrap/>
            <w:vAlign w:val="bottom"/>
            <w:hideMark/>
          </w:tcPr>
          <w:p w:rsidR="00016D73" w:rsidRPr="00E0399F" w:rsidRDefault="00016D73" w:rsidP="00357B76">
            <w:pPr>
              <w:rPr>
                <w:sz w:val="20"/>
              </w:rPr>
            </w:pPr>
          </w:p>
        </w:tc>
      </w:tr>
      <w:tr w:rsidR="00016D73" w:rsidRPr="00E0399F" w:rsidTr="00357B76">
        <w:trPr>
          <w:trHeight w:val="255"/>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Наименование мероприятия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Ответственный исполнитель</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Источник финансирования</w:t>
            </w:r>
          </w:p>
        </w:tc>
        <w:tc>
          <w:tcPr>
            <w:tcW w:w="8494" w:type="dxa"/>
            <w:gridSpan w:val="9"/>
            <w:vMerge w:val="restart"/>
            <w:tcBorders>
              <w:top w:val="single" w:sz="4" w:space="0" w:color="auto"/>
              <w:left w:val="single" w:sz="4" w:space="0" w:color="auto"/>
              <w:bottom w:val="single" w:sz="4" w:space="0" w:color="000000"/>
              <w:right w:val="single" w:sz="4" w:space="0" w:color="000000"/>
            </w:tcBorders>
            <w:shd w:val="clear" w:color="auto" w:fill="auto"/>
            <w:hideMark/>
          </w:tcPr>
          <w:p w:rsidR="00016D73" w:rsidRPr="00E0399F" w:rsidRDefault="00016D73" w:rsidP="00357B76">
            <w:pPr>
              <w:jc w:val="center"/>
              <w:rPr>
                <w:sz w:val="20"/>
              </w:rPr>
            </w:pPr>
            <w:r w:rsidRPr="00E0399F">
              <w:rPr>
                <w:sz w:val="20"/>
              </w:rPr>
              <w:t>Объем финансирования, тыс</w:t>
            </w:r>
            <w:proofErr w:type="gramStart"/>
            <w:r w:rsidRPr="00E0399F">
              <w:rPr>
                <w:sz w:val="20"/>
              </w:rPr>
              <w:t>.р</w:t>
            </w:r>
            <w:proofErr w:type="gramEnd"/>
            <w:r w:rsidRPr="00E0399F">
              <w:rPr>
                <w:sz w:val="20"/>
              </w:rPr>
              <w:t>уб.</w:t>
            </w:r>
          </w:p>
        </w:tc>
        <w:tc>
          <w:tcPr>
            <w:tcW w:w="18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Показатели результата реализации мероприятия по годам</w:t>
            </w:r>
          </w:p>
        </w:tc>
      </w:tr>
      <w:tr w:rsidR="00016D73" w:rsidRPr="00E0399F" w:rsidTr="00357B76">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proofErr w:type="spellStart"/>
            <w:r w:rsidRPr="00E0399F">
              <w:rPr>
                <w:sz w:val="20"/>
              </w:rPr>
              <w:t>пп</w:t>
            </w:r>
            <w:proofErr w:type="spellEnd"/>
          </w:p>
        </w:tc>
        <w:tc>
          <w:tcPr>
            <w:tcW w:w="1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8494" w:type="dxa"/>
            <w:gridSpan w:val="9"/>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016D73" w:rsidRPr="00E0399F" w:rsidRDefault="00016D73" w:rsidP="00357B76">
            <w:pPr>
              <w:rPr>
                <w:sz w:val="20"/>
              </w:rPr>
            </w:pPr>
          </w:p>
        </w:tc>
        <w:tc>
          <w:tcPr>
            <w:tcW w:w="188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 </w:t>
            </w:r>
          </w:p>
        </w:tc>
        <w:tc>
          <w:tcPr>
            <w:tcW w:w="1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Всего</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2017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2018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2019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2020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2021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2022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2023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2024</w:t>
            </w:r>
          </w:p>
        </w:tc>
        <w:tc>
          <w:tcPr>
            <w:tcW w:w="188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 </w:t>
            </w:r>
          </w:p>
        </w:tc>
        <w:tc>
          <w:tcPr>
            <w:tcW w:w="1711"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w:t>
            </w:r>
          </w:p>
        </w:tc>
        <w:tc>
          <w:tcPr>
            <w:tcW w:w="1418"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w:t>
            </w:r>
          </w:p>
        </w:tc>
        <w:tc>
          <w:tcPr>
            <w:tcW w:w="1889"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13</w:t>
            </w:r>
          </w:p>
        </w:tc>
      </w:tr>
      <w:tr w:rsidR="00016D73" w:rsidRPr="00E0399F" w:rsidTr="00357B76">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w:t>
            </w:r>
          </w:p>
        </w:tc>
        <w:tc>
          <w:tcPr>
            <w:tcW w:w="14893" w:type="dxa"/>
            <w:gridSpan w:val="13"/>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Подпрограмма   1. Развитие сферы культуры МО " Пинежский район"</w:t>
            </w:r>
          </w:p>
        </w:tc>
      </w:tr>
      <w:tr w:rsidR="00016D73" w:rsidRPr="00E0399F" w:rsidTr="00357B76">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w:t>
            </w:r>
          </w:p>
        </w:tc>
        <w:tc>
          <w:tcPr>
            <w:tcW w:w="14893" w:type="dxa"/>
            <w:gridSpan w:val="13"/>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Цель подпрограммы: создание условий для развития сферы культуры в МО «Пинежский район.</w:t>
            </w:r>
          </w:p>
        </w:tc>
      </w:tr>
      <w:tr w:rsidR="00016D73" w:rsidRPr="00E0399F" w:rsidTr="00357B76">
        <w:trPr>
          <w:trHeight w:val="37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Задача №1 Создание условий для развития творческих способностей населения Пинежского района и сохранение традиционной народной культуры Пинежского района.</w:t>
            </w:r>
          </w:p>
        </w:tc>
      </w:tr>
      <w:tr w:rsidR="00016D73" w:rsidRPr="00E0399F" w:rsidTr="00357B76">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14893" w:type="dxa"/>
            <w:gridSpan w:val="13"/>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1.1. Проведение открытого районного конкурса фольклорных коллективов на премию им. М.Д. Кривополеновой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Повышение уровня исполнительского мастерства. Участие 15 фольклорных коллективов Пинежского района, исполнено 10 сказов и былин</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8"/>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1.2. Участие фольклорных коллективов Пинежского района в областном конкурсе самодеятельных фольклорных коллективов   (им. А.Я. Колотиловой)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Популяризация традиций Пинежского района через участие двух фольклорных коллективов в областных конкурсах.</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1.3. Проведение районного фольклорного фестиваля "</w:t>
            </w:r>
            <w:proofErr w:type="gramStart"/>
            <w:r w:rsidRPr="00E0399F">
              <w:rPr>
                <w:sz w:val="20"/>
              </w:rPr>
              <w:t>Северный</w:t>
            </w:r>
            <w:proofErr w:type="gramEnd"/>
            <w:r w:rsidRPr="00E0399F">
              <w:rPr>
                <w:sz w:val="20"/>
              </w:rPr>
              <w:t xml:space="preserve"> </w:t>
            </w:r>
            <w:proofErr w:type="spellStart"/>
            <w:r w:rsidRPr="00E0399F">
              <w:rPr>
                <w:sz w:val="20"/>
              </w:rPr>
              <w:t>латничек</w:t>
            </w:r>
            <w:proofErr w:type="spellEnd"/>
            <w:r w:rsidRPr="00E0399F">
              <w:rPr>
                <w:sz w:val="20"/>
              </w:rPr>
              <w:t>"</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Показ традиционного гуляни</w:t>
            </w:r>
            <w:proofErr w:type="gramStart"/>
            <w:r w:rsidRPr="00E0399F">
              <w:rPr>
                <w:sz w:val="20"/>
              </w:rPr>
              <w:t>я-</w:t>
            </w:r>
            <w:proofErr w:type="gramEnd"/>
            <w:r w:rsidRPr="00E0399F">
              <w:rPr>
                <w:sz w:val="20"/>
              </w:rPr>
              <w:t>"</w:t>
            </w:r>
            <w:proofErr w:type="spellStart"/>
            <w:r w:rsidRPr="00E0399F">
              <w:rPr>
                <w:sz w:val="20"/>
              </w:rPr>
              <w:t>мечища</w:t>
            </w:r>
            <w:proofErr w:type="spellEnd"/>
            <w:r w:rsidRPr="00E0399F">
              <w:rPr>
                <w:sz w:val="20"/>
              </w:rPr>
              <w:t>". Участие 10 фольклорных коллективов</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0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1.4. Проведение регионального фестиваля мастеров декоративно-прикладного творчества и </w:t>
            </w:r>
            <w:r w:rsidRPr="00E0399F">
              <w:rPr>
                <w:sz w:val="20"/>
              </w:rPr>
              <w:lastRenderedPageBreak/>
              <w:t xml:space="preserve">фольклора «Петровская ярмарка» </w:t>
            </w:r>
            <w:proofErr w:type="gramStart"/>
            <w:r w:rsidRPr="00E0399F">
              <w:rPr>
                <w:sz w:val="20"/>
              </w:rPr>
              <w:t>:О</w:t>
            </w:r>
            <w:proofErr w:type="gramEnd"/>
            <w:r w:rsidRPr="00E0399F">
              <w:rPr>
                <w:sz w:val="20"/>
              </w:rPr>
              <w:t xml:space="preserve">ткрытый мир культур"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747,9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167,9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Развитие фестиваля, включение традиционных форм в современное творчество.</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452,1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182,1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1265,0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1.5. Проведение межрегионального  фестиваля ткачества "Пинежская </w:t>
            </w:r>
            <w:proofErr w:type="spellStart"/>
            <w:r w:rsidRPr="00E0399F">
              <w:rPr>
                <w:sz w:val="20"/>
              </w:rPr>
              <w:t>бральница</w:t>
            </w:r>
            <w:proofErr w:type="spellEnd"/>
            <w:r w:rsidRPr="00E0399F">
              <w:rPr>
                <w:sz w:val="20"/>
              </w:rPr>
              <w:t xml:space="preserve">"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Сохранение  бранного ткачества, как традиционного вида на Пинежье. Проведение пяти мастер-классов с мастерами других районов.</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1.6. Реализация проекта  "Три столицы Пинежья" </w:t>
            </w:r>
            <w:proofErr w:type="gramStart"/>
            <w:r w:rsidRPr="00E0399F">
              <w:rPr>
                <w:sz w:val="20"/>
              </w:rPr>
              <w:t>посвященный</w:t>
            </w:r>
            <w:proofErr w:type="gramEnd"/>
            <w:r w:rsidRPr="00E0399F">
              <w:rPr>
                <w:sz w:val="20"/>
              </w:rPr>
              <w:t xml:space="preserve"> 880 - </w:t>
            </w:r>
            <w:proofErr w:type="spellStart"/>
            <w:r w:rsidRPr="00E0399F">
              <w:rPr>
                <w:sz w:val="20"/>
              </w:rPr>
              <w:t>летию</w:t>
            </w:r>
            <w:proofErr w:type="spellEnd"/>
            <w:r w:rsidRPr="00E0399F">
              <w:rPr>
                <w:sz w:val="20"/>
              </w:rPr>
              <w:t xml:space="preserve">      Пинеги и </w:t>
            </w:r>
            <w:proofErr w:type="spellStart"/>
            <w:r w:rsidRPr="00E0399F">
              <w:rPr>
                <w:sz w:val="20"/>
              </w:rPr>
              <w:t>Кевролы</w:t>
            </w:r>
            <w:proofErr w:type="spellEnd"/>
            <w:r w:rsidRPr="00E0399F">
              <w:rPr>
                <w:sz w:val="20"/>
              </w:rPr>
              <w:t xml:space="preserve">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Воспроизводство старинных праздников Пинежского района.</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2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1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1.7. Организация и проведение районных и межрайонных конкурсов, фестивалей, творческих мастерских, ярмарок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642,5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342,5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В рамках ярмарок и фестивалей проведены презентации традиционных ремесел, организованы торговые ряды мастеров. Повышен уровень театрального мастерства, хореографии и вокального творчества.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1028,7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276,7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297,0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235,0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7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138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1671,2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576,7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639,5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235,0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lastRenderedPageBreak/>
              <w:t>Задача №2  Развитие краеведческой деятельности и создание электронных баз данных.</w:t>
            </w: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8</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2.1. Восстановление печатного фонда периодических изданий Пинежского района, создание электронных баз данных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Восстановлен фонд печатных изданий 1929- 1980 г.г., база данных по ВОВ</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38"/>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2.2. Проведение ежегодных краеведческих чтений, издание краеведческих книг</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Проведение краеведческих чтений 1 раз в год, выпуск краеведческих книг 2 раз в год.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8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Задача № 3 Вовлечение населения Пинежского района в культурную жизнь, внедрение инновационных форм и поддержка культурных инициатив.</w:t>
            </w: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3.1. Проведение конкурса инновационных проектов в сфере культуры «Культурная инициатива"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Развитие инициатив в сфере культуры  и реализация более 15 инновационных проектов учреждениями культуры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1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04"/>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3.2. Проведение районного  конкурса театрализованны</w:t>
            </w:r>
            <w:r w:rsidRPr="00E0399F">
              <w:rPr>
                <w:sz w:val="20"/>
              </w:rPr>
              <w:lastRenderedPageBreak/>
              <w:t>х жанров  «Пинежье театральное».</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w:t>
            </w:r>
            <w:r w:rsidRPr="00E0399F">
              <w:rPr>
                <w:sz w:val="20"/>
              </w:rPr>
              <w:lastRenderedPageBreak/>
              <w:t>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Развитие театральных жанров. Участие 10 театральных </w:t>
            </w:r>
            <w:r w:rsidRPr="00E0399F">
              <w:rPr>
                <w:sz w:val="20"/>
              </w:rPr>
              <w:lastRenderedPageBreak/>
              <w:t>коллективов. Проведение мастер - классов по театральному мастерству.</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108,8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108,8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3.3. Проведение районного  хореографического конкурса "</w:t>
            </w:r>
            <w:proofErr w:type="spellStart"/>
            <w:r w:rsidRPr="00E0399F">
              <w:rPr>
                <w:sz w:val="20"/>
              </w:rPr>
              <w:t>Топотульки</w:t>
            </w:r>
            <w:proofErr w:type="spellEnd"/>
            <w:r w:rsidRPr="00E0399F">
              <w:rPr>
                <w:sz w:val="20"/>
              </w:rPr>
              <w:t xml:space="preserve">"              п. </w:t>
            </w:r>
            <w:proofErr w:type="gramStart"/>
            <w:r w:rsidRPr="00E0399F">
              <w:rPr>
                <w:sz w:val="20"/>
              </w:rPr>
              <w:t>Ясный</w:t>
            </w:r>
            <w:proofErr w:type="gramEnd"/>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Развитие хореографического творчества. Участие 15 хореографических коллективов.</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78,0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36,0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42,0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3.4. Проведение межрайонного фестиваля детского эстрадного творчества «Музыкальная акварель» п. Пинега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Развитие детского и юношеского  эстрадного творчества, поддержка юных дарований. Участие 20 солистов.</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8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3.5. Проведение районного праздника "Городовой праздник"  в п. Пинега.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262,9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142,9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Внедрение новой формы проведения уличных праздников</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177,1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97,1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590,0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3.6. Проведение районной </w:t>
            </w:r>
            <w:r w:rsidRPr="00E0399F">
              <w:rPr>
                <w:sz w:val="20"/>
              </w:rPr>
              <w:lastRenderedPageBreak/>
              <w:t>Благовещенской ярмарки п. Пинега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Отдел по культуре и </w:t>
            </w:r>
            <w:r w:rsidRPr="00E0399F">
              <w:rPr>
                <w:sz w:val="20"/>
              </w:rPr>
              <w:lastRenderedPageBreak/>
              <w:t xml:space="preserve">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Развитие </w:t>
            </w:r>
            <w:proofErr w:type="spellStart"/>
            <w:r w:rsidRPr="00E0399F">
              <w:rPr>
                <w:sz w:val="20"/>
              </w:rPr>
              <w:t>ярморочных</w:t>
            </w:r>
            <w:proofErr w:type="spellEnd"/>
            <w:r w:rsidRPr="00E0399F">
              <w:rPr>
                <w:sz w:val="20"/>
              </w:rPr>
              <w:t xml:space="preserve"> </w:t>
            </w:r>
            <w:r w:rsidRPr="00E0399F">
              <w:rPr>
                <w:sz w:val="20"/>
              </w:rPr>
              <w:lastRenderedPageBreak/>
              <w:t>традиций уездного города. Налаживание связей с северными районами Архангельской области.</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4"/>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06"/>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3.7. Проведение районного конкурса исполнителей на музыкальных инструментах "Музыкальный вернисаж"</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Развитие детского и юношеского  творчества, поддержка юных дарований. Участие 20 исполнителей на народных инструментах и фортепиано.</w:t>
            </w:r>
          </w:p>
        </w:tc>
      </w:tr>
      <w:tr w:rsidR="00016D73" w:rsidRPr="00E0399F" w:rsidTr="00357B76">
        <w:trPr>
          <w:trHeight w:val="482"/>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04"/>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3.8. Межрайонный конкурс инструментального искусства "Северное сияние"</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Повышение исполнительского мастерства и обмен опытом в сфере музыкального образования (Холмогорский, Пинежский, Мезенский районы)</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18</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3.9. Конкурс на проведение общественно значимого мероприятия среди учреждений культуры муниципальных </w:t>
            </w:r>
            <w:r w:rsidRPr="00E0399F">
              <w:rPr>
                <w:sz w:val="20"/>
              </w:rPr>
              <w:lastRenderedPageBreak/>
              <w:t>образований поселений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Проведены мероприятия на продвижение вокального и хореографического творчества, восстановлены и проведены традиционные </w:t>
            </w:r>
            <w:r w:rsidRPr="00E0399F">
              <w:rPr>
                <w:sz w:val="20"/>
              </w:rPr>
              <w:lastRenderedPageBreak/>
              <w:t>бытовавшие на сельской территории ярмарки, дни села, городовые праздники.</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608,0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88,0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8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14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608,0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88,0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lastRenderedPageBreak/>
              <w:t xml:space="preserve">Задача №4  Сохранение наследия писателя </w:t>
            </w:r>
            <w:proofErr w:type="gramStart"/>
            <w:r w:rsidRPr="00E0399F">
              <w:rPr>
                <w:b/>
                <w:bCs/>
                <w:sz w:val="20"/>
              </w:rPr>
              <w:t>-з</w:t>
            </w:r>
            <w:proofErr w:type="gramEnd"/>
            <w:r w:rsidRPr="00E0399F">
              <w:rPr>
                <w:b/>
                <w:bCs/>
                <w:sz w:val="20"/>
              </w:rPr>
              <w:t xml:space="preserve">емляка Ф.А.Абрамова.  </w:t>
            </w: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4.1.  Издание диска с песнями, посвященными  творчеству Ф.А. Абрамова и д. Веркола - Родине писателя.</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Пропаганда современного творчества самобытных поэтов и исполнителей Архангельской области.</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8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4.2. Открытие краеведческого зала в библиотеке Ф. Абрамова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proofErr w:type="gramStart"/>
            <w:r w:rsidRPr="00E0399F">
              <w:rPr>
                <w:sz w:val="20"/>
              </w:rPr>
              <w:t>федеральной</w:t>
            </w:r>
            <w:proofErr w:type="gramEnd"/>
            <w:r w:rsidRPr="00E0399F">
              <w:rPr>
                <w:sz w:val="20"/>
              </w:rPr>
              <w:t xml:space="preserve">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Организация доступа к электронным информационно-краеведческим базам данных "Пинежье"</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1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4.3. Акция "</w:t>
            </w:r>
            <w:proofErr w:type="spellStart"/>
            <w:r w:rsidRPr="00E0399F">
              <w:rPr>
                <w:sz w:val="20"/>
              </w:rPr>
              <w:t>Абрамовское</w:t>
            </w:r>
            <w:proofErr w:type="spellEnd"/>
            <w:r w:rsidRPr="00E0399F">
              <w:rPr>
                <w:sz w:val="20"/>
              </w:rPr>
              <w:t xml:space="preserve"> слово"</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Продвижение творчества Ф. Абрамова для широкой аудитории. Изготовление информационных стендов. Проведение акции </w:t>
            </w:r>
            <w:r w:rsidRPr="00E0399F">
              <w:rPr>
                <w:sz w:val="20"/>
              </w:rPr>
              <w:lastRenderedPageBreak/>
              <w:t xml:space="preserve">по всему Пинежскому району с организацией интерактивных площадок в д. Веркола, </w:t>
            </w:r>
            <w:proofErr w:type="spellStart"/>
            <w:r w:rsidRPr="00E0399F">
              <w:rPr>
                <w:sz w:val="20"/>
              </w:rPr>
              <w:t>п</w:t>
            </w:r>
            <w:proofErr w:type="gramStart"/>
            <w:r w:rsidRPr="00E0399F">
              <w:rPr>
                <w:sz w:val="20"/>
              </w:rPr>
              <w:t>.С</w:t>
            </w:r>
            <w:proofErr w:type="gramEnd"/>
            <w:r w:rsidRPr="00E0399F">
              <w:rPr>
                <w:sz w:val="20"/>
              </w:rPr>
              <w:t>осоновка</w:t>
            </w:r>
            <w:proofErr w:type="spellEnd"/>
            <w:r w:rsidRPr="00E0399F">
              <w:rPr>
                <w:sz w:val="20"/>
              </w:rPr>
              <w:t>, с. Сура,          д. Кушкопала, п. Ясный,          п. Пинега.</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181,6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181,6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7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15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181,6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181,6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22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4.4. Популяризация и сохранение наследия писателя </w:t>
            </w:r>
            <w:proofErr w:type="gramStart"/>
            <w:r w:rsidRPr="00E0399F">
              <w:rPr>
                <w:sz w:val="20"/>
              </w:rPr>
              <w:t>-з</w:t>
            </w:r>
            <w:proofErr w:type="gramEnd"/>
            <w:r w:rsidRPr="00E0399F">
              <w:rPr>
                <w:sz w:val="20"/>
              </w:rPr>
              <w:t xml:space="preserve">емляка Ф.А.Абрамова.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Популяризация и сохранение наследия писателя </w:t>
            </w:r>
            <w:proofErr w:type="gramStart"/>
            <w:r w:rsidRPr="00E0399F">
              <w:rPr>
                <w:sz w:val="20"/>
              </w:rPr>
              <w:t>-з</w:t>
            </w:r>
            <w:proofErr w:type="gramEnd"/>
            <w:r w:rsidRPr="00E0399F">
              <w:rPr>
                <w:sz w:val="20"/>
              </w:rPr>
              <w:t xml:space="preserve">емляка Ф.А.Абрамова.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3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4.5. Межмуниципальный форум гражданских инициатив «Чем живем-кормимся»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Проведение форума с участием экспертов и ассоциации самых красивых деревень России.</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xml:space="preserve">Задача №5  Модернизация и создание комфортных </w:t>
            </w:r>
            <w:proofErr w:type="gramStart"/>
            <w:r w:rsidRPr="00E0399F">
              <w:rPr>
                <w:b/>
                <w:bCs/>
                <w:sz w:val="20"/>
              </w:rPr>
              <w:t>условий обслуживания посетителей учреждений культуры</w:t>
            </w:r>
            <w:proofErr w:type="gramEnd"/>
            <w:r w:rsidRPr="00E0399F">
              <w:rPr>
                <w:b/>
                <w:bCs/>
                <w:sz w:val="20"/>
              </w:rPr>
              <w:t>.</w:t>
            </w:r>
          </w:p>
        </w:tc>
      </w:tr>
      <w:tr w:rsidR="00016D73" w:rsidRPr="00E0399F" w:rsidTr="00357B76">
        <w:trPr>
          <w:trHeight w:val="57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 Подключение общедоступных муниципальных библиотек к </w:t>
            </w:r>
            <w:r w:rsidRPr="00E0399F">
              <w:rPr>
                <w:sz w:val="20"/>
              </w:rPr>
              <w:lastRenderedPageBreak/>
              <w:t xml:space="preserve">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Отдел по культуре и туризму   Администрации МО </w:t>
            </w:r>
            <w:r w:rsidRPr="00E0399F">
              <w:rPr>
                <w:sz w:val="20"/>
              </w:rPr>
              <w:lastRenderedPageBreak/>
              <w:t xml:space="preserve">"Пинежский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Подключение 3 общедоступных муниципальных библиотек к сети "Интернет"         </w:t>
            </w:r>
            <w:r w:rsidRPr="00E0399F">
              <w:rPr>
                <w:sz w:val="20"/>
              </w:rPr>
              <w:lastRenderedPageBreak/>
              <w:t xml:space="preserve">Организация доступа к электронным базам данных через Интернет  </w:t>
            </w:r>
          </w:p>
        </w:tc>
      </w:tr>
      <w:tr w:rsidR="00016D73" w:rsidRPr="00E0399F" w:rsidTr="00357B76">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583,8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328,8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5.2. Комплектование книжных фондов сельских библиотек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24,9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Поступление в библиотеки более 1000 экз. книг в год</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626,4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790,4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260,4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14"/>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1481,8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135,2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143,6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485,6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717,5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5.3. Повышение средней заработной платы работников сферы культуры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31018,1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13409,7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10977,1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2559,8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1948,5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2123,1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1805,5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198,7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1210,3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134,7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124,4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137,4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3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32823,6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13608,4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12187,4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2694,5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2072,8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2260,5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5.4. Мероприятия по созданию и модернизации </w:t>
            </w:r>
            <w:r w:rsidRPr="00E0399F">
              <w:rPr>
                <w:sz w:val="20"/>
              </w:rPr>
              <w:lastRenderedPageBreak/>
              <w:t xml:space="preserve">учреждений </w:t>
            </w:r>
            <w:proofErr w:type="spellStart"/>
            <w:r w:rsidRPr="00E0399F">
              <w:rPr>
                <w:sz w:val="20"/>
              </w:rPr>
              <w:t>культурно-досугового</w:t>
            </w:r>
            <w:proofErr w:type="spellEnd"/>
            <w:r w:rsidRPr="00E0399F">
              <w:rPr>
                <w:sz w:val="20"/>
              </w:rPr>
              <w:t xml:space="preserve"> типа в сельской местности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w:t>
            </w:r>
            <w:r w:rsidRPr="00E0399F">
              <w:rPr>
                <w:sz w:val="20"/>
              </w:rPr>
              <w:lastRenderedPageBreak/>
              <w:t xml:space="preserve">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1217,9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jc w:val="right"/>
              <w:rPr>
                <w:sz w:val="20"/>
              </w:rPr>
            </w:pPr>
            <w:r w:rsidRPr="00E0399F">
              <w:rPr>
                <w:sz w:val="20"/>
              </w:rPr>
              <w:t>1217,9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 капитальный ремонт крыш, замены окна и </w:t>
            </w:r>
            <w:r w:rsidRPr="00E0399F">
              <w:rPr>
                <w:sz w:val="20"/>
              </w:rPr>
              <w:lastRenderedPageBreak/>
              <w:t xml:space="preserve">двери в учреждениях </w:t>
            </w:r>
            <w:proofErr w:type="spellStart"/>
            <w:r w:rsidRPr="00E0399F">
              <w:rPr>
                <w:sz w:val="20"/>
              </w:rPr>
              <w:t>культурно-досугового</w:t>
            </w:r>
            <w:proofErr w:type="spellEnd"/>
            <w:r w:rsidRPr="00E0399F">
              <w:rPr>
                <w:sz w:val="20"/>
              </w:rPr>
              <w:t xml:space="preserve"> типа в Пинежском районе</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135,3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jc w:val="right"/>
              <w:rPr>
                <w:sz w:val="20"/>
              </w:rPr>
            </w:pPr>
            <w:r w:rsidRPr="00E0399F">
              <w:rPr>
                <w:sz w:val="20"/>
              </w:rPr>
              <w:t>135,3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117,0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4"/>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06"/>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1470,2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1470,2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28</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5.5. Развитие и укрепление материально-технической базы, увеличение материальных запасов муниципальных домов культуры, расположенных в сельской местности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878,1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jc w:val="right"/>
              <w:rPr>
                <w:sz w:val="20"/>
              </w:rPr>
            </w:pPr>
            <w:r w:rsidRPr="00E0399F">
              <w:rPr>
                <w:sz w:val="20"/>
              </w:rPr>
              <w:t>337,8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540,3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Оснащение новым оборудованием сельских домов культуры, проведение текущего ремонта: в 2018 году - Дом культуры</w:t>
            </w:r>
            <w:r w:rsidRPr="00E0399F">
              <w:rPr>
                <w:sz w:val="20"/>
              </w:rPr>
              <w:br/>
              <w:t xml:space="preserve"> п. </w:t>
            </w:r>
            <w:proofErr w:type="gramStart"/>
            <w:r w:rsidRPr="00E0399F">
              <w:rPr>
                <w:sz w:val="20"/>
              </w:rPr>
              <w:t>Сия</w:t>
            </w:r>
            <w:proofErr w:type="gramEnd"/>
            <w:r w:rsidRPr="00E0399F">
              <w:rPr>
                <w:sz w:val="20"/>
              </w:rPr>
              <w:t>; 2019 год - Дом народного творчества с. Карпогоры. Капитальный ремонт Веркольского дома культуры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16301,8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jc w:val="right"/>
              <w:rPr>
                <w:sz w:val="20"/>
              </w:rPr>
            </w:pPr>
            <w:r w:rsidRPr="00E0399F">
              <w:rPr>
                <w:sz w:val="20"/>
              </w:rPr>
              <w:t>37,5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16264,3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7555,7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42,0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458,0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7055,7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0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8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24735,6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42,0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833,3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23860,3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5.6. Повышение средней заработной платы педагогов дополнительного образования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1376,3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886,3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Доведение средней заработной платы педагогов дополнительного образования к средней заработной плате учителей</w:t>
            </w: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1295,9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590,7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705,2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2672,1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1477,0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1195,2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5.7. Субсидия бюджетам поселений  на повышение </w:t>
            </w:r>
            <w:r w:rsidRPr="00E0399F">
              <w:rPr>
                <w:sz w:val="20"/>
              </w:rPr>
              <w:lastRenderedPageBreak/>
              <w:t xml:space="preserve">средней заработной платы работников сферы культуры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w:t>
            </w:r>
            <w:r w:rsidRPr="00E0399F">
              <w:rPr>
                <w:sz w:val="20"/>
              </w:rPr>
              <w:lastRenderedPageBreak/>
              <w:t xml:space="preserve">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13281,1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6263,2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5906,8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1111,1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Доведение средней заработной платы работников муниципальных </w:t>
            </w:r>
            <w:r w:rsidRPr="00E0399F">
              <w:rPr>
                <w:sz w:val="20"/>
              </w:rPr>
              <w:lastRenderedPageBreak/>
              <w:t>учреждений культуры до средней заработной платы в Архангельской области</w:t>
            </w:r>
          </w:p>
        </w:tc>
      </w:tr>
      <w:tr w:rsidR="00016D73" w:rsidRPr="00E0399F" w:rsidTr="00357B76">
        <w:trPr>
          <w:trHeight w:val="31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724,1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665,6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58,5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16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14005,2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6263,2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6572,4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1169,6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5.8. Ремонт здания, замена электропроводки  Карпогорской центральной библиотеки им. Ф.А. Абрамова, проведение мероприятий по обеспечению доступности. Текущие ремонты сельских библиотек.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 ремонт здания Карпогорской библиотеки, заменена электропроводка в здании.  </w:t>
            </w:r>
            <w:proofErr w:type="gramStart"/>
            <w:r w:rsidRPr="00E0399F">
              <w:rPr>
                <w:sz w:val="20"/>
              </w:rPr>
              <w:t xml:space="preserve">Проведен текущий ремонт сельских библиотек: с. Сура, д. Нюхча, д. Кеврола, п. Пинега. </w:t>
            </w:r>
            <w:proofErr w:type="gramEnd"/>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1792,3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252,3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1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1792,3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252,3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5.9. Проведение </w:t>
            </w:r>
            <w:proofErr w:type="spellStart"/>
            <w:r w:rsidRPr="00E0399F">
              <w:rPr>
                <w:sz w:val="20"/>
              </w:rPr>
              <w:t>строительно</w:t>
            </w:r>
            <w:proofErr w:type="spellEnd"/>
            <w:r w:rsidRPr="00E0399F">
              <w:rPr>
                <w:sz w:val="20"/>
              </w:rPr>
              <w:t xml:space="preserve"> - технической экспертизы  здания Карпогорской центральной библиотеки им. Ф.А. Абрамова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Определен физический износ и дефекты конструктивных элементов здания Карпогорской центральной библиотеки им. Ф.А. Абрамова. Определен объем и стоимость ремонтных работ.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47,7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47,7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5.10.Техническая паспортизация помещений учреждений </w:t>
            </w:r>
            <w:r w:rsidRPr="00E0399F">
              <w:rPr>
                <w:sz w:val="20"/>
              </w:rPr>
              <w:lastRenderedPageBreak/>
              <w:t>культуры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w:t>
            </w:r>
            <w:r w:rsidRPr="00E0399F">
              <w:rPr>
                <w:sz w:val="20"/>
              </w:rPr>
              <w:lastRenderedPageBreak/>
              <w:t xml:space="preserve">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Проведена техническая паспортизация помещений </w:t>
            </w:r>
            <w:r w:rsidRPr="00E0399F">
              <w:rPr>
                <w:sz w:val="20"/>
              </w:rPr>
              <w:lastRenderedPageBreak/>
              <w:t>учреждений культуры Пинежского района</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280,2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61,2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146,1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72,9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02"/>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280,2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61,2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146,1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72,9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5.11.Возмещение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населенных пунктах, рабочих поселках (поселках городского типа)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555,0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  Возмещение расходов по предоставлению мер социальной поддержки  выплачено в полном объеме</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555,0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61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5.12.Возмещение расходов по предоставлению </w:t>
            </w:r>
            <w:proofErr w:type="gramStart"/>
            <w:r w:rsidRPr="00E0399F">
              <w:rPr>
                <w:sz w:val="20"/>
              </w:rPr>
              <w:t>мер социальной поддержки квалифицированных специалистов учреждений культуры</w:t>
            </w:r>
            <w:proofErr w:type="gramEnd"/>
            <w:r w:rsidRPr="00E0399F">
              <w:rPr>
                <w:sz w:val="20"/>
              </w:rPr>
              <w:t xml:space="preserve"> и </w:t>
            </w:r>
            <w:r w:rsidRPr="00E0399F">
              <w:rPr>
                <w:sz w:val="20"/>
              </w:rPr>
              <w:lastRenderedPageBreak/>
              <w:t>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122,2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32,6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29,3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  Возмещение расходов по предоставлению мер социальной поддержки  выплачено в полном объеме</w:t>
            </w:r>
          </w:p>
        </w:tc>
      </w:tr>
      <w:tr w:rsidR="00016D73" w:rsidRPr="00E0399F" w:rsidTr="00357B76">
        <w:trPr>
          <w:trHeight w:val="6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4489,7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614,7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616,7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724,7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743,3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483,8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438,7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433,9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433,9</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6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9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4612,0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647,3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646,0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724,7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766,8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495,5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463,9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433,9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433,9</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36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5.13. Развитие </w:t>
            </w:r>
            <w:proofErr w:type="spellStart"/>
            <w:r w:rsidRPr="00E0399F">
              <w:rPr>
                <w:sz w:val="20"/>
              </w:rPr>
              <w:t>культурно-досуговой</w:t>
            </w:r>
            <w:proofErr w:type="spellEnd"/>
            <w:r w:rsidRPr="00E0399F">
              <w:rPr>
                <w:sz w:val="20"/>
              </w:rPr>
              <w:t xml:space="preserve"> деятельности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Выполнение муниципального задания и достижение целевых индикаторов Дорожной карты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150178,2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11023,8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14007,3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20324,6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18718,5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20893,0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21817,0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21697,0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21697,0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255719,1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16799,9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21170,6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30869,5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32674,0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38263,5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39141,2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38400,2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38400,2</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0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405897,3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27823,7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35177,9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51194,1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51392,5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59156,5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60958,2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60097,2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60097,2</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5.14. Развитие деятельности библиотечного дела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Выполнение муниципального задания и достижение целевых индикаторов Дорожной карты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91242,1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15788,6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20306,2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27543,5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27603,8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4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91242,1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15788,6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20306,2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27543,5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27603,8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38</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5.15. Развитие системы </w:t>
            </w:r>
            <w:r w:rsidRPr="00E0399F">
              <w:rPr>
                <w:sz w:val="20"/>
              </w:rPr>
              <w:lastRenderedPageBreak/>
              <w:t>дополнительного образования</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Отдел по культуре и </w:t>
            </w:r>
            <w:r w:rsidRPr="00E0399F">
              <w:rPr>
                <w:sz w:val="20"/>
              </w:rPr>
              <w:lastRenderedPageBreak/>
              <w:t>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Выполнение муниципального </w:t>
            </w:r>
            <w:r w:rsidRPr="00E0399F">
              <w:rPr>
                <w:sz w:val="20"/>
              </w:rPr>
              <w:lastRenderedPageBreak/>
              <w:t>задания и достижение целевых индикаторов Дорожной карты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87347,7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6541,4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7987,6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10588,9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10962,1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11390,2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13342,9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13267,3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13267,3</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4"/>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8"/>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87421,5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6541,4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8061,4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10588,9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10962,1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11390,2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13342,9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13267,3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13267,3</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5.16. Обеспечение деятельности отдела по культуре как ответственного исполнителя муниципальной программы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Создание  условий для обеспечения реализации муниципальной программы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39072,2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3929,4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4201,7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4197,7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4471,2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5204,0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5609,4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5729,4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5729,4</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6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39072,2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3929,4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4201,7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4197,7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4471,2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5204,0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5609,4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5729,4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5729,4</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5.17. Проведение ремонтных работ (текущего ремонта)  зданий муниципальных домов культуры, расположенных  сельской местности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421,0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421,0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Проведение ремонтных работ в здании Дома народного творчества МБУК "Карпогорский культурный центр" МО "Пинежский район".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4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542,7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542,7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5.18.  Оснащение оборудованием детских школ искусств.</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w:t>
            </w:r>
            <w:r w:rsidRPr="00E0399F">
              <w:rPr>
                <w:sz w:val="20"/>
              </w:rPr>
              <w:lastRenderedPageBreak/>
              <w:t xml:space="preserve">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Оснащение  оборудованием          МБУ ДО "ДМШ "Лира"</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1277,9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677,9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348,9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94,2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170,2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84,5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1626,7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94,2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848,1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684,5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5.19. Подключение к сети "Интернет" с использованием спутниковой технологии VSAT</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Обеспечение интернетом труднодоступные территории.</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343,6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125,4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105,1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113,1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343,6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125,4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105,1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113,1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5.20. Приобретение здания библиотеки, расположенного по адресу:  Архангельская область, Пинежский </w:t>
            </w:r>
            <w:proofErr w:type="spellStart"/>
            <w:r w:rsidRPr="00E0399F">
              <w:rPr>
                <w:sz w:val="20"/>
              </w:rPr>
              <w:t>район</w:t>
            </w:r>
            <w:proofErr w:type="gramStart"/>
            <w:r w:rsidRPr="00E0399F">
              <w:rPr>
                <w:sz w:val="20"/>
              </w:rPr>
              <w:t>,с</w:t>
            </w:r>
            <w:proofErr w:type="spellEnd"/>
            <w:proofErr w:type="gramEnd"/>
            <w:r w:rsidRPr="00E0399F">
              <w:rPr>
                <w:sz w:val="20"/>
              </w:rPr>
              <w:t>. Карпогоры, ул. Федора Абрамова, д. 30</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Будет преобразована Карпогорская центральная  библиотека имени Ф.А. Абрамова в </w:t>
            </w:r>
            <w:proofErr w:type="spellStart"/>
            <w:r w:rsidRPr="00E0399F">
              <w:rPr>
                <w:sz w:val="20"/>
              </w:rPr>
              <w:t>исследовательско-просветительский</w:t>
            </w:r>
            <w:proofErr w:type="spellEnd"/>
            <w:r w:rsidRPr="00E0399F">
              <w:rPr>
                <w:sz w:val="20"/>
              </w:rPr>
              <w:t xml:space="preserve"> центр  имени Федора Абрамова.</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1411,3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1411,3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5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8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1411,3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1411,3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5.21. Создание культурного общественного пространства и комфортных условий </w:t>
            </w:r>
            <w:r w:rsidRPr="00E0399F">
              <w:rPr>
                <w:sz w:val="20"/>
              </w:rPr>
              <w:lastRenderedPageBreak/>
              <w:t>обслуживания посетителей учреждений культуры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Отдел по культуре и туризму   Администрации МО "Пинежский </w:t>
            </w:r>
            <w:r w:rsidRPr="00E0399F">
              <w:rPr>
                <w:sz w:val="20"/>
              </w:rPr>
              <w:lastRenderedPageBreak/>
              <w:t xml:space="preserve">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Благоустройство прилегающей территории Дома народного творчества и Дома культуры с. </w:t>
            </w:r>
            <w:r w:rsidRPr="00E0399F">
              <w:rPr>
                <w:sz w:val="20"/>
              </w:rPr>
              <w:lastRenderedPageBreak/>
              <w:t>Карпогоры. Благоустройство молодежной площадки у "Белого дома" с. Карпогоры</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12605,8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3960,3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8645,5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2"/>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8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12605,8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3960,3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8645,5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5.22. Благоустройство входной зоны здания </w:t>
            </w:r>
            <w:proofErr w:type="spellStart"/>
            <w:r w:rsidRPr="00E0399F">
              <w:rPr>
                <w:sz w:val="20"/>
              </w:rPr>
              <w:t>Карпогорского</w:t>
            </w:r>
            <w:proofErr w:type="spellEnd"/>
            <w:r w:rsidRPr="00E0399F">
              <w:rPr>
                <w:sz w:val="20"/>
              </w:rPr>
              <w:t xml:space="preserve"> Дома народного творчества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Установка наружных часов и установка </w:t>
            </w:r>
            <w:proofErr w:type="spellStart"/>
            <w:r w:rsidRPr="00E0399F">
              <w:rPr>
                <w:sz w:val="20"/>
              </w:rPr>
              <w:t>антискользящего</w:t>
            </w:r>
            <w:proofErr w:type="spellEnd"/>
            <w:r w:rsidRPr="00E0399F">
              <w:rPr>
                <w:sz w:val="20"/>
              </w:rPr>
              <w:t xml:space="preserve"> покрытия на крыльце </w:t>
            </w:r>
            <w:proofErr w:type="spellStart"/>
            <w:r w:rsidRPr="00E0399F">
              <w:rPr>
                <w:sz w:val="20"/>
              </w:rPr>
              <w:t>ДНТс</w:t>
            </w:r>
            <w:proofErr w:type="spellEnd"/>
            <w:r w:rsidRPr="00E0399F">
              <w:rPr>
                <w:sz w:val="20"/>
              </w:rPr>
              <w:t xml:space="preserve">. Карпогоры в рамках подготовки к 100 </w:t>
            </w:r>
            <w:proofErr w:type="spellStart"/>
            <w:r w:rsidRPr="00E0399F">
              <w:rPr>
                <w:sz w:val="20"/>
              </w:rPr>
              <w:t>летию</w:t>
            </w:r>
            <w:proofErr w:type="spellEnd"/>
            <w:r w:rsidRPr="00E0399F">
              <w:rPr>
                <w:sz w:val="20"/>
              </w:rPr>
              <w:t xml:space="preserve"> Ф.А. Абрамова</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439,7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439,7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439,7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439,7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46</w:t>
            </w:r>
          </w:p>
        </w:tc>
        <w:tc>
          <w:tcPr>
            <w:tcW w:w="1711"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5.23.  Развитие и укрепление материально-технической базы в учреждениях культуры и дополнительного образования в сфере культуры Пинежского района</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1493,1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1493,1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Текущие ремонты, улучшение материально технической базы, разработка проектно - сметной документации в учреждениях культуры и дополнительного образования в сфере культуры</w:t>
            </w:r>
          </w:p>
        </w:tc>
      </w:tr>
      <w:tr w:rsidR="00016D73" w:rsidRPr="00E0399F" w:rsidTr="00357B76">
        <w:trPr>
          <w:trHeight w:val="51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8727,8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311,9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7165,9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15855,5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11612,6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3456,9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631,4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154,5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31"/>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7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26076,3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11924,5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3456,9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9290,4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1404,5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5.24. Капитальный ремонт крыш зданий в учреждениях культуры и дополнительного образования в сфере культуры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Капитальные ремонты зданий учреждений культуры и разработка проектно-сметной документации</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1614,2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1614,2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5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1614,2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1614,2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48</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5.25. Грант в форме субсидии на оказание финансовой помощи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Обеспечение расходов по финансовым обязательствам учреждения, в том числе погашение  задолженности по выплате заработной платы работникам, страховым взносам во внебюджетные фонды, коммунальным платежам, мерам социальной поддержки работникам учреждения.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2191,2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2191,2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06"/>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8"/>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22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2191,2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2191,2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5.26. Обеспечение учреждений</w:t>
            </w:r>
            <w:r w:rsidRPr="00E0399F">
              <w:rPr>
                <w:sz w:val="20"/>
              </w:rPr>
              <w:br/>
              <w:t>культуры специализированным автотранспортом для обслуживания</w:t>
            </w:r>
            <w:r w:rsidRPr="00E0399F">
              <w:rPr>
                <w:sz w:val="20"/>
              </w:rPr>
              <w:br/>
              <w:t>населения</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proofErr w:type="spellStart"/>
            <w:r w:rsidRPr="00E0399F">
              <w:rPr>
                <w:sz w:val="20"/>
              </w:rPr>
              <w:t>Пиобретение</w:t>
            </w:r>
            <w:proofErr w:type="spellEnd"/>
            <w:r w:rsidRPr="00E0399F">
              <w:rPr>
                <w:sz w:val="20"/>
              </w:rPr>
              <w:t xml:space="preserve"> автоклуба для учреждений</w:t>
            </w:r>
            <w:r w:rsidRPr="00E0399F">
              <w:rPr>
                <w:sz w:val="20"/>
              </w:rPr>
              <w:br/>
              <w:t>культуры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7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2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5.27. Строительство культурно - </w:t>
            </w:r>
            <w:proofErr w:type="spellStart"/>
            <w:r w:rsidRPr="00E0399F">
              <w:rPr>
                <w:sz w:val="20"/>
              </w:rPr>
              <w:t>досуговых</w:t>
            </w:r>
            <w:proofErr w:type="spellEnd"/>
            <w:r w:rsidRPr="00E0399F">
              <w:rPr>
                <w:sz w:val="20"/>
              </w:rPr>
              <w:t xml:space="preserve"> центров в Пинежском </w:t>
            </w:r>
            <w:r w:rsidRPr="00E0399F">
              <w:rPr>
                <w:sz w:val="20"/>
              </w:rPr>
              <w:lastRenderedPageBreak/>
              <w:t>районе Архангельской области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 Администрация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Строительство культурно - </w:t>
            </w:r>
            <w:proofErr w:type="spellStart"/>
            <w:r w:rsidRPr="00E0399F">
              <w:rPr>
                <w:sz w:val="20"/>
              </w:rPr>
              <w:t>досугового</w:t>
            </w:r>
            <w:proofErr w:type="spellEnd"/>
            <w:r w:rsidRPr="00E0399F">
              <w:rPr>
                <w:sz w:val="20"/>
              </w:rPr>
              <w:t xml:space="preserve"> центра пос. Пинега Архангельской области</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Задача №6 Развитие кадрового потенциала учреждений и повышение престижности профессий в сфере культуры Пинежского района.</w:t>
            </w: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6.1. Проведение курсов повышения квалификации для работников культурно - </w:t>
            </w:r>
            <w:proofErr w:type="spellStart"/>
            <w:r w:rsidRPr="00E0399F">
              <w:rPr>
                <w:sz w:val="20"/>
              </w:rPr>
              <w:t>досуговых</w:t>
            </w:r>
            <w:proofErr w:type="spellEnd"/>
            <w:r w:rsidRPr="00E0399F">
              <w:rPr>
                <w:sz w:val="20"/>
              </w:rPr>
              <w:t xml:space="preserve"> учреждений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Проведение курсов переподготовки по новым формам работы КДУ и обучение группы из 20 человек.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6.2. Проведение конкурса  "Лучший работник культуры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Повышение имиджа работника культуры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68,5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37,3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9,4</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279,6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37,3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105,3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59,1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59,1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9,4</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6.3. Участие в областном  конкурсе  на предоставление субсидий бюджетам муниципальных районов и городских </w:t>
            </w:r>
            <w:r w:rsidRPr="00E0399F">
              <w:rPr>
                <w:sz w:val="20"/>
              </w:rPr>
              <w:lastRenderedPageBreak/>
              <w:t>округов на государственную поддержку лучших муниципальных учреждений культуры муниципальных образований Архангельской области, муниципальных образовательных организаций дополнительного образования детей (детских школ искусств по видам искусств), находящихся на территориях сельских поселений Архангельской области, и их работников</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Повышение имиджа учреждений культуры и учреждений дополнительного образования детей</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17,4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6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169,6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52,7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116,9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6.4. Участие в субсидии на  поддержку</w:t>
            </w:r>
            <w:r w:rsidRPr="00E0399F">
              <w:rPr>
                <w:sz w:val="20"/>
              </w:rPr>
              <w:br/>
              <w:t>муниципальных</w:t>
            </w:r>
            <w:r w:rsidRPr="00E0399F">
              <w:rPr>
                <w:sz w:val="20"/>
              </w:rPr>
              <w:br/>
              <w:t>учреждений культуры,</w:t>
            </w:r>
            <w:r w:rsidRPr="00E0399F">
              <w:rPr>
                <w:sz w:val="20"/>
              </w:rPr>
              <w:br/>
              <w:t>находящихся на</w:t>
            </w:r>
            <w:r w:rsidRPr="00E0399F">
              <w:rPr>
                <w:sz w:val="20"/>
              </w:rPr>
              <w:br/>
              <w:t>территории сельских</w:t>
            </w:r>
            <w:r w:rsidRPr="00E0399F">
              <w:rPr>
                <w:sz w:val="20"/>
              </w:rPr>
              <w:br/>
              <w:t>поселений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Повышение имиджа учреждений культуры и учреждений дополнительного образования детей</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22,2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28,0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7,3</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6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118,2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7,3</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55</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6.5. Повышение профессионализма работников сферы культуры в формате "Игровая мастерская"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Презентовано 10 успешных практик по игровым технологиям</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6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Задача №7 Проведение общественн</w:t>
            </w:r>
            <w:proofErr w:type="gramStart"/>
            <w:r w:rsidRPr="00E0399F">
              <w:rPr>
                <w:b/>
                <w:bCs/>
                <w:sz w:val="20"/>
              </w:rPr>
              <w:t>о-</w:t>
            </w:r>
            <w:proofErr w:type="gramEnd"/>
            <w:r w:rsidRPr="00E0399F">
              <w:rPr>
                <w:b/>
                <w:bCs/>
                <w:sz w:val="20"/>
              </w:rPr>
              <w:t xml:space="preserve"> значимых мероприятий в Пинежском районе.</w:t>
            </w: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7.1. Участие в выездных мероприятиях различных направленностей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Администрация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Участие в выездных мероприятиях различной направленности не менее 5 человек</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7.2. Проведение конкурсов, мероприятий различной направленности</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Администрация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Проведение ежегодно не менее 3 мероприятий с количеством участников не менее 100 человек</w:t>
            </w: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170,0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170,0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58</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7.3.Проведение семинаров, </w:t>
            </w:r>
            <w:r w:rsidRPr="00E0399F">
              <w:rPr>
                <w:sz w:val="20"/>
              </w:rPr>
              <w:lastRenderedPageBreak/>
              <w:t xml:space="preserve">праздничных и общественных мероприятий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 xml:space="preserve">Администрация МО </w:t>
            </w:r>
            <w:r w:rsidRPr="00E0399F">
              <w:rPr>
                <w:sz w:val="20"/>
              </w:rPr>
              <w:lastRenderedPageBreak/>
              <w:t>"Пинежский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Ежегодное проведение </w:t>
            </w:r>
            <w:r w:rsidRPr="00E0399F">
              <w:rPr>
                <w:sz w:val="20"/>
              </w:rPr>
              <w:lastRenderedPageBreak/>
              <w:t>мероприятий с количеством участников не менее 500 человек</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1196,9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107,3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472,3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100,6</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1196,9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107,3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472,3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100,6</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59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7.4.Проведение праздничных мероприятий в муниципальных образованиях поселений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Администрация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Проведение праздничных мероприятий в муниципальных образованиях поселений с количеством участников не менее 500 человек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6"/>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7.5. Проведение конкурсов на присуждение премии главы муниципального образования</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Администрация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Проведение праздничных мероприятий в муниципальных образованиях поселений с количеством участников не менее 500 человек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8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120,2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356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xml:space="preserve">Всего по подпрограмме 1 "Развитие сферы культуры МО "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4608,8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483,6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1576,9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665,2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1543,1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79485,2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21021,0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18806,0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17386,5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6227,7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2924,3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10569,7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1900,0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650,0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428913,3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39765,8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51452,3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79443,2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89247,3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42346,4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43503,5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41684,9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41469,9</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765"/>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255719,1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16799,9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21170,6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30869,5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32674,0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38263,5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39141,2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38400,2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38400,2</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4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343,0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116,0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39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769069,4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78186,3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93105,8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128491,4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128339,0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83684,2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94757,5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81985,1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80520,1</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180"/>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w:t>
            </w:r>
          </w:p>
        </w:tc>
        <w:tc>
          <w:tcPr>
            <w:tcW w:w="1711"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w:t>
            </w:r>
          </w:p>
        </w:tc>
        <w:tc>
          <w:tcPr>
            <w:tcW w:w="1418"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1889"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r>
      <w:tr w:rsidR="00016D73" w:rsidRPr="00E0399F" w:rsidTr="00357B76">
        <w:trPr>
          <w:trHeight w:val="39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 xml:space="preserve">Подпрограмма  2.        "Развитие сферы туризма в Пинежском муниципальном районе" </w:t>
            </w:r>
          </w:p>
        </w:tc>
      </w:tr>
      <w:tr w:rsidR="00016D73" w:rsidRPr="00E0399F" w:rsidTr="00357B76">
        <w:trPr>
          <w:trHeight w:val="54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Цель подпрограммы: создание условий для формирования и развития на территории Пинежского района конкурентоспособного туристско-рекреационного комплекса, удовлетворяющего потребности российских и иностранных граждан в туристских услугах.</w:t>
            </w:r>
          </w:p>
        </w:tc>
      </w:tr>
      <w:tr w:rsidR="00016D73" w:rsidRPr="00E0399F" w:rsidTr="00357B76">
        <w:trPr>
          <w:trHeight w:val="31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xml:space="preserve"> Задача №1 Развитие туристской инфраструктуры на территории Пинежского района.</w:t>
            </w:r>
          </w:p>
        </w:tc>
      </w:tr>
      <w:tr w:rsidR="00016D73" w:rsidRPr="00E0399F" w:rsidTr="00357B76">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1.1.  Изготовление и установка  информационно-туристских знаков на территории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Изготовление и установка не менее 15 указателей туристической направленности на дорогах местного, регионального и федерального значения и пешеходной навигации.</w:t>
            </w:r>
            <w:r w:rsidRPr="00E0399F">
              <w:rPr>
                <w:rFonts w:ascii="Arial CYR" w:hAnsi="Arial CYR" w:cs="Arial CYR"/>
                <w:sz w:val="20"/>
              </w:rPr>
              <w:t xml:space="preserve">  </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125,1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95,1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125,1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95,1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1.2.  Разработка </w:t>
            </w:r>
            <w:proofErr w:type="gramStart"/>
            <w:r w:rsidRPr="00E0399F">
              <w:rPr>
                <w:sz w:val="20"/>
              </w:rPr>
              <w:t>архитектурного решения</w:t>
            </w:r>
            <w:proofErr w:type="gramEnd"/>
            <w:r w:rsidRPr="00E0399F">
              <w:rPr>
                <w:sz w:val="20"/>
              </w:rPr>
              <w:t xml:space="preserve"> прогулочной зоны в историческом месте с. Карпогор - Воскресенская горка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Разработано </w:t>
            </w:r>
            <w:proofErr w:type="gramStart"/>
            <w:r w:rsidRPr="00E0399F">
              <w:rPr>
                <w:sz w:val="20"/>
              </w:rPr>
              <w:t>архитектурное решение</w:t>
            </w:r>
            <w:proofErr w:type="gramEnd"/>
            <w:r w:rsidRPr="00E0399F">
              <w:rPr>
                <w:sz w:val="20"/>
              </w:rPr>
              <w:t>, включающее визуализацию 3 площадок для отдыха в виде картинок, объектов/</w:t>
            </w:r>
            <w:proofErr w:type="spellStart"/>
            <w:r w:rsidRPr="00E0399F">
              <w:rPr>
                <w:sz w:val="20"/>
              </w:rPr>
              <w:t>рендеров</w:t>
            </w:r>
            <w:proofErr w:type="spellEnd"/>
            <w:r w:rsidRPr="00E0399F">
              <w:rPr>
                <w:sz w:val="20"/>
              </w:rPr>
              <w:t xml:space="preserve"> с пояснительными записками, генплан-схему  тропы между 3-мя площадками для отдыха  и укрупнённую смету.</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56,3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lastRenderedPageBreak/>
              <w:t>Задача №2 Популяризация и продвижение туристского потенциала и туристских продуктов Пинежского района.</w:t>
            </w:r>
          </w:p>
        </w:tc>
      </w:tr>
      <w:tr w:rsidR="00016D73" w:rsidRPr="00E0399F" w:rsidTr="00357B76">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2.1. Участие в </w:t>
            </w:r>
            <w:proofErr w:type="spellStart"/>
            <w:r w:rsidRPr="00E0399F">
              <w:rPr>
                <w:sz w:val="20"/>
              </w:rPr>
              <w:t>Маргаритинской</w:t>
            </w:r>
            <w:proofErr w:type="spellEnd"/>
            <w:r w:rsidRPr="00E0399F">
              <w:rPr>
                <w:sz w:val="20"/>
              </w:rPr>
              <w:t xml:space="preserve"> ярмарке в г</w:t>
            </w:r>
            <w:proofErr w:type="gramStart"/>
            <w:r w:rsidRPr="00E0399F">
              <w:rPr>
                <w:sz w:val="20"/>
              </w:rPr>
              <w:t>.А</w:t>
            </w:r>
            <w:proofErr w:type="gramEnd"/>
            <w:r w:rsidRPr="00E0399F">
              <w:rPr>
                <w:sz w:val="20"/>
              </w:rPr>
              <w:t>рхангельск с целью популяризации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  Подготовка презентационных материалов для оформления выставочного стенда МО "Пинежский район" ежегодно.</w:t>
            </w: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343,7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58,7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343,7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58,7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2.2. Проведение рекламного тура.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Проведён 1 рекламный тур с участием не менее 10 представителей НО «АРТА» и СМИ</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2.3. </w:t>
            </w:r>
            <w:proofErr w:type="gramStart"/>
            <w:r w:rsidRPr="00E0399F">
              <w:rPr>
                <w:sz w:val="20"/>
              </w:rPr>
              <w:t>Мероприятия</w:t>
            </w:r>
            <w:proofErr w:type="gramEnd"/>
            <w:r w:rsidRPr="00E0399F">
              <w:rPr>
                <w:sz w:val="20"/>
              </w:rPr>
              <w:t xml:space="preserve"> посвященные 90-летнему  юбилею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89,2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89,2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IV краеведческие чтения. "Индустриализация и коллективизация на Пинежье 1920-1935 гг." Выпуск краеведческих изданий. </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2.4. Выпуск видеоролика о достопримечательностях и </w:t>
            </w:r>
            <w:proofErr w:type="spellStart"/>
            <w:r w:rsidRPr="00E0399F">
              <w:rPr>
                <w:sz w:val="20"/>
              </w:rPr>
              <w:lastRenderedPageBreak/>
              <w:t>турпотенциале</w:t>
            </w:r>
            <w:proofErr w:type="spellEnd"/>
            <w:r w:rsidRPr="00E0399F">
              <w:rPr>
                <w:sz w:val="20"/>
              </w:rPr>
              <w:t xml:space="preserve"> Пинежья.</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w:t>
            </w:r>
            <w:r w:rsidRPr="00E0399F">
              <w:rPr>
                <w:sz w:val="20"/>
              </w:rPr>
              <w:lastRenderedPageBreak/>
              <w:t xml:space="preserve">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Выпуск 1 видеоролика с целью привлечения </w:t>
            </w:r>
            <w:r w:rsidRPr="00E0399F">
              <w:rPr>
                <w:sz w:val="20"/>
              </w:rPr>
              <w:lastRenderedPageBreak/>
              <w:t>потенциальных туристов на Пинежье.</w:t>
            </w: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7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2.5. Участие в конкурсе на грант Губернатора.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943,4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443,4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Развитие инфраструктуры д. Веркола "Самой красивой деревни России".          Создание туристской карты Пинежского района. </w:t>
            </w:r>
          </w:p>
        </w:tc>
      </w:tr>
      <w:tr w:rsidR="00016D73" w:rsidRPr="00E0399F" w:rsidTr="00357B76">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414,9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54,9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1358,3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498,3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68</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2.6. Проведение  торжественных мероприятий на родине святого праведного отца Иоанна </w:t>
            </w:r>
            <w:proofErr w:type="spellStart"/>
            <w:r w:rsidRPr="00E0399F">
              <w:rPr>
                <w:sz w:val="20"/>
              </w:rPr>
              <w:t>Кранштадского</w:t>
            </w:r>
            <w:proofErr w:type="spellEnd"/>
            <w:r w:rsidRPr="00E0399F">
              <w:rPr>
                <w:sz w:val="20"/>
              </w:rPr>
              <w:t xml:space="preserve"> </w:t>
            </w:r>
            <w:proofErr w:type="gramStart"/>
            <w:r w:rsidRPr="00E0399F">
              <w:rPr>
                <w:sz w:val="20"/>
              </w:rPr>
              <w:t>в</w:t>
            </w:r>
            <w:proofErr w:type="gramEnd"/>
            <w:r w:rsidRPr="00E0399F">
              <w:rPr>
                <w:sz w:val="20"/>
              </w:rPr>
              <w:t xml:space="preserve"> с. Сура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proofErr w:type="gramStart"/>
            <w:r w:rsidRPr="00E0399F">
              <w:rPr>
                <w:sz w:val="20"/>
              </w:rPr>
              <w:t>Проведены</w:t>
            </w:r>
            <w:proofErr w:type="gramEnd"/>
            <w:r w:rsidRPr="00E0399F">
              <w:rPr>
                <w:sz w:val="20"/>
              </w:rPr>
              <w:t xml:space="preserve"> торжественных мероприятий святого праведного отца Иоанна </w:t>
            </w:r>
            <w:proofErr w:type="spellStart"/>
            <w:r w:rsidRPr="00E0399F">
              <w:rPr>
                <w:sz w:val="20"/>
              </w:rPr>
              <w:t>Кранштадского</w:t>
            </w:r>
            <w:proofErr w:type="spellEnd"/>
            <w:r w:rsidRPr="00E0399F">
              <w:rPr>
                <w:sz w:val="20"/>
              </w:rPr>
              <w:t xml:space="preserve"> в с. Сура Пинежского района</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69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2.7. Продвижение туристического бренда "Пинежье"</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Изготовлен баннер (12мх5м), отражающий суть концепции туристического бренда "Пинежье".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lastRenderedPageBreak/>
              <w:t>Задача №3 Повышение качества туристских услуг на территории Пинежского района.</w:t>
            </w: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3.1. Организация и проведение районного гастрономического конкурса.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Развитие гастрономического туризма: подготовка и организация гастрономического </w:t>
            </w:r>
            <w:proofErr w:type="spellStart"/>
            <w:r w:rsidRPr="00E0399F">
              <w:rPr>
                <w:sz w:val="20"/>
              </w:rPr>
              <w:t>турпродукта</w:t>
            </w:r>
            <w:proofErr w:type="spellEnd"/>
            <w:r w:rsidRPr="00E0399F">
              <w:rPr>
                <w:sz w:val="20"/>
              </w:rPr>
              <w:t xml:space="preserve"> в 2017 году, создание гастрономического сувенира в 2019 году. </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3.2. Организация и проведение районного конкурса "Путешествуй с нами по Пинежскому краю!"</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Стимулирование интереса к достопримечательностям и истории района, патриотическое воспитание детей. Оценка не менее трёх работ ежегодно.</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3.3. Организация и проведение обучающих семинаров для </w:t>
            </w:r>
            <w:proofErr w:type="gramStart"/>
            <w:r w:rsidRPr="00E0399F">
              <w:rPr>
                <w:sz w:val="20"/>
              </w:rPr>
              <w:t>жителей</w:t>
            </w:r>
            <w:proofErr w:type="gramEnd"/>
            <w:r w:rsidRPr="00E0399F">
              <w:rPr>
                <w:sz w:val="20"/>
              </w:rPr>
              <w:t xml:space="preserve"> занимающихся туристской деятельностью на территориях.</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Повышения качества предоставляемых туристических услуг, разработка новых. Проведение обучения ежегодно.</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3.4. Организация и проведение фотоконкурса "Открытый </w:t>
            </w:r>
            <w:r w:rsidRPr="00E0399F">
              <w:rPr>
                <w:sz w:val="20"/>
              </w:rPr>
              <w:lastRenderedPageBreak/>
              <w:t>Север: Пинежье"</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w:t>
            </w:r>
            <w:r w:rsidRPr="00E0399F">
              <w:rPr>
                <w:sz w:val="20"/>
              </w:rPr>
              <w:lastRenderedPageBreak/>
              <w:t xml:space="preserve">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lastRenderedPageBreak/>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Выезд за пределы района с целью обучения и обмена опытом  </w:t>
            </w:r>
            <w:r w:rsidRPr="00E0399F">
              <w:rPr>
                <w:sz w:val="20"/>
              </w:rPr>
              <w:lastRenderedPageBreak/>
              <w:t>представителей туристской отрасли.</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3.5. Организация и проведение мастерской "Русской моды"</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spacing w:after="240"/>
              <w:jc w:val="center"/>
              <w:rPr>
                <w:sz w:val="20"/>
              </w:rPr>
            </w:pPr>
            <w:r w:rsidRPr="00E0399F">
              <w:rPr>
                <w:sz w:val="20"/>
              </w:rPr>
              <w:t>Стимулирование интереса к сохранению, возрождению и развитию художественных народных промыслов в одежде. Участниками мастерской станет не менее 25 человек.</w:t>
            </w: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67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3.6. Разработка и продвижение туристского сайта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Создан туристский сайт для жителей и гостей Пинежского района.                    Продлён домен pinegariver.com . </w:t>
            </w: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41,9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70"/>
        </w:trPr>
        <w:tc>
          <w:tcPr>
            <w:tcW w:w="356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xml:space="preserve">Всего по подпрограмме № 2 "Развитие сферы туризма в Пинежском муниципальном районе"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1032,6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589,2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443,4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1439,5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230,8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245,0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158,7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30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2497,1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140,0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688,4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158,7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270"/>
        </w:trPr>
        <w:tc>
          <w:tcPr>
            <w:tcW w:w="431" w:type="dxa"/>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c>
          <w:tcPr>
            <w:tcW w:w="1711"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c>
          <w:tcPr>
            <w:tcW w:w="1418"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w:t>
            </w:r>
          </w:p>
        </w:tc>
        <w:tc>
          <w:tcPr>
            <w:tcW w:w="1889"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r>
      <w:tr w:rsidR="00016D73" w:rsidRPr="00E0399F" w:rsidTr="00357B76">
        <w:trPr>
          <w:trHeight w:val="33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 xml:space="preserve">Подпрограмма  3.        "Развитие библиотечного дела в Пинежском муниципальном районе" </w:t>
            </w:r>
          </w:p>
        </w:tc>
      </w:tr>
      <w:tr w:rsidR="00016D73" w:rsidRPr="00E0399F" w:rsidTr="00357B76">
        <w:trPr>
          <w:trHeight w:val="33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Цель подпрограммы: создание условий для развития библиотечного дела в МО «Пинежский район»</w:t>
            </w:r>
          </w:p>
        </w:tc>
      </w:tr>
      <w:tr w:rsidR="00016D73" w:rsidRPr="00E0399F" w:rsidTr="00357B76">
        <w:trPr>
          <w:trHeight w:val="33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xml:space="preserve"> Задача №1 Развитие краеведческой деятельности и создание электронных баз данных.</w:t>
            </w:r>
          </w:p>
        </w:tc>
      </w:tr>
      <w:tr w:rsidR="00016D73" w:rsidRPr="00E0399F" w:rsidTr="00357B76">
        <w:trPr>
          <w:trHeight w:val="49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1.1. Создание электронных баз данных</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Создание трех электронных баз данных</w:t>
            </w: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150,0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1.2. Проведение ежегодных краеведческих чтений, издание краеведческих книг</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Проведение краеведческих чтений 1 раз в год, выпуск краеведческих книг 2 раз в год.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680,0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78</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1.3. Организация и проведение районных и межрайонных конкурсов, фестивалей, творческих мастерских, образовательных площадок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В рамках ярмарок и фестивалей проведены образовательные, просветительские площадки. Повышен уровень краеведческой осведомленности.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62,5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62,5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285"/>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lastRenderedPageBreak/>
              <w:t>Задача №2 Сохранение наследия писателя - земляка Ф.А.Абрамова.</w:t>
            </w: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79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2.1. Популяризация и сохранение наследия писателя </w:t>
            </w:r>
            <w:proofErr w:type="gramStart"/>
            <w:r w:rsidRPr="00E0399F">
              <w:rPr>
                <w:sz w:val="20"/>
              </w:rPr>
              <w:t>-з</w:t>
            </w:r>
            <w:proofErr w:type="gramEnd"/>
            <w:r w:rsidRPr="00E0399F">
              <w:rPr>
                <w:sz w:val="20"/>
              </w:rPr>
              <w:t xml:space="preserve">емляка Ф.А.Абрамова.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Популяризация и сохранение наследия писателя </w:t>
            </w:r>
            <w:proofErr w:type="gramStart"/>
            <w:r w:rsidRPr="00E0399F">
              <w:rPr>
                <w:sz w:val="20"/>
              </w:rPr>
              <w:t>-з</w:t>
            </w:r>
            <w:proofErr w:type="gramEnd"/>
            <w:r w:rsidRPr="00E0399F">
              <w:rPr>
                <w:sz w:val="20"/>
              </w:rPr>
              <w:t xml:space="preserve">емляка Ф.А.Абрамова. </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3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 xml:space="preserve">Задача №3 Модернизация и создание комфортных </w:t>
            </w:r>
            <w:proofErr w:type="gramStart"/>
            <w:r w:rsidRPr="00E0399F">
              <w:rPr>
                <w:b/>
                <w:bCs/>
                <w:sz w:val="20"/>
              </w:rPr>
              <w:t>условий обслуживания посетителей учреждений культуры</w:t>
            </w:r>
            <w:proofErr w:type="gramEnd"/>
            <w:r w:rsidRPr="00E0399F">
              <w:rPr>
                <w:b/>
                <w:bCs/>
                <w:sz w:val="20"/>
              </w:rPr>
              <w:t>.</w:t>
            </w:r>
          </w:p>
        </w:tc>
      </w:tr>
      <w:tr w:rsidR="00016D73" w:rsidRPr="00E0399F" w:rsidTr="00357B76">
        <w:trPr>
          <w:trHeight w:val="49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80</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3.1. Подключение общедоступных муниципальных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164,0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Подключение 3 общедоступных муниципальных библиотек к сети "Интернет"         Организация доступа к электронным базам данных через Интернет  </w:t>
            </w: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2185,3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303,5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1021,8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2349,3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467,5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1021,8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81</w:t>
            </w:r>
          </w:p>
        </w:tc>
        <w:tc>
          <w:tcPr>
            <w:tcW w:w="1711"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3.2. Комплектование книжных фондов сельских библиотек                              </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573,3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287,8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285,5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Поступление в библиотеки более 1000 экз. книг в год</w:t>
            </w:r>
          </w:p>
        </w:tc>
      </w:tr>
      <w:tr w:rsidR="00016D73" w:rsidRPr="00E0399F" w:rsidTr="00357B76">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1197,3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449,5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113,3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317,2</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1635,0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605,0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365,0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4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3405,6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1052,3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667,3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682,2</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82</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3.3.Техническая паспортизация помещений учреждений культуры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Проведена техническая паспортизация помещений библиотек  четырех библиотек: Карпогорская центральная библиотека, детская библиотека, </w:t>
            </w:r>
            <w:proofErr w:type="spellStart"/>
            <w:r w:rsidRPr="00E0399F">
              <w:rPr>
                <w:sz w:val="20"/>
              </w:rPr>
              <w:t>Сурская</w:t>
            </w:r>
            <w:proofErr w:type="spellEnd"/>
            <w:r w:rsidRPr="00E0399F">
              <w:rPr>
                <w:sz w:val="20"/>
              </w:rPr>
              <w:t xml:space="preserve"> библиотека, Новолавельская библиотека</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146,2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146,2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46,2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50,0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83</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3.4. Возмещение расходов по предоставлению </w:t>
            </w:r>
            <w:proofErr w:type="gramStart"/>
            <w:r w:rsidRPr="00E0399F">
              <w:rPr>
                <w:sz w:val="20"/>
              </w:rPr>
              <w:t>мер социальной поддержки квалифицированных специалистов учреждений культуры</w:t>
            </w:r>
            <w:proofErr w:type="gramEnd"/>
            <w:r w:rsidRPr="00E0399F">
              <w:rPr>
                <w:sz w:val="20"/>
              </w:rPr>
              <w:t xml:space="preserve"> и образовательных организаций (кроме педагогических работников), финансируемых из местных бюджетов, </w:t>
            </w:r>
            <w:r w:rsidRPr="00E0399F">
              <w:rPr>
                <w:sz w:val="20"/>
              </w:rPr>
              <w:lastRenderedPageBreak/>
              <w:t>проживающих и работающих в сельских населенных пунктах, рабочих поселках (поселках городского типа)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Отдел по культуре и туризму   Администрации МО "Пинежский район"</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  Возмещение расходов по предоставлению мер социальной поддержки  выплачено в полном объеме</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1290,0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320,0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1297,7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327,7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390,0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84</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3.5. Развитие деятельности библиотечного дела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Выполнение муниципального задания и достижение целевых индикаторов Дорожной карты</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138028,4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31118,4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35750,0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35580,0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35580,0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138028,4</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31118,4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35750,0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35580,0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35580,0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85</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3.6. Создание культурного общественного пространства и комфортных условий обслуживания посетителей учреждений культуры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Благоустройство молодежной площадки у "Белого дома" с. Карпогоры</w:t>
            </w: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86</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3.7.  Развитие и укрепление материально-технической базы в  библиотеках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Текущие ремонты, улучшение материально технической базы, разработка проектно - сметной документации в библиотеках Пинежского </w:t>
            </w:r>
            <w:r w:rsidRPr="00E0399F">
              <w:rPr>
                <w:sz w:val="20"/>
              </w:rPr>
              <w:lastRenderedPageBreak/>
              <w:t>района</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8256,0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7663,0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246,5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346,5</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8256,0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7663,0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246,5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346,5</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87</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3.8.  Установка прибора учета тепловой энергии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Проведение экспертизы здания, разработка рабочего проекта по отоплению здания, установку прибора учета тепловой энергии в здании по адресу: Архангельская область Пинежский район с. Карпогоры ул. Ф.Абрамова, 26  </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275,2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275,2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nil"/>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275,2</w:t>
            </w:r>
          </w:p>
        </w:tc>
        <w:tc>
          <w:tcPr>
            <w:tcW w:w="8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275,2</w:t>
            </w:r>
          </w:p>
        </w:tc>
        <w:tc>
          <w:tcPr>
            <w:tcW w:w="9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nil"/>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val="restart"/>
            <w:tcBorders>
              <w:top w:val="nil"/>
              <w:left w:val="single" w:sz="4" w:space="0" w:color="auto"/>
              <w:bottom w:val="single" w:sz="4" w:space="0" w:color="000000"/>
              <w:right w:val="nil"/>
            </w:tcBorders>
            <w:shd w:val="clear" w:color="auto" w:fill="auto"/>
            <w:hideMark/>
          </w:tcPr>
          <w:p w:rsidR="00016D73" w:rsidRPr="00E0399F" w:rsidRDefault="00016D73" w:rsidP="00357B76">
            <w:pPr>
              <w:jc w:val="center"/>
              <w:rPr>
                <w:sz w:val="20"/>
              </w:rPr>
            </w:pPr>
            <w:r w:rsidRPr="00E0399F">
              <w:rPr>
                <w:sz w:val="20"/>
              </w:rPr>
              <w:t>88</w:t>
            </w:r>
          </w:p>
        </w:tc>
        <w:tc>
          <w:tcPr>
            <w:tcW w:w="17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3.9. Разработка </w:t>
            </w:r>
            <w:proofErr w:type="spellStart"/>
            <w:r w:rsidRPr="00E0399F">
              <w:rPr>
                <w:sz w:val="20"/>
              </w:rPr>
              <w:t>проекто-сметной</w:t>
            </w:r>
            <w:proofErr w:type="spellEnd"/>
            <w:r w:rsidRPr="00E0399F">
              <w:rPr>
                <w:sz w:val="20"/>
              </w:rPr>
              <w:t xml:space="preserve"> документации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Разработка </w:t>
            </w:r>
            <w:proofErr w:type="spellStart"/>
            <w:r w:rsidRPr="00E0399F">
              <w:rPr>
                <w:sz w:val="20"/>
              </w:rPr>
              <w:t>проекто-сметной</w:t>
            </w:r>
            <w:proofErr w:type="spellEnd"/>
            <w:r w:rsidRPr="00E0399F">
              <w:rPr>
                <w:sz w:val="20"/>
              </w:rPr>
              <w:t xml:space="preserve"> документации на капитальный ремонт здания расположенного по адресу: Архангельская область Пинежский район с. Карпогоры ул. Ф.Абрамова, 26  </w:t>
            </w:r>
          </w:p>
        </w:tc>
      </w:tr>
      <w:tr w:rsidR="00016D73" w:rsidRPr="00E0399F" w:rsidTr="00357B76">
        <w:trPr>
          <w:trHeight w:val="495"/>
        </w:trPr>
        <w:tc>
          <w:tcPr>
            <w:tcW w:w="431" w:type="dxa"/>
            <w:vMerge/>
            <w:tcBorders>
              <w:top w:val="nil"/>
              <w:left w:val="single" w:sz="4" w:space="0" w:color="auto"/>
              <w:bottom w:val="single" w:sz="4" w:space="0" w:color="000000"/>
              <w:right w:val="nil"/>
            </w:tcBorders>
            <w:shd w:val="clear" w:color="auto" w:fill="auto"/>
            <w:vAlign w:val="center"/>
            <w:hideMark/>
          </w:tcPr>
          <w:p w:rsidR="00016D73" w:rsidRPr="00E0399F" w:rsidRDefault="00016D73" w:rsidP="00357B76">
            <w:pPr>
              <w:rPr>
                <w:sz w:val="20"/>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495,0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jc w:val="right"/>
              <w:rPr>
                <w:sz w:val="20"/>
              </w:rPr>
            </w:pPr>
            <w:r w:rsidRPr="00E0399F">
              <w:rPr>
                <w:sz w:val="20"/>
              </w:rPr>
              <w:t>495,0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000000"/>
              <w:right w:val="nil"/>
            </w:tcBorders>
            <w:shd w:val="clear" w:color="auto" w:fill="auto"/>
            <w:vAlign w:val="center"/>
            <w:hideMark/>
          </w:tcPr>
          <w:p w:rsidR="00016D73" w:rsidRPr="00E0399F" w:rsidRDefault="00016D73" w:rsidP="00357B76">
            <w:pPr>
              <w:rPr>
                <w:sz w:val="20"/>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95"/>
        </w:trPr>
        <w:tc>
          <w:tcPr>
            <w:tcW w:w="431" w:type="dxa"/>
            <w:vMerge/>
            <w:tcBorders>
              <w:top w:val="nil"/>
              <w:left w:val="single" w:sz="4" w:space="0" w:color="auto"/>
              <w:bottom w:val="single" w:sz="4" w:space="0" w:color="000000"/>
              <w:right w:val="nil"/>
            </w:tcBorders>
            <w:shd w:val="clear" w:color="auto" w:fill="auto"/>
            <w:vAlign w:val="center"/>
            <w:hideMark/>
          </w:tcPr>
          <w:p w:rsidR="00016D73" w:rsidRPr="00E0399F" w:rsidRDefault="00016D73" w:rsidP="00357B76">
            <w:pPr>
              <w:rPr>
                <w:sz w:val="20"/>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000000"/>
              <w:right w:val="nil"/>
            </w:tcBorders>
            <w:shd w:val="clear" w:color="auto" w:fill="auto"/>
            <w:vAlign w:val="center"/>
            <w:hideMark/>
          </w:tcPr>
          <w:p w:rsidR="00016D73" w:rsidRPr="00E0399F" w:rsidRDefault="00016D73" w:rsidP="00357B76">
            <w:pPr>
              <w:rPr>
                <w:sz w:val="20"/>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vAlign w:val="center"/>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495,0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495,0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89</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3.10. Повышение средней заработной платы работников сферы культуры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4066,2</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2007,7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2058,5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257,7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128,2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129,5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4323,9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2135,8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2188,0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lastRenderedPageBreak/>
              <w:t>90</w:t>
            </w:r>
          </w:p>
        </w:tc>
        <w:tc>
          <w:tcPr>
            <w:tcW w:w="1711"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3.11. Создание модельных муниципальных библиотек</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proofErr w:type="gramStart"/>
            <w:r w:rsidRPr="00E0399F">
              <w:rPr>
                <w:sz w:val="20"/>
              </w:rPr>
              <w:t>федеральной</w:t>
            </w:r>
            <w:proofErr w:type="gramEnd"/>
            <w:r w:rsidRPr="00E0399F">
              <w:rPr>
                <w:sz w:val="20"/>
              </w:rPr>
              <w:t xml:space="preserve">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Переоснащены муниципальные библиотеки под модельные стандарты</w:t>
            </w:r>
          </w:p>
        </w:tc>
      </w:tr>
      <w:tr w:rsidR="00016D73" w:rsidRPr="00E0399F" w:rsidTr="00357B76">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30"/>
        </w:trPr>
        <w:tc>
          <w:tcPr>
            <w:tcW w:w="15324" w:type="dxa"/>
            <w:gridSpan w:val="14"/>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Задача №4 Развитие кадрового потенциала учреждений и повышение престижности профессий в сфере культуры Пинежского района.</w:t>
            </w:r>
          </w:p>
        </w:tc>
      </w:tr>
      <w:tr w:rsidR="00016D73" w:rsidRPr="00E0399F" w:rsidTr="00357B76">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91</w:t>
            </w:r>
          </w:p>
        </w:tc>
        <w:tc>
          <w:tcPr>
            <w:tcW w:w="1711"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4.1. Проведение конкурса  "Лучший работник культуры Пинежского района".</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xml:space="preserve">Отдел по культуре и туризму   Администрации МО "Пинежский район"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федеральный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100,0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Повышение имиджа библиотек</w:t>
            </w: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7,1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sz w:val="20"/>
              </w:rPr>
            </w:pPr>
            <w:r w:rsidRPr="00E0399F">
              <w:rPr>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118,3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118,3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sz w:val="20"/>
              </w:rPr>
            </w:pPr>
            <w:r w:rsidRPr="00E0399F">
              <w:rPr>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450"/>
        </w:trPr>
        <w:tc>
          <w:tcPr>
            <w:tcW w:w="3560"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016D73" w:rsidRPr="00E0399F" w:rsidRDefault="00016D73" w:rsidP="00357B76">
            <w:pPr>
              <w:jc w:val="center"/>
              <w:rPr>
                <w:b/>
                <w:bCs/>
                <w:sz w:val="20"/>
              </w:rPr>
            </w:pPr>
            <w:r w:rsidRPr="00E0399F">
              <w:rPr>
                <w:b/>
                <w:bCs/>
                <w:sz w:val="20"/>
              </w:rPr>
              <w:t xml:space="preserve">Всего по подпрограмме № 3  "Развитие библиотечного дела в Пинежском муниципальном районе"   </w:t>
            </w: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proofErr w:type="gramStart"/>
            <w:r w:rsidRPr="00E0399F">
              <w:rPr>
                <w:b/>
                <w:bCs/>
                <w:sz w:val="20"/>
              </w:rPr>
              <w:t>федеральной</w:t>
            </w:r>
            <w:proofErr w:type="gramEnd"/>
            <w:r w:rsidRPr="00E0399F">
              <w:rPr>
                <w:b/>
                <w:bCs/>
                <w:sz w:val="20"/>
              </w:rPr>
              <w:t xml:space="preserve">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10673,3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10287,8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385,5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t> </w:t>
            </w: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5903,8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2686,3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2583,0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317,3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317,2</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153210,9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40789,5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37773,4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37216,5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37431,5</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330"/>
        </w:trPr>
        <w:tc>
          <w:tcPr>
            <w:tcW w:w="3560" w:type="dxa"/>
            <w:gridSpan w:val="3"/>
            <w:vMerge/>
            <w:tcBorders>
              <w:top w:val="single" w:sz="4" w:space="0" w:color="auto"/>
              <w:left w:val="single" w:sz="4" w:space="0" w:color="auto"/>
              <w:bottom w:val="single" w:sz="4" w:space="0" w:color="auto"/>
              <w:right w:val="single" w:sz="4" w:space="0" w:color="000000"/>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169788,0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53763,6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40741,9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37533,8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37748,7</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r>
      <w:tr w:rsidR="00016D73" w:rsidRPr="00E0399F" w:rsidTr="00357B76">
        <w:trPr>
          <w:trHeight w:val="510"/>
        </w:trPr>
        <w:tc>
          <w:tcPr>
            <w:tcW w:w="356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b/>
                <w:bCs/>
                <w:sz w:val="20"/>
              </w:rPr>
            </w:pPr>
            <w:r w:rsidRPr="00E0399F">
              <w:rPr>
                <w:b/>
                <w:bCs/>
                <w:sz w:val="20"/>
              </w:rPr>
              <w:lastRenderedPageBreak/>
              <w:t xml:space="preserve">Итого по муниципальной программе                       </w:t>
            </w:r>
          </w:p>
        </w:tc>
        <w:tc>
          <w:tcPr>
            <w:tcW w:w="1381"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федеральный бюджет</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15282,1</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483,6</w:t>
            </w:r>
          </w:p>
        </w:tc>
        <w:tc>
          <w:tcPr>
            <w:tcW w:w="8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1576,9</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665,2</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190,0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10437,8</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1928,6</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val="restart"/>
            <w:tcBorders>
              <w:top w:val="nil"/>
              <w:left w:val="single" w:sz="4" w:space="0" w:color="auto"/>
              <w:bottom w:val="single" w:sz="4" w:space="0" w:color="auto"/>
              <w:right w:val="single" w:sz="4" w:space="0" w:color="auto"/>
            </w:tcBorders>
            <w:shd w:val="clear" w:color="auto" w:fill="auto"/>
            <w:hideMark/>
          </w:tcPr>
          <w:p w:rsidR="00016D73" w:rsidRPr="00E0399F" w:rsidRDefault="00016D73" w:rsidP="00357B76">
            <w:pPr>
              <w:jc w:val="center"/>
              <w:rPr>
                <w:sz w:val="20"/>
              </w:rPr>
            </w:pPr>
            <w:r w:rsidRPr="00E0399F">
              <w:rPr>
                <w:sz w:val="20"/>
              </w:rPr>
              <w:t> </w:t>
            </w: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областной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86421,6</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21021,0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18806,0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17975,7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6227,7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6054,0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13152,7</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2217,3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967,2</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районный бюджет</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583563,7</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39885,8</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51567,3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79674,0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89617,3</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83380,9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81435,6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79001,4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79001,4</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бюджет поселения</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255719,1</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16799,9</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21170,6</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30869,5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32674,0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38263,5</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39141,2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38400,2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38400,2</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510"/>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внебюджетные средства</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368,0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116,0</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125,0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127,0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0,0</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r w:rsidR="00016D73" w:rsidRPr="00E0399F" w:rsidTr="00357B76">
        <w:trPr>
          <w:trHeight w:val="375"/>
        </w:trPr>
        <w:tc>
          <w:tcPr>
            <w:tcW w:w="356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b/>
                <w:bCs/>
                <w:sz w:val="20"/>
              </w:rPr>
            </w:pPr>
          </w:p>
        </w:tc>
        <w:tc>
          <w:tcPr>
            <w:tcW w:w="1381" w:type="dxa"/>
            <w:tcBorders>
              <w:top w:val="nil"/>
              <w:left w:val="nil"/>
              <w:bottom w:val="single" w:sz="4" w:space="0" w:color="auto"/>
              <w:right w:val="single" w:sz="4" w:space="0" w:color="auto"/>
            </w:tcBorders>
            <w:shd w:val="clear" w:color="auto" w:fill="auto"/>
            <w:hideMark/>
          </w:tcPr>
          <w:p w:rsidR="00016D73" w:rsidRPr="00E0399F" w:rsidRDefault="00016D73" w:rsidP="00357B76">
            <w:pPr>
              <w:rPr>
                <w:b/>
                <w:bCs/>
                <w:sz w:val="20"/>
              </w:rPr>
            </w:pPr>
            <w:r w:rsidRPr="00E0399F">
              <w:rPr>
                <w:b/>
                <w:bCs/>
                <w:sz w:val="20"/>
              </w:rPr>
              <w:t>итого</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941354,5</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78306,3</w:t>
            </w:r>
          </w:p>
        </w:tc>
        <w:tc>
          <w:tcPr>
            <w:tcW w:w="8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93245,8</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129311,4</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128709,0</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138136,2</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135658,1</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119618,9</w:t>
            </w:r>
          </w:p>
        </w:tc>
        <w:tc>
          <w:tcPr>
            <w:tcW w:w="966" w:type="dxa"/>
            <w:tcBorders>
              <w:top w:val="nil"/>
              <w:left w:val="nil"/>
              <w:bottom w:val="single" w:sz="4" w:space="0" w:color="auto"/>
              <w:right w:val="single" w:sz="4" w:space="0" w:color="auto"/>
            </w:tcBorders>
            <w:shd w:val="clear" w:color="auto" w:fill="auto"/>
            <w:hideMark/>
          </w:tcPr>
          <w:p w:rsidR="00016D73" w:rsidRPr="00E0399F" w:rsidRDefault="00016D73" w:rsidP="00357B76">
            <w:pPr>
              <w:jc w:val="right"/>
              <w:rPr>
                <w:b/>
                <w:bCs/>
                <w:sz w:val="20"/>
              </w:rPr>
            </w:pPr>
            <w:r w:rsidRPr="00E0399F">
              <w:rPr>
                <w:b/>
                <w:bCs/>
                <w:sz w:val="20"/>
              </w:rPr>
              <w:t>118368,8</w:t>
            </w: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016D73" w:rsidRPr="00E0399F" w:rsidRDefault="00016D73" w:rsidP="00357B76">
            <w:pPr>
              <w:rPr>
                <w:sz w:val="20"/>
              </w:rPr>
            </w:pPr>
          </w:p>
        </w:tc>
      </w:tr>
    </w:tbl>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pPr>
    </w:p>
    <w:p w:rsidR="00016D73" w:rsidRDefault="00016D73" w:rsidP="00016D73">
      <w:pPr>
        <w:ind w:left="720"/>
        <w:rPr>
          <w:szCs w:val="28"/>
        </w:rPr>
        <w:sectPr w:rsidR="00016D73" w:rsidSect="00B8589F">
          <w:pgSz w:w="16838" w:h="11906" w:orient="landscape"/>
          <w:pgMar w:top="1701" w:right="1134" w:bottom="851" w:left="1134" w:header="709" w:footer="709" w:gutter="0"/>
          <w:cols w:space="708"/>
          <w:docGrid w:linePitch="360"/>
        </w:sectPr>
      </w:pPr>
    </w:p>
    <w:p w:rsidR="00016D73" w:rsidRPr="00062CF9" w:rsidRDefault="00016D73" w:rsidP="00016D73">
      <w:pPr>
        <w:jc w:val="right"/>
        <w:rPr>
          <w:szCs w:val="28"/>
        </w:rPr>
      </w:pPr>
      <w:r w:rsidRPr="00062CF9">
        <w:rPr>
          <w:szCs w:val="28"/>
        </w:rPr>
        <w:lastRenderedPageBreak/>
        <w:t>Утверждено</w:t>
      </w:r>
    </w:p>
    <w:p w:rsidR="00016D73" w:rsidRPr="00062CF9" w:rsidRDefault="00016D73" w:rsidP="00016D73">
      <w:pPr>
        <w:jc w:val="right"/>
        <w:rPr>
          <w:szCs w:val="28"/>
        </w:rPr>
      </w:pPr>
      <w:r w:rsidRPr="00062CF9">
        <w:rPr>
          <w:szCs w:val="28"/>
        </w:rPr>
        <w:t>постановлением администрации</w:t>
      </w:r>
    </w:p>
    <w:p w:rsidR="00016D73" w:rsidRPr="00062CF9" w:rsidRDefault="00016D73" w:rsidP="00016D73">
      <w:pPr>
        <w:jc w:val="right"/>
        <w:rPr>
          <w:szCs w:val="28"/>
        </w:rPr>
      </w:pPr>
      <w:r w:rsidRPr="00062CF9">
        <w:rPr>
          <w:szCs w:val="28"/>
        </w:rPr>
        <w:t xml:space="preserve">                                                                                   МО  «Пинежский район» Архангельской области</w:t>
      </w:r>
    </w:p>
    <w:p w:rsidR="00016D73" w:rsidRPr="00062CF9" w:rsidRDefault="00016D73" w:rsidP="00016D73">
      <w:pPr>
        <w:jc w:val="right"/>
        <w:rPr>
          <w:szCs w:val="28"/>
        </w:rPr>
      </w:pPr>
      <w:r w:rsidRPr="00062CF9">
        <w:rPr>
          <w:szCs w:val="28"/>
        </w:rPr>
        <w:t xml:space="preserve">                                                                                   от 6 июля 2022 г. № 0678-па </w:t>
      </w:r>
    </w:p>
    <w:p w:rsidR="00016D73" w:rsidRDefault="00016D73" w:rsidP="00016D73">
      <w:pPr>
        <w:widowControl w:val="0"/>
        <w:autoSpaceDE w:val="0"/>
        <w:autoSpaceDN w:val="0"/>
        <w:adjustRightInd w:val="0"/>
        <w:ind w:firstLine="709"/>
        <w:jc w:val="center"/>
        <w:rPr>
          <w:b/>
          <w:bCs/>
          <w:szCs w:val="28"/>
        </w:rPr>
      </w:pPr>
    </w:p>
    <w:p w:rsidR="00016D73" w:rsidRDefault="00016D73" w:rsidP="00016D73">
      <w:pPr>
        <w:widowControl w:val="0"/>
        <w:autoSpaceDE w:val="0"/>
        <w:autoSpaceDN w:val="0"/>
        <w:adjustRightInd w:val="0"/>
        <w:ind w:firstLine="709"/>
        <w:jc w:val="center"/>
        <w:rPr>
          <w:b/>
          <w:bCs/>
          <w:szCs w:val="28"/>
        </w:rPr>
      </w:pPr>
    </w:p>
    <w:p w:rsidR="00016D73" w:rsidRPr="009862C1" w:rsidRDefault="00016D73" w:rsidP="00016D73">
      <w:pPr>
        <w:widowControl w:val="0"/>
        <w:autoSpaceDE w:val="0"/>
        <w:autoSpaceDN w:val="0"/>
        <w:adjustRightInd w:val="0"/>
        <w:ind w:firstLine="709"/>
        <w:jc w:val="center"/>
        <w:rPr>
          <w:b/>
          <w:bCs/>
          <w:szCs w:val="28"/>
        </w:rPr>
      </w:pPr>
      <w:r w:rsidRPr="009862C1">
        <w:rPr>
          <w:b/>
          <w:bCs/>
          <w:szCs w:val="28"/>
        </w:rPr>
        <w:t>ПОЛОЖЕНИЕ</w:t>
      </w:r>
    </w:p>
    <w:p w:rsidR="00016D73" w:rsidRPr="009862C1" w:rsidRDefault="00016D73" w:rsidP="00016D73">
      <w:pPr>
        <w:widowControl w:val="0"/>
        <w:autoSpaceDE w:val="0"/>
        <w:autoSpaceDN w:val="0"/>
        <w:ind w:firstLine="709"/>
        <w:jc w:val="center"/>
        <w:rPr>
          <w:b/>
          <w:szCs w:val="28"/>
        </w:rPr>
      </w:pPr>
      <w:r w:rsidRPr="009862C1">
        <w:rPr>
          <w:b/>
          <w:szCs w:val="28"/>
        </w:rPr>
        <w:t xml:space="preserve">О порядке и условиях проведения конкурса на предоставление иного межбюджетного трансферта бюджетам муниципальных образований поселений на реализацию мероприятий по строительству культурно - </w:t>
      </w:r>
      <w:proofErr w:type="spellStart"/>
      <w:r w:rsidRPr="009862C1">
        <w:rPr>
          <w:b/>
          <w:szCs w:val="28"/>
        </w:rPr>
        <w:t>досуговых</w:t>
      </w:r>
      <w:proofErr w:type="spellEnd"/>
      <w:r w:rsidRPr="009862C1">
        <w:rPr>
          <w:b/>
          <w:szCs w:val="28"/>
        </w:rPr>
        <w:t xml:space="preserve"> центров в Пинежском районе Архангельской области</w:t>
      </w:r>
    </w:p>
    <w:p w:rsidR="00016D73" w:rsidRPr="009862C1" w:rsidRDefault="00016D73" w:rsidP="00016D73">
      <w:pPr>
        <w:widowControl w:val="0"/>
        <w:autoSpaceDE w:val="0"/>
        <w:autoSpaceDN w:val="0"/>
        <w:ind w:firstLine="709"/>
        <w:jc w:val="center"/>
        <w:rPr>
          <w:szCs w:val="28"/>
        </w:rPr>
      </w:pPr>
    </w:p>
    <w:p w:rsidR="00016D73" w:rsidRPr="009862C1" w:rsidRDefault="00016D73" w:rsidP="00016D73">
      <w:pPr>
        <w:widowControl w:val="0"/>
        <w:autoSpaceDE w:val="0"/>
        <w:autoSpaceDN w:val="0"/>
        <w:ind w:firstLine="709"/>
        <w:jc w:val="center"/>
        <w:outlineLvl w:val="1"/>
        <w:rPr>
          <w:b/>
          <w:szCs w:val="28"/>
        </w:rPr>
      </w:pPr>
      <w:r w:rsidRPr="009862C1">
        <w:rPr>
          <w:b/>
          <w:szCs w:val="28"/>
        </w:rPr>
        <w:t>I. Общие положения</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both"/>
        <w:rPr>
          <w:szCs w:val="28"/>
        </w:rPr>
      </w:pPr>
      <w:r w:rsidRPr="009862C1">
        <w:rPr>
          <w:szCs w:val="28"/>
        </w:rPr>
        <w:t xml:space="preserve">1. </w:t>
      </w:r>
      <w:proofErr w:type="gramStart"/>
      <w:r w:rsidRPr="009862C1">
        <w:rPr>
          <w:szCs w:val="28"/>
        </w:rPr>
        <w:t xml:space="preserve">Настоящее Положение, разработанное в соответствии с муниципальной программой «Развитие сферы культуры и туризма в Пинежском муниципальном районе на 2017-2024 г.г.», утвержденной постановлением администрации муниципального образования «Пинежский  муниципальный район» от 28 ноября 2016 года № 1209-па) (далее - Программа), определяет порядок и условия проведения конкурса на предоставление иного межбюджетного трансферта бюджетам муниципальных образований поселений на строительство культурно - </w:t>
      </w:r>
      <w:proofErr w:type="spellStart"/>
      <w:r w:rsidRPr="009862C1">
        <w:rPr>
          <w:szCs w:val="28"/>
        </w:rPr>
        <w:t>досуговых</w:t>
      </w:r>
      <w:proofErr w:type="spellEnd"/>
      <w:r w:rsidRPr="009862C1">
        <w:rPr>
          <w:szCs w:val="28"/>
        </w:rPr>
        <w:t xml:space="preserve"> центров в Пинежском районе</w:t>
      </w:r>
      <w:proofErr w:type="gramEnd"/>
      <w:r w:rsidRPr="009862C1">
        <w:rPr>
          <w:szCs w:val="28"/>
        </w:rPr>
        <w:t xml:space="preserve"> Архангельской области (далее соответственно – культурно – </w:t>
      </w:r>
      <w:proofErr w:type="spellStart"/>
      <w:r w:rsidRPr="009862C1">
        <w:rPr>
          <w:szCs w:val="28"/>
        </w:rPr>
        <w:t>досуговые</w:t>
      </w:r>
      <w:proofErr w:type="spellEnd"/>
      <w:r w:rsidRPr="009862C1">
        <w:rPr>
          <w:szCs w:val="28"/>
        </w:rPr>
        <w:t xml:space="preserve"> центры, мероприятия, иные межбюджетные трансферты), а также состав представляемых документов, порядок организации и проведения конкурса на предоставление иного межбюджетного трансферта (далее - конкурс).</w:t>
      </w:r>
    </w:p>
    <w:p w:rsidR="00016D73" w:rsidRPr="009862C1" w:rsidRDefault="00016D73" w:rsidP="00016D73">
      <w:pPr>
        <w:widowControl w:val="0"/>
        <w:autoSpaceDE w:val="0"/>
        <w:autoSpaceDN w:val="0"/>
        <w:ind w:firstLine="709"/>
        <w:jc w:val="both"/>
        <w:rPr>
          <w:szCs w:val="28"/>
        </w:rPr>
      </w:pPr>
      <w:r w:rsidRPr="009862C1">
        <w:rPr>
          <w:szCs w:val="28"/>
        </w:rPr>
        <w:t xml:space="preserve">2. Иной межбюджетный трансферт предоставляется бюджетам муниципальных образований поселений за счет средств районного бюджета в целях софинансирования расходных обязательств бюджетам муниципальных образований поселений на реализацию мероприятий по строительству культурно - </w:t>
      </w:r>
      <w:proofErr w:type="spellStart"/>
      <w:r w:rsidRPr="009862C1">
        <w:rPr>
          <w:szCs w:val="28"/>
        </w:rPr>
        <w:t>досуговых</w:t>
      </w:r>
      <w:proofErr w:type="spellEnd"/>
      <w:r w:rsidRPr="009862C1">
        <w:rPr>
          <w:szCs w:val="28"/>
        </w:rPr>
        <w:t xml:space="preserve"> центров в Пинежском районе Архангельской области.</w:t>
      </w:r>
    </w:p>
    <w:p w:rsidR="00016D73" w:rsidRPr="009862C1" w:rsidRDefault="00016D73" w:rsidP="00016D73">
      <w:pPr>
        <w:widowControl w:val="0"/>
        <w:autoSpaceDE w:val="0"/>
        <w:autoSpaceDN w:val="0"/>
        <w:ind w:firstLine="709"/>
        <w:jc w:val="both"/>
        <w:rPr>
          <w:szCs w:val="28"/>
        </w:rPr>
      </w:pPr>
      <w:r w:rsidRPr="009862C1">
        <w:rPr>
          <w:szCs w:val="28"/>
        </w:rPr>
        <w:t>3. Организатором конкурса и главным распорядителем бюджетных средств, предусмотренных на предоставление межбюджетных трансфертов, является отдел по культуре и туризму Администрации МО «Пинежский район» Архангельской области (далее – отдел по культуре и туризму).</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center"/>
        <w:outlineLvl w:val="1"/>
        <w:rPr>
          <w:b/>
          <w:szCs w:val="28"/>
        </w:rPr>
      </w:pPr>
      <w:r w:rsidRPr="009862C1">
        <w:rPr>
          <w:b/>
          <w:szCs w:val="28"/>
        </w:rPr>
        <w:t>II. Условия предоставления и размер субсидий</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both"/>
        <w:rPr>
          <w:szCs w:val="28"/>
        </w:rPr>
      </w:pPr>
      <w:r w:rsidRPr="009862C1">
        <w:rPr>
          <w:szCs w:val="28"/>
        </w:rPr>
        <w:t>4. Участниками конкурса являются органы местного самоуправления муниципальных образований поселений (далее - заявители).</w:t>
      </w:r>
    </w:p>
    <w:p w:rsidR="00016D73" w:rsidRPr="009862C1" w:rsidRDefault="00016D73" w:rsidP="00016D73">
      <w:pPr>
        <w:widowControl w:val="0"/>
        <w:autoSpaceDE w:val="0"/>
        <w:autoSpaceDN w:val="0"/>
        <w:ind w:firstLine="709"/>
        <w:jc w:val="both"/>
        <w:rPr>
          <w:szCs w:val="28"/>
        </w:rPr>
      </w:pPr>
      <w:r w:rsidRPr="009862C1">
        <w:rPr>
          <w:szCs w:val="28"/>
        </w:rPr>
        <w:t>5. Иной межбюджетный трансферт предоставляется отделом по культуре и туризму в соответствии со сводной бюджетной росписью районного бюджета, доведенными лимитами бюджетных обязательств и предельными объемами финансирования.</w:t>
      </w:r>
    </w:p>
    <w:p w:rsidR="00016D73" w:rsidRPr="009862C1" w:rsidRDefault="00016D73" w:rsidP="00016D73">
      <w:pPr>
        <w:widowControl w:val="0"/>
        <w:autoSpaceDE w:val="0"/>
        <w:autoSpaceDN w:val="0"/>
        <w:ind w:firstLine="709"/>
        <w:jc w:val="both"/>
        <w:rPr>
          <w:szCs w:val="28"/>
        </w:rPr>
      </w:pPr>
      <w:bookmarkStart w:id="9" w:name="P36"/>
      <w:bookmarkEnd w:id="9"/>
      <w:r w:rsidRPr="009862C1">
        <w:rPr>
          <w:szCs w:val="28"/>
        </w:rPr>
        <w:t>6. Правом на получение иного межбюджетного трансферта обладают заявители</w:t>
      </w:r>
      <w:r>
        <w:rPr>
          <w:szCs w:val="28"/>
        </w:rPr>
        <w:t>, соответствующие следующим условиям:</w:t>
      </w:r>
    </w:p>
    <w:p w:rsidR="00016D73" w:rsidRPr="009862C1" w:rsidRDefault="00016D73" w:rsidP="00016D73">
      <w:pPr>
        <w:widowControl w:val="0"/>
        <w:autoSpaceDE w:val="0"/>
        <w:autoSpaceDN w:val="0"/>
        <w:ind w:firstLine="709"/>
        <w:jc w:val="both"/>
        <w:rPr>
          <w:szCs w:val="28"/>
        </w:rPr>
      </w:pPr>
      <w:r w:rsidRPr="009862C1">
        <w:rPr>
          <w:szCs w:val="28"/>
        </w:rPr>
        <w:lastRenderedPageBreak/>
        <w:t xml:space="preserve">1) отсутствие в административном центре муниципального образования поселения здания культурно – </w:t>
      </w:r>
      <w:proofErr w:type="spellStart"/>
      <w:r w:rsidRPr="009862C1">
        <w:rPr>
          <w:szCs w:val="28"/>
        </w:rPr>
        <w:t>досугового</w:t>
      </w:r>
      <w:proofErr w:type="spellEnd"/>
      <w:r w:rsidRPr="009862C1">
        <w:rPr>
          <w:szCs w:val="28"/>
        </w:rPr>
        <w:t xml:space="preserve"> центра;</w:t>
      </w:r>
    </w:p>
    <w:p w:rsidR="00016D73" w:rsidRPr="009862C1" w:rsidRDefault="00016D73" w:rsidP="00016D73">
      <w:pPr>
        <w:widowControl w:val="0"/>
        <w:autoSpaceDE w:val="0"/>
        <w:autoSpaceDN w:val="0"/>
        <w:ind w:firstLine="709"/>
        <w:jc w:val="both"/>
        <w:rPr>
          <w:szCs w:val="28"/>
        </w:rPr>
      </w:pPr>
      <w:r w:rsidRPr="009862C1">
        <w:rPr>
          <w:szCs w:val="28"/>
        </w:rPr>
        <w:t>2) число жителей на территории данного муниципального образования поселения составляет более 3 000 человек.</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center"/>
        <w:outlineLvl w:val="1"/>
        <w:rPr>
          <w:b/>
          <w:szCs w:val="28"/>
        </w:rPr>
      </w:pPr>
      <w:r w:rsidRPr="009862C1">
        <w:rPr>
          <w:b/>
          <w:szCs w:val="28"/>
        </w:rPr>
        <w:t>III. Перечень документов, представляемых</w:t>
      </w:r>
    </w:p>
    <w:p w:rsidR="00016D73" w:rsidRPr="009862C1" w:rsidRDefault="00016D73" w:rsidP="00016D73">
      <w:pPr>
        <w:widowControl w:val="0"/>
        <w:autoSpaceDE w:val="0"/>
        <w:autoSpaceDN w:val="0"/>
        <w:ind w:firstLine="709"/>
        <w:jc w:val="center"/>
        <w:rPr>
          <w:b/>
          <w:szCs w:val="28"/>
        </w:rPr>
      </w:pPr>
      <w:r w:rsidRPr="009862C1">
        <w:rPr>
          <w:b/>
          <w:szCs w:val="28"/>
        </w:rPr>
        <w:t>для участия в конкурсе</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both"/>
        <w:rPr>
          <w:szCs w:val="28"/>
        </w:rPr>
      </w:pPr>
      <w:bookmarkStart w:id="10" w:name="P51"/>
      <w:bookmarkEnd w:id="10"/>
      <w:r w:rsidRPr="009862C1">
        <w:rPr>
          <w:szCs w:val="28"/>
        </w:rPr>
        <w:t>7. Для участия в конкурсе заявители в сроки, указанные в приказе отдела по культуре и туризму о проведении конкурса направляют в отдел по культуре и туризму по адресу: 164600, Архангельская область Пинежский район с. Карпогоры ул. Пионерская 16Б, следующие документы (далее - конкурсная документация):</w:t>
      </w:r>
    </w:p>
    <w:p w:rsidR="00016D73" w:rsidRPr="009862C1" w:rsidRDefault="00016D73" w:rsidP="00016D73">
      <w:pPr>
        <w:widowControl w:val="0"/>
        <w:autoSpaceDE w:val="0"/>
        <w:autoSpaceDN w:val="0"/>
        <w:ind w:firstLine="709"/>
        <w:jc w:val="both"/>
        <w:rPr>
          <w:szCs w:val="28"/>
        </w:rPr>
      </w:pPr>
      <w:r w:rsidRPr="009862C1">
        <w:rPr>
          <w:szCs w:val="28"/>
        </w:rPr>
        <w:t xml:space="preserve">1) </w:t>
      </w:r>
      <w:hyperlink w:anchor="P170" w:history="1">
        <w:r w:rsidRPr="009862C1">
          <w:rPr>
            <w:szCs w:val="28"/>
          </w:rPr>
          <w:t>заявку</w:t>
        </w:r>
      </w:hyperlink>
      <w:r w:rsidRPr="009862C1">
        <w:rPr>
          <w:szCs w:val="28"/>
        </w:rPr>
        <w:t xml:space="preserve"> на участие в конкурсе по форме согласно приложению N 1 к настоящему Положению;</w:t>
      </w:r>
    </w:p>
    <w:p w:rsidR="00016D73" w:rsidRPr="009862C1" w:rsidRDefault="00016D73" w:rsidP="00016D73">
      <w:pPr>
        <w:widowControl w:val="0"/>
        <w:autoSpaceDE w:val="0"/>
        <w:autoSpaceDN w:val="0"/>
        <w:ind w:firstLine="709"/>
        <w:jc w:val="both"/>
        <w:rPr>
          <w:szCs w:val="28"/>
        </w:rPr>
      </w:pPr>
      <w:r w:rsidRPr="009862C1">
        <w:rPr>
          <w:szCs w:val="28"/>
        </w:rPr>
        <w:t xml:space="preserve">2) </w:t>
      </w:r>
      <w:hyperlink w:anchor="P468" w:history="1">
        <w:proofErr w:type="gramStart"/>
        <w:r w:rsidRPr="009862C1">
          <w:rPr>
            <w:szCs w:val="28"/>
          </w:rPr>
          <w:t>смет</w:t>
        </w:r>
      </w:hyperlink>
      <w:r w:rsidRPr="009862C1">
        <w:rPr>
          <w:szCs w:val="28"/>
        </w:rPr>
        <w:t>ный</w:t>
      </w:r>
      <w:proofErr w:type="gramEnd"/>
      <w:r w:rsidRPr="009862C1">
        <w:rPr>
          <w:szCs w:val="28"/>
        </w:rPr>
        <w:t xml:space="preserve"> расчет.</w:t>
      </w:r>
    </w:p>
    <w:p w:rsidR="00016D73" w:rsidRPr="009862C1" w:rsidRDefault="00016D73" w:rsidP="00016D73">
      <w:pPr>
        <w:widowControl w:val="0"/>
        <w:autoSpaceDE w:val="0"/>
        <w:autoSpaceDN w:val="0"/>
        <w:ind w:firstLine="709"/>
        <w:jc w:val="both"/>
        <w:rPr>
          <w:szCs w:val="28"/>
        </w:rPr>
      </w:pPr>
      <w:bookmarkStart w:id="11" w:name="P67"/>
      <w:bookmarkEnd w:id="11"/>
      <w:r w:rsidRPr="009862C1">
        <w:rPr>
          <w:szCs w:val="28"/>
        </w:rPr>
        <w:t>8. Конкурсная документация должна быть сброшюрована в одну папку.</w:t>
      </w:r>
    </w:p>
    <w:p w:rsidR="00016D73" w:rsidRPr="009862C1" w:rsidRDefault="00016D73" w:rsidP="00016D73">
      <w:pPr>
        <w:widowControl w:val="0"/>
        <w:autoSpaceDE w:val="0"/>
        <w:autoSpaceDN w:val="0"/>
        <w:ind w:firstLine="709"/>
        <w:jc w:val="both"/>
        <w:rPr>
          <w:szCs w:val="28"/>
        </w:rPr>
      </w:pPr>
      <w:r w:rsidRPr="009862C1">
        <w:rPr>
          <w:szCs w:val="28"/>
        </w:rPr>
        <w:t>9. Заявители несут ответственность за достоверность представляемых сведений.</w:t>
      </w:r>
    </w:p>
    <w:p w:rsidR="00016D73" w:rsidRPr="009862C1" w:rsidRDefault="00016D73" w:rsidP="00016D73">
      <w:pPr>
        <w:widowControl w:val="0"/>
        <w:autoSpaceDE w:val="0"/>
        <w:autoSpaceDN w:val="0"/>
        <w:ind w:firstLine="709"/>
        <w:jc w:val="both"/>
        <w:rPr>
          <w:szCs w:val="28"/>
        </w:rPr>
      </w:pPr>
      <w:bookmarkStart w:id="12" w:name="P69"/>
      <w:bookmarkEnd w:id="12"/>
      <w:r w:rsidRPr="009862C1">
        <w:rPr>
          <w:szCs w:val="28"/>
        </w:rPr>
        <w:t>10. Заявители не допускаются к участию в конкурсе в следующих случаях:</w:t>
      </w:r>
    </w:p>
    <w:p w:rsidR="00016D73" w:rsidRPr="009862C1" w:rsidRDefault="00016D73" w:rsidP="00016D73">
      <w:pPr>
        <w:widowControl w:val="0"/>
        <w:autoSpaceDE w:val="0"/>
        <w:autoSpaceDN w:val="0"/>
        <w:ind w:firstLine="709"/>
        <w:jc w:val="both"/>
        <w:rPr>
          <w:szCs w:val="28"/>
        </w:rPr>
      </w:pPr>
      <w:r w:rsidRPr="009862C1">
        <w:rPr>
          <w:szCs w:val="28"/>
        </w:rPr>
        <w:t xml:space="preserve">1) непредставление одного или нескольких документов, указанных в </w:t>
      </w:r>
      <w:hyperlink w:anchor="P51" w:history="1">
        <w:r w:rsidRPr="009862C1">
          <w:rPr>
            <w:color w:val="0000FF"/>
            <w:szCs w:val="28"/>
          </w:rPr>
          <w:t>пункте 7</w:t>
        </w:r>
      </w:hyperlink>
      <w:r w:rsidRPr="009862C1">
        <w:rPr>
          <w:szCs w:val="28"/>
        </w:rPr>
        <w:t xml:space="preserve"> настоящего Положения;</w:t>
      </w:r>
    </w:p>
    <w:p w:rsidR="00016D73" w:rsidRPr="009862C1" w:rsidRDefault="00016D73" w:rsidP="00016D73">
      <w:pPr>
        <w:widowControl w:val="0"/>
        <w:autoSpaceDE w:val="0"/>
        <w:autoSpaceDN w:val="0"/>
        <w:ind w:firstLine="709"/>
        <w:jc w:val="both"/>
        <w:rPr>
          <w:szCs w:val="28"/>
        </w:rPr>
      </w:pPr>
      <w:r w:rsidRPr="009862C1">
        <w:rPr>
          <w:szCs w:val="28"/>
        </w:rPr>
        <w:t xml:space="preserve">2) несоответствие заявителя требованиям, предусмотренным </w:t>
      </w:r>
      <w:hyperlink w:anchor="P36" w:history="1">
        <w:r w:rsidRPr="009862C1">
          <w:rPr>
            <w:color w:val="0000FF"/>
            <w:szCs w:val="28"/>
          </w:rPr>
          <w:t>пунктом 6</w:t>
        </w:r>
      </w:hyperlink>
      <w:r w:rsidRPr="009862C1">
        <w:rPr>
          <w:szCs w:val="28"/>
        </w:rPr>
        <w:t xml:space="preserve"> настоящего Положения;</w:t>
      </w:r>
    </w:p>
    <w:p w:rsidR="00016D73" w:rsidRPr="009862C1" w:rsidRDefault="00016D73" w:rsidP="00016D73">
      <w:pPr>
        <w:widowControl w:val="0"/>
        <w:autoSpaceDE w:val="0"/>
        <w:autoSpaceDN w:val="0"/>
        <w:ind w:firstLine="709"/>
        <w:jc w:val="both"/>
        <w:rPr>
          <w:szCs w:val="28"/>
        </w:rPr>
      </w:pPr>
      <w:r w:rsidRPr="009862C1">
        <w:rPr>
          <w:szCs w:val="28"/>
        </w:rPr>
        <w:t xml:space="preserve">3) представление конкурсной документации с нарушением сроков, установленных в </w:t>
      </w:r>
      <w:hyperlink w:anchor="P51" w:history="1">
        <w:r w:rsidRPr="009862C1">
          <w:rPr>
            <w:color w:val="0000FF"/>
            <w:szCs w:val="28"/>
          </w:rPr>
          <w:t>пункте 7</w:t>
        </w:r>
      </w:hyperlink>
      <w:r w:rsidRPr="009862C1">
        <w:rPr>
          <w:szCs w:val="28"/>
        </w:rPr>
        <w:t xml:space="preserve"> настоящего Положения.</w:t>
      </w:r>
    </w:p>
    <w:p w:rsidR="00016D73" w:rsidRPr="009862C1" w:rsidRDefault="00016D73" w:rsidP="00016D73">
      <w:pPr>
        <w:widowControl w:val="0"/>
        <w:autoSpaceDE w:val="0"/>
        <w:autoSpaceDN w:val="0"/>
        <w:ind w:firstLine="709"/>
        <w:jc w:val="both"/>
        <w:rPr>
          <w:szCs w:val="28"/>
        </w:rPr>
      </w:pPr>
      <w:r w:rsidRPr="009862C1">
        <w:rPr>
          <w:szCs w:val="28"/>
        </w:rPr>
        <w:t xml:space="preserve">11. В случаях, указанных в </w:t>
      </w:r>
      <w:hyperlink w:anchor="P69" w:history="1">
        <w:r w:rsidRPr="009862C1">
          <w:rPr>
            <w:color w:val="0000FF"/>
            <w:szCs w:val="28"/>
          </w:rPr>
          <w:t>пункте 1</w:t>
        </w:r>
      </w:hyperlink>
      <w:r w:rsidRPr="009862C1">
        <w:rPr>
          <w:color w:val="0000FF"/>
          <w:szCs w:val="28"/>
        </w:rPr>
        <w:t>0</w:t>
      </w:r>
      <w:r w:rsidRPr="009862C1">
        <w:rPr>
          <w:szCs w:val="28"/>
        </w:rPr>
        <w:t xml:space="preserve"> настоящего Положения, отдел по культуре и туризму принимает решение о недопущении заявителя к участию в конкурсе, которое направляется заявителю в течение пяти рабочих дней со дня принятия указанного решения.</w:t>
      </w:r>
    </w:p>
    <w:p w:rsidR="00016D73" w:rsidRPr="009862C1" w:rsidRDefault="00016D73" w:rsidP="00016D73">
      <w:pPr>
        <w:widowControl w:val="0"/>
        <w:autoSpaceDE w:val="0"/>
        <w:autoSpaceDN w:val="0"/>
        <w:ind w:firstLine="709"/>
        <w:jc w:val="both"/>
        <w:rPr>
          <w:szCs w:val="28"/>
        </w:rPr>
      </w:pPr>
      <w:r w:rsidRPr="009862C1">
        <w:rPr>
          <w:szCs w:val="28"/>
        </w:rPr>
        <w:t>Решение отдел по культуре и туризму о недопущении заявителя к участию в конкурсе может быть обжаловано заявителем в установленном законодательством Российской Федерации порядке.</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center"/>
        <w:outlineLvl w:val="1"/>
        <w:rPr>
          <w:b/>
          <w:szCs w:val="28"/>
        </w:rPr>
      </w:pPr>
      <w:r w:rsidRPr="009862C1">
        <w:rPr>
          <w:b/>
          <w:szCs w:val="28"/>
          <w:lang w:val="en-US"/>
        </w:rPr>
        <w:t>I</w:t>
      </w:r>
      <w:r w:rsidRPr="009862C1">
        <w:rPr>
          <w:b/>
          <w:szCs w:val="28"/>
        </w:rPr>
        <w:t>V. Условия и порядок проведения конкурса</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both"/>
        <w:rPr>
          <w:szCs w:val="28"/>
        </w:rPr>
      </w:pPr>
      <w:r w:rsidRPr="009862C1">
        <w:rPr>
          <w:szCs w:val="28"/>
        </w:rPr>
        <w:t>18. Отдел по культуре и туризму при проведении конкурса последовательно осуществляет следующие действия:</w:t>
      </w:r>
    </w:p>
    <w:p w:rsidR="00016D73" w:rsidRPr="009862C1" w:rsidRDefault="00016D73" w:rsidP="00016D73">
      <w:pPr>
        <w:widowControl w:val="0"/>
        <w:autoSpaceDE w:val="0"/>
        <w:autoSpaceDN w:val="0"/>
        <w:ind w:firstLine="709"/>
        <w:jc w:val="both"/>
        <w:rPr>
          <w:szCs w:val="28"/>
        </w:rPr>
      </w:pPr>
      <w:r w:rsidRPr="009862C1">
        <w:rPr>
          <w:szCs w:val="28"/>
        </w:rPr>
        <w:t>1) издает приказ отдела по культуре и туризму о проведении конкурса, в котором определяет сроки приема документов, дату, время и место проведения конкурса;</w:t>
      </w:r>
    </w:p>
    <w:p w:rsidR="00016D73" w:rsidRPr="009862C1" w:rsidRDefault="00016D73" w:rsidP="00016D73">
      <w:pPr>
        <w:widowControl w:val="0"/>
        <w:autoSpaceDE w:val="0"/>
        <w:autoSpaceDN w:val="0"/>
        <w:ind w:firstLine="709"/>
        <w:jc w:val="both"/>
        <w:rPr>
          <w:szCs w:val="28"/>
        </w:rPr>
      </w:pPr>
      <w:r w:rsidRPr="009862C1">
        <w:rPr>
          <w:szCs w:val="28"/>
        </w:rPr>
        <w:t>2) осуществляет прием и регистрацию конкурсной документации на участие в конкурсе;</w:t>
      </w:r>
    </w:p>
    <w:p w:rsidR="00016D73" w:rsidRPr="009862C1" w:rsidRDefault="00016D73" w:rsidP="00016D73">
      <w:pPr>
        <w:widowControl w:val="0"/>
        <w:autoSpaceDE w:val="0"/>
        <w:autoSpaceDN w:val="0"/>
        <w:ind w:firstLine="709"/>
        <w:jc w:val="both"/>
        <w:rPr>
          <w:szCs w:val="28"/>
        </w:rPr>
      </w:pPr>
      <w:r w:rsidRPr="009862C1">
        <w:rPr>
          <w:szCs w:val="28"/>
        </w:rPr>
        <w:t xml:space="preserve">3) проверяет наличие документов, указанных в </w:t>
      </w:r>
      <w:hyperlink w:anchor="P51" w:history="1">
        <w:r w:rsidRPr="009862C1">
          <w:rPr>
            <w:color w:val="0000FF"/>
            <w:szCs w:val="28"/>
          </w:rPr>
          <w:t>пункте 7</w:t>
        </w:r>
      </w:hyperlink>
      <w:r w:rsidRPr="009862C1">
        <w:rPr>
          <w:szCs w:val="28"/>
        </w:rPr>
        <w:t xml:space="preserve"> настоящего Положения;</w:t>
      </w:r>
    </w:p>
    <w:p w:rsidR="00016D73" w:rsidRPr="009862C1" w:rsidRDefault="00016D73" w:rsidP="00016D73">
      <w:pPr>
        <w:widowControl w:val="0"/>
        <w:autoSpaceDE w:val="0"/>
        <w:autoSpaceDN w:val="0"/>
        <w:ind w:firstLine="709"/>
        <w:jc w:val="both"/>
        <w:rPr>
          <w:szCs w:val="28"/>
        </w:rPr>
      </w:pPr>
      <w:r w:rsidRPr="009862C1">
        <w:rPr>
          <w:szCs w:val="28"/>
        </w:rPr>
        <w:t xml:space="preserve">4) проводит проверку соответствия заявителя требованиям, установленным </w:t>
      </w:r>
      <w:hyperlink w:anchor="P36" w:history="1">
        <w:r w:rsidRPr="009862C1">
          <w:rPr>
            <w:color w:val="0000FF"/>
            <w:szCs w:val="28"/>
          </w:rPr>
          <w:t>пунктом 6</w:t>
        </w:r>
      </w:hyperlink>
      <w:r w:rsidRPr="009862C1">
        <w:rPr>
          <w:szCs w:val="28"/>
        </w:rPr>
        <w:t xml:space="preserve"> настоящего Положения;</w:t>
      </w:r>
    </w:p>
    <w:p w:rsidR="00016D73" w:rsidRPr="009862C1" w:rsidRDefault="00016D73" w:rsidP="00016D73">
      <w:pPr>
        <w:widowControl w:val="0"/>
        <w:autoSpaceDE w:val="0"/>
        <w:autoSpaceDN w:val="0"/>
        <w:ind w:firstLine="709"/>
        <w:jc w:val="both"/>
        <w:rPr>
          <w:szCs w:val="28"/>
        </w:rPr>
      </w:pPr>
      <w:r w:rsidRPr="009862C1">
        <w:rPr>
          <w:szCs w:val="28"/>
        </w:rPr>
        <w:lastRenderedPageBreak/>
        <w:t xml:space="preserve">5) направляет заявителям решение о недопущении к участию в конкурсе в случаях, предусмотренных </w:t>
      </w:r>
      <w:hyperlink w:anchor="P69" w:history="1">
        <w:r w:rsidRPr="009862C1">
          <w:rPr>
            <w:color w:val="0000FF"/>
            <w:szCs w:val="28"/>
          </w:rPr>
          <w:t>пунктом 1</w:t>
        </w:r>
      </w:hyperlink>
      <w:r w:rsidRPr="009862C1">
        <w:rPr>
          <w:color w:val="0000FF"/>
          <w:szCs w:val="28"/>
        </w:rPr>
        <w:t>0</w:t>
      </w:r>
      <w:r w:rsidRPr="009862C1">
        <w:rPr>
          <w:szCs w:val="28"/>
        </w:rPr>
        <w:t xml:space="preserve"> настоящего Положения;</w:t>
      </w:r>
    </w:p>
    <w:p w:rsidR="00016D73" w:rsidRPr="009862C1" w:rsidRDefault="00016D73" w:rsidP="00016D73">
      <w:pPr>
        <w:widowControl w:val="0"/>
        <w:autoSpaceDE w:val="0"/>
        <w:autoSpaceDN w:val="0"/>
        <w:ind w:firstLine="540"/>
        <w:jc w:val="both"/>
        <w:rPr>
          <w:szCs w:val="28"/>
        </w:rPr>
      </w:pPr>
      <w:r w:rsidRPr="009862C1">
        <w:rPr>
          <w:szCs w:val="28"/>
        </w:rPr>
        <w:t>6) формирует конкурсную комиссию в составе не менее трех человек и утверждает ее состав.</w:t>
      </w:r>
    </w:p>
    <w:p w:rsidR="00016D73" w:rsidRPr="009862C1" w:rsidRDefault="00016D73" w:rsidP="00016D73">
      <w:pPr>
        <w:widowControl w:val="0"/>
        <w:autoSpaceDE w:val="0"/>
        <w:autoSpaceDN w:val="0"/>
        <w:ind w:firstLine="540"/>
        <w:jc w:val="both"/>
        <w:rPr>
          <w:szCs w:val="28"/>
        </w:rPr>
      </w:pPr>
      <w:r w:rsidRPr="009862C1">
        <w:rPr>
          <w:szCs w:val="28"/>
        </w:rPr>
        <w:t>7) в течение 10 рабочих дней со дня проведения заседания конкурсной комиссии принимает решение о победителях конкурса;</w:t>
      </w:r>
    </w:p>
    <w:p w:rsidR="00016D73" w:rsidRPr="009862C1" w:rsidRDefault="00016D73" w:rsidP="00016D73">
      <w:pPr>
        <w:widowControl w:val="0"/>
        <w:autoSpaceDE w:val="0"/>
        <w:autoSpaceDN w:val="0"/>
        <w:ind w:firstLine="540"/>
        <w:jc w:val="both"/>
        <w:rPr>
          <w:szCs w:val="28"/>
        </w:rPr>
      </w:pPr>
      <w:r w:rsidRPr="009862C1">
        <w:rPr>
          <w:szCs w:val="28"/>
        </w:rPr>
        <w:t>8) обеспечивает хранение протоколов заседаний и других материалов конкурсной комиссии.</w:t>
      </w:r>
    </w:p>
    <w:p w:rsidR="00016D73" w:rsidRPr="009862C1" w:rsidRDefault="00016D73" w:rsidP="00016D73">
      <w:pPr>
        <w:widowControl w:val="0"/>
        <w:autoSpaceDE w:val="0"/>
        <w:autoSpaceDN w:val="0"/>
        <w:spacing w:before="200"/>
        <w:ind w:firstLine="540"/>
        <w:jc w:val="both"/>
        <w:rPr>
          <w:sz w:val="22"/>
        </w:rPr>
      </w:pPr>
    </w:p>
    <w:p w:rsidR="00016D73" w:rsidRPr="009862C1" w:rsidRDefault="00016D73" w:rsidP="00016D73">
      <w:pPr>
        <w:widowControl w:val="0"/>
        <w:autoSpaceDE w:val="0"/>
        <w:autoSpaceDN w:val="0"/>
        <w:ind w:firstLine="709"/>
        <w:jc w:val="center"/>
        <w:outlineLvl w:val="1"/>
        <w:rPr>
          <w:b/>
          <w:szCs w:val="28"/>
        </w:rPr>
      </w:pPr>
      <w:r w:rsidRPr="009862C1">
        <w:rPr>
          <w:b/>
          <w:szCs w:val="28"/>
        </w:rPr>
        <w:t>V. Определение победителей (подведение итогов конкурса)</w:t>
      </w:r>
    </w:p>
    <w:p w:rsidR="00016D73" w:rsidRPr="009862C1" w:rsidRDefault="00016D73" w:rsidP="00016D73">
      <w:pPr>
        <w:widowControl w:val="0"/>
        <w:autoSpaceDE w:val="0"/>
        <w:autoSpaceDN w:val="0"/>
        <w:ind w:firstLine="709"/>
        <w:jc w:val="both"/>
        <w:outlineLvl w:val="1"/>
        <w:rPr>
          <w:szCs w:val="28"/>
        </w:rPr>
      </w:pPr>
    </w:p>
    <w:p w:rsidR="00016D73" w:rsidRPr="009862C1" w:rsidRDefault="00016D73" w:rsidP="00016D73">
      <w:pPr>
        <w:widowControl w:val="0"/>
        <w:autoSpaceDE w:val="0"/>
        <w:autoSpaceDN w:val="0"/>
        <w:ind w:firstLine="709"/>
        <w:jc w:val="both"/>
        <w:outlineLvl w:val="1"/>
        <w:rPr>
          <w:szCs w:val="28"/>
        </w:rPr>
      </w:pPr>
      <w:r w:rsidRPr="009862C1">
        <w:rPr>
          <w:szCs w:val="28"/>
        </w:rPr>
        <w:t xml:space="preserve">19. </w:t>
      </w:r>
      <w:proofErr w:type="gramStart"/>
      <w:r w:rsidRPr="009862C1">
        <w:rPr>
          <w:szCs w:val="28"/>
        </w:rPr>
        <w:t>На основании протокола заседания конкурсной комиссии отдел по культуре и туризму разрабатывает проект постановления администрации МО «Пинежский район» Архангельской области о распределении иного межбюджетного трансферта между муниципальными образования поселений.</w:t>
      </w:r>
      <w:proofErr w:type="gramEnd"/>
    </w:p>
    <w:p w:rsidR="00016D73" w:rsidRPr="009862C1" w:rsidRDefault="00016D73" w:rsidP="00016D73">
      <w:pPr>
        <w:widowControl w:val="0"/>
        <w:autoSpaceDE w:val="0"/>
        <w:autoSpaceDN w:val="0"/>
        <w:ind w:firstLine="709"/>
        <w:jc w:val="both"/>
        <w:outlineLvl w:val="1"/>
        <w:rPr>
          <w:szCs w:val="28"/>
        </w:rPr>
      </w:pPr>
      <w:r w:rsidRPr="009862C1">
        <w:rPr>
          <w:szCs w:val="28"/>
        </w:rPr>
        <w:t xml:space="preserve">Размер </w:t>
      </w:r>
      <w:r w:rsidRPr="006E40C5">
        <w:rPr>
          <w:szCs w:val="28"/>
        </w:rPr>
        <w:t xml:space="preserve">иного </w:t>
      </w:r>
      <w:r w:rsidRPr="009862C1">
        <w:rPr>
          <w:szCs w:val="28"/>
        </w:rPr>
        <w:t>межбюджетного трансферта не может превышать заявленную муниципальным образованием поселения потребность.</w:t>
      </w:r>
    </w:p>
    <w:p w:rsidR="00016D73" w:rsidRPr="009862C1" w:rsidRDefault="00016D73" w:rsidP="00016D73">
      <w:pPr>
        <w:widowControl w:val="0"/>
        <w:autoSpaceDE w:val="0"/>
        <w:autoSpaceDN w:val="0"/>
        <w:ind w:firstLine="709"/>
        <w:jc w:val="both"/>
        <w:outlineLvl w:val="1"/>
        <w:rPr>
          <w:szCs w:val="28"/>
        </w:rPr>
      </w:pPr>
      <w:r w:rsidRPr="009862C1">
        <w:rPr>
          <w:szCs w:val="28"/>
        </w:rPr>
        <w:t xml:space="preserve">20. </w:t>
      </w:r>
      <w:proofErr w:type="gramStart"/>
      <w:r w:rsidRPr="009862C1">
        <w:rPr>
          <w:szCs w:val="28"/>
        </w:rPr>
        <w:t>На основании постановления администрации МО «Пинежский район» Архангельской области  о распределении иного межбюджетного трансферта между муниципальными образования поселений отдел по культуре и туризму заключает соглашение с администрацией муниципального образования поселения.</w:t>
      </w:r>
      <w:proofErr w:type="gramEnd"/>
    </w:p>
    <w:p w:rsidR="00016D73" w:rsidRPr="009862C1" w:rsidRDefault="00016D73" w:rsidP="00016D73">
      <w:pPr>
        <w:widowControl w:val="0"/>
        <w:autoSpaceDE w:val="0"/>
        <w:autoSpaceDN w:val="0"/>
        <w:ind w:firstLine="709"/>
        <w:jc w:val="center"/>
        <w:outlineLvl w:val="1"/>
        <w:rPr>
          <w:b/>
          <w:szCs w:val="28"/>
        </w:rPr>
      </w:pPr>
    </w:p>
    <w:p w:rsidR="00016D73" w:rsidRPr="009862C1" w:rsidRDefault="00016D73" w:rsidP="00016D73">
      <w:pPr>
        <w:widowControl w:val="0"/>
        <w:autoSpaceDE w:val="0"/>
        <w:autoSpaceDN w:val="0"/>
        <w:ind w:firstLine="709"/>
        <w:jc w:val="center"/>
        <w:outlineLvl w:val="1"/>
        <w:rPr>
          <w:b/>
          <w:szCs w:val="28"/>
        </w:rPr>
      </w:pPr>
      <w:r w:rsidRPr="009862C1">
        <w:rPr>
          <w:b/>
          <w:szCs w:val="28"/>
        </w:rPr>
        <w:t xml:space="preserve">VI. Порядок предоставления </w:t>
      </w:r>
      <w:r>
        <w:rPr>
          <w:b/>
          <w:szCs w:val="28"/>
        </w:rPr>
        <w:t xml:space="preserve">иного </w:t>
      </w:r>
      <w:r w:rsidRPr="009862C1">
        <w:rPr>
          <w:b/>
          <w:szCs w:val="28"/>
        </w:rPr>
        <w:t xml:space="preserve">межбюджетного трансферта бюджетам муниципальных образований поселений и осуществление </w:t>
      </w:r>
      <w:proofErr w:type="gramStart"/>
      <w:r w:rsidRPr="009862C1">
        <w:rPr>
          <w:b/>
          <w:szCs w:val="28"/>
        </w:rPr>
        <w:t>контроля за</w:t>
      </w:r>
      <w:proofErr w:type="gramEnd"/>
      <w:r w:rsidRPr="009862C1">
        <w:rPr>
          <w:b/>
          <w:szCs w:val="28"/>
        </w:rPr>
        <w:t xml:space="preserve"> его использованием</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both"/>
        <w:rPr>
          <w:szCs w:val="28"/>
        </w:rPr>
      </w:pPr>
      <w:r w:rsidRPr="009862C1">
        <w:rPr>
          <w:szCs w:val="28"/>
        </w:rPr>
        <w:t>21. Комитет по финансам Администрации МО «Пинежский район</w:t>
      </w:r>
      <w:r>
        <w:rPr>
          <w:szCs w:val="28"/>
        </w:rPr>
        <w:t xml:space="preserve">» Архангельской области  </w:t>
      </w:r>
      <w:r w:rsidRPr="009862C1">
        <w:rPr>
          <w:szCs w:val="28"/>
        </w:rPr>
        <w:t>доводит расходными расписаниями до отдела по культуре и туризму предельные объемы финансирования в соответствии со сводной бюджетной росписью районного бюджета и показателями кассового плана районного бюджета.</w:t>
      </w:r>
    </w:p>
    <w:p w:rsidR="00016D73" w:rsidRPr="009862C1" w:rsidRDefault="00016D73" w:rsidP="00016D73">
      <w:pPr>
        <w:widowControl w:val="0"/>
        <w:autoSpaceDE w:val="0"/>
        <w:autoSpaceDN w:val="0"/>
        <w:ind w:firstLine="709"/>
        <w:jc w:val="both"/>
        <w:rPr>
          <w:szCs w:val="28"/>
        </w:rPr>
      </w:pPr>
      <w:r w:rsidRPr="009862C1">
        <w:rPr>
          <w:szCs w:val="28"/>
        </w:rPr>
        <w:t>22. Отдел по культуре и туризму заключает соглашения с администрациями сельских поселений.</w:t>
      </w:r>
    </w:p>
    <w:p w:rsidR="00016D73" w:rsidRPr="009862C1" w:rsidRDefault="00016D73" w:rsidP="00016D73">
      <w:pPr>
        <w:widowControl w:val="0"/>
        <w:autoSpaceDE w:val="0"/>
        <w:autoSpaceDN w:val="0"/>
        <w:ind w:firstLine="709"/>
        <w:jc w:val="both"/>
        <w:rPr>
          <w:szCs w:val="28"/>
        </w:rPr>
      </w:pPr>
      <w:r w:rsidRPr="009862C1">
        <w:rPr>
          <w:szCs w:val="28"/>
        </w:rPr>
        <w:t>Отдел по культуре и туризму на основании соглашений и уведомлений о доведении показателей утвержденной бюджетной росписи передают иной межбюджетный трансферт в порядке межбюджетных отношений администрациям сельских поселений.</w:t>
      </w:r>
    </w:p>
    <w:p w:rsidR="00016D73" w:rsidRPr="009862C1" w:rsidRDefault="00016D73" w:rsidP="00016D73">
      <w:pPr>
        <w:widowControl w:val="0"/>
        <w:autoSpaceDE w:val="0"/>
        <w:autoSpaceDN w:val="0"/>
        <w:ind w:firstLine="709"/>
        <w:jc w:val="both"/>
        <w:rPr>
          <w:szCs w:val="28"/>
        </w:rPr>
      </w:pPr>
      <w:r w:rsidRPr="009862C1">
        <w:rPr>
          <w:szCs w:val="28"/>
        </w:rPr>
        <w:t>23. Операции с указанными средствами осуществляются на лицевых счетах получателей средств местных бюджетов, открытых в органах Федерального казначейства.</w:t>
      </w:r>
    </w:p>
    <w:p w:rsidR="00016D73" w:rsidRPr="009862C1" w:rsidRDefault="00016D73" w:rsidP="00016D73">
      <w:pPr>
        <w:widowControl w:val="0"/>
        <w:autoSpaceDE w:val="0"/>
        <w:autoSpaceDN w:val="0"/>
        <w:ind w:firstLine="709"/>
        <w:jc w:val="both"/>
        <w:rPr>
          <w:szCs w:val="28"/>
        </w:rPr>
      </w:pPr>
      <w:r w:rsidRPr="009862C1">
        <w:rPr>
          <w:szCs w:val="28"/>
        </w:rPr>
        <w:t xml:space="preserve">24. </w:t>
      </w:r>
      <w:proofErr w:type="gramStart"/>
      <w:r w:rsidRPr="009862C1">
        <w:rPr>
          <w:szCs w:val="28"/>
        </w:rPr>
        <w:t xml:space="preserve">Для подтверждения возникших денежных обязательств получатели средств местных бюджетов представляют в органы Федерального казначейства документы, предусмотренные Порядком санкционирования оплаты денежных обязательств получателей средств бюджета  муниципального образования «Пинежский муниципальный район» Архангельской области и главных </w:t>
      </w:r>
      <w:r w:rsidRPr="009862C1">
        <w:rPr>
          <w:szCs w:val="28"/>
        </w:rPr>
        <w:lastRenderedPageBreak/>
        <w:t>администраторов источников финансирования дефицита бюджета муниципального образования «Пинежский муниципальный район» Архангельской области, утвержденным распоряжением комитета по финансам Администрации МО «Пинежский район»  Архангельской области.</w:t>
      </w:r>
      <w:proofErr w:type="gramEnd"/>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center"/>
        <w:outlineLvl w:val="1"/>
        <w:rPr>
          <w:b/>
          <w:szCs w:val="28"/>
        </w:rPr>
      </w:pPr>
      <w:r w:rsidRPr="009862C1">
        <w:rPr>
          <w:b/>
          <w:szCs w:val="28"/>
        </w:rPr>
        <w:t>V</w:t>
      </w:r>
      <w:r w:rsidRPr="009862C1">
        <w:rPr>
          <w:b/>
          <w:szCs w:val="28"/>
          <w:lang w:val="en-US"/>
        </w:rPr>
        <w:t>I</w:t>
      </w:r>
      <w:proofErr w:type="spellStart"/>
      <w:r w:rsidRPr="009862C1">
        <w:rPr>
          <w:b/>
          <w:szCs w:val="28"/>
        </w:rPr>
        <w:t>I</w:t>
      </w:r>
      <w:proofErr w:type="spellEnd"/>
      <w:r w:rsidRPr="009862C1">
        <w:rPr>
          <w:b/>
          <w:szCs w:val="28"/>
        </w:rPr>
        <w:t xml:space="preserve">. Осуществление контроля за </w:t>
      </w:r>
      <w:proofErr w:type="gramStart"/>
      <w:r w:rsidRPr="009862C1">
        <w:rPr>
          <w:b/>
          <w:szCs w:val="28"/>
        </w:rPr>
        <w:t>целевым</w:t>
      </w:r>
      <w:proofErr w:type="gramEnd"/>
    </w:p>
    <w:p w:rsidR="00016D73" w:rsidRPr="009862C1" w:rsidRDefault="00016D73" w:rsidP="00016D73">
      <w:pPr>
        <w:widowControl w:val="0"/>
        <w:autoSpaceDE w:val="0"/>
        <w:autoSpaceDN w:val="0"/>
        <w:ind w:firstLine="709"/>
        <w:jc w:val="center"/>
        <w:rPr>
          <w:b/>
          <w:szCs w:val="28"/>
        </w:rPr>
      </w:pPr>
      <w:r w:rsidRPr="009862C1">
        <w:rPr>
          <w:b/>
          <w:szCs w:val="28"/>
        </w:rPr>
        <w:t>использованием межбюджетных трансфертов</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both"/>
        <w:rPr>
          <w:szCs w:val="28"/>
        </w:rPr>
      </w:pPr>
      <w:r w:rsidRPr="009862C1">
        <w:rPr>
          <w:szCs w:val="28"/>
        </w:rPr>
        <w:t>25. Получатели иного межбюджетного трансферта представляют в отдел по культуре и туризму отчет об использовании иного межбюджетного трансферта в порядке и сроки, которые предусмотрены соглашением.</w:t>
      </w:r>
    </w:p>
    <w:p w:rsidR="00016D73" w:rsidRPr="009862C1" w:rsidRDefault="00016D73" w:rsidP="00016D73">
      <w:pPr>
        <w:widowControl w:val="0"/>
        <w:autoSpaceDE w:val="0"/>
        <w:autoSpaceDN w:val="0"/>
        <w:ind w:firstLine="709"/>
        <w:jc w:val="both"/>
        <w:rPr>
          <w:szCs w:val="28"/>
        </w:rPr>
      </w:pPr>
      <w:r w:rsidRPr="009862C1">
        <w:rPr>
          <w:szCs w:val="28"/>
        </w:rPr>
        <w:t xml:space="preserve">26. </w:t>
      </w:r>
      <w:proofErr w:type="gramStart"/>
      <w:r w:rsidRPr="009862C1">
        <w:rPr>
          <w:szCs w:val="28"/>
        </w:rPr>
        <w:t>Контроль за</w:t>
      </w:r>
      <w:proofErr w:type="gramEnd"/>
      <w:r w:rsidRPr="009862C1">
        <w:rPr>
          <w:szCs w:val="28"/>
        </w:rPr>
        <w:t xml:space="preserve"> целевым использованием иного межбюджетного трансферта осуществляется отделом по культуре и туризму и контрольно – ревизионным отделом Администрации МО «Пинежский район» Архангельской области. </w:t>
      </w:r>
    </w:p>
    <w:p w:rsidR="00016D73" w:rsidRPr="009862C1" w:rsidRDefault="00016D73" w:rsidP="00016D73">
      <w:pPr>
        <w:widowControl w:val="0"/>
        <w:autoSpaceDE w:val="0"/>
        <w:autoSpaceDN w:val="0"/>
        <w:ind w:firstLine="709"/>
        <w:jc w:val="both"/>
        <w:rPr>
          <w:szCs w:val="28"/>
        </w:rPr>
      </w:pPr>
      <w:r w:rsidRPr="009862C1">
        <w:rPr>
          <w:szCs w:val="28"/>
        </w:rPr>
        <w:t>27. В случае выявления нарушения условий, целей и порядка предоставления иного межбюджетного трансферта получателем, а также условий соглашения соответствующий объем иного межбюджетного трансферта подлежит возврату в районный бюджет в течение 15 календарных дней со дня предъявления соответствующего требования.</w:t>
      </w:r>
    </w:p>
    <w:p w:rsidR="00016D73" w:rsidRPr="009862C1" w:rsidRDefault="00016D73" w:rsidP="00016D73">
      <w:pPr>
        <w:widowControl w:val="0"/>
        <w:autoSpaceDE w:val="0"/>
        <w:autoSpaceDN w:val="0"/>
        <w:ind w:firstLine="709"/>
        <w:jc w:val="both"/>
        <w:rPr>
          <w:szCs w:val="28"/>
        </w:rPr>
      </w:pPr>
      <w:r w:rsidRPr="009862C1">
        <w:rPr>
          <w:szCs w:val="28"/>
        </w:rPr>
        <w:t>28. Ответственность за нецелевое использование средств межбюджетного трансферта несут получатели иного межбюджетного трансферта.</w:t>
      </w:r>
    </w:p>
    <w:p w:rsidR="00016D73" w:rsidRPr="009862C1" w:rsidRDefault="00016D73" w:rsidP="00016D73">
      <w:pPr>
        <w:widowControl w:val="0"/>
        <w:autoSpaceDE w:val="0"/>
        <w:autoSpaceDN w:val="0"/>
        <w:ind w:firstLine="709"/>
        <w:jc w:val="both"/>
        <w:rPr>
          <w:szCs w:val="28"/>
        </w:rPr>
      </w:pPr>
      <w:r w:rsidRPr="009862C1">
        <w:rPr>
          <w:szCs w:val="28"/>
        </w:rPr>
        <w:t xml:space="preserve">29. </w:t>
      </w:r>
      <w:proofErr w:type="gramStart"/>
      <w:r w:rsidRPr="009862C1">
        <w:rPr>
          <w:szCs w:val="28"/>
        </w:rPr>
        <w:t>При наличии остатков иного межбюджетного трансферта, не использованных в отчетном финансовом году, получатели иного межбюджетного трансферта обязаны возвратить средства иного межбюджетного трансферта в текущем финансовом году в случаях, предусмотренных соглашением, если отдел</w:t>
      </w:r>
      <w:r>
        <w:rPr>
          <w:szCs w:val="28"/>
        </w:rPr>
        <w:t xml:space="preserve">ом </w:t>
      </w:r>
      <w:r w:rsidRPr="009862C1">
        <w:rPr>
          <w:szCs w:val="28"/>
        </w:rPr>
        <w:t xml:space="preserve"> по культуре и туризму не принято распоряжение о наличии потребности в средствах иного межбюджетного трансферта, не использованных в отчетном финансовом году.</w:t>
      </w:r>
      <w:proofErr w:type="gramEnd"/>
    </w:p>
    <w:p w:rsidR="00016D73" w:rsidRPr="009862C1" w:rsidRDefault="00016D73" w:rsidP="00016D73">
      <w:pPr>
        <w:widowControl w:val="0"/>
        <w:autoSpaceDE w:val="0"/>
        <w:autoSpaceDN w:val="0"/>
        <w:ind w:firstLine="709"/>
        <w:jc w:val="both"/>
        <w:rPr>
          <w:szCs w:val="28"/>
        </w:rPr>
      </w:pPr>
      <w:r w:rsidRPr="009862C1">
        <w:rPr>
          <w:szCs w:val="28"/>
        </w:rPr>
        <w:t>30. К получателям иного межбюджетного трансферта, совершившим бюджетное нарушение, применяются бюджетные меры принуждения в порядке и по основаниям, установленным бюджетным законодательством Российской Федерации.</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right"/>
        <w:outlineLvl w:val="1"/>
        <w:rPr>
          <w:szCs w:val="28"/>
        </w:rPr>
      </w:pPr>
    </w:p>
    <w:p w:rsidR="00016D73" w:rsidRPr="009862C1" w:rsidRDefault="00016D73" w:rsidP="00016D73">
      <w:pPr>
        <w:widowControl w:val="0"/>
        <w:autoSpaceDE w:val="0"/>
        <w:autoSpaceDN w:val="0"/>
        <w:ind w:firstLine="709"/>
        <w:jc w:val="right"/>
        <w:outlineLvl w:val="1"/>
        <w:rPr>
          <w:szCs w:val="28"/>
        </w:rPr>
      </w:pPr>
    </w:p>
    <w:p w:rsidR="00016D73" w:rsidRPr="009862C1" w:rsidRDefault="00016D73" w:rsidP="00016D73">
      <w:pPr>
        <w:widowControl w:val="0"/>
        <w:autoSpaceDE w:val="0"/>
        <w:autoSpaceDN w:val="0"/>
        <w:ind w:firstLine="709"/>
        <w:jc w:val="right"/>
        <w:outlineLvl w:val="1"/>
        <w:rPr>
          <w:szCs w:val="28"/>
        </w:rPr>
      </w:pPr>
    </w:p>
    <w:p w:rsidR="00016D73" w:rsidRPr="009862C1" w:rsidRDefault="00016D73" w:rsidP="00016D73">
      <w:pPr>
        <w:widowControl w:val="0"/>
        <w:autoSpaceDE w:val="0"/>
        <w:autoSpaceDN w:val="0"/>
        <w:ind w:firstLine="709"/>
        <w:jc w:val="right"/>
        <w:outlineLvl w:val="1"/>
        <w:rPr>
          <w:szCs w:val="28"/>
        </w:rPr>
      </w:pPr>
    </w:p>
    <w:p w:rsidR="00016D73" w:rsidRPr="009862C1" w:rsidRDefault="00016D73" w:rsidP="00016D73">
      <w:pPr>
        <w:widowControl w:val="0"/>
        <w:autoSpaceDE w:val="0"/>
        <w:autoSpaceDN w:val="0"/>
        <w:ind w:firstLine="709"/>
        <w:jc w:val="right"/>
        <w:outlineLvl w:val="1"/>
        <w:rPr>
          <w:szCs w:val="28"/>
        </w:rPr>
      </w:pPr>
    </w:p>
    <w:p w:rsidR="00016D73" w:rsidRDefault="00016D73" w:rsidP="00016D73">
      <w:pPr>
        <w:widowControl w:val="0"/>
        <w:autoSpaceDE w:val="0"/>
        <w:autoSpaceDN w:val="0"/>
        <w:ind w:firstLine="709"/>
        <w:jc w:val="right"/>
        <w:outlineLvl w:val="1"/>
        <w:rPr>
          <w:szCs w:val="28"/>
        </w:rPr>
      </w:pPr>
    </w:p>
    <w:p w:rsidR="00016D73" w:rsidRDefault="00016D73" w:rsidP="00016D73">
      <w:pPr>
        <w:widowControl w:val="0"/>
        <w:autoSpaceDE w:val="0"/>
        <w:autoSpaceDN w:val="0"/>
        <w:ind w:firstLine="709"/>
        <w:jc w:val="right"/>
        <w:outlineLvl w:val="1"/>
        <w:rPr>
          <w:szCs w:val="28"/>
        </w:rPr>
      </w:pPr>
    </w:p>
    <w:p w:rsidR="00016D73" w:rsidRDefault="00016D73" w:rsidP="00016D73">
      <w:pPr>
        <w:widowControl w:val="0"/>
        <w:autoSpaceDE w:val="0"/>
        <w:autoSpaceDN w:val="0"/>
        <w:ind w:firstLine="709"/>
        <w:jc w:val="right"/>
        <w:outlineLvl w:val="1"/>
        <w:rPr>
          <w:szCs w:val="28"/>
        </w:rPr>
      </w:pPr>
    </w:p>
    <w:p w:rsidR="00016D73" w:rsidRDefault="00016D73" w:rsidP="00016D73">
      <w:pPr>
        <w:widowControl w:val="0"/>
        <w:autoSpaceDE w:val="0"/>
        <w:autoSpaceDN w:val="0"/>
        <w:ind w:firstLine="709"/>
        <w:jc w:val="right"/>
        <w:outlineLvl w:val="1"/>
        <w:rPr>
          <w:szCs w:val="28"/>
        </w:rPr>
      </w:pPr>
    </w:p>
    <w:p w:rsidR="00016D73" w:rsidRDefault="00016D73" w:rsidP="00016D73">
      <w:pPr>
        <w:widowControl w:val="0"/>
        <w:autoSpaceDE w:val="0"/>
        <w:autoSpaceDN w:val="0"/>
        <w:ind w:firstLine="709"/>
        <w:jc w:val="right"/>
        <w:outlineLvl w:val="1"/>
        <w:rPr>
          <w:szCs w:val="28"/>
        </w:rPr>
      </w:pPr>
    </w:p>
    <w:p w:rsidR="00016D73" w:rsidRDefault="00016D73" w:rsidP="00016D73">
      <w:pPr>
        <w:widowControl w:val="0"/>
        <w:autoSpaceDE w:val="0"/>
        <w:autoSpaceDN w:val="0"/>
        <w:ind w:firstLine="709"/>
        <w:jc w:val="right"/>
        <w:outlineLvl w:val="1"/>
        <w:rPr>
          <w:szCs w:val="28"/>
        </w:rPr>
      </w:pPr>
    </w:p>
    <w:p w:rsidR="00016D73" w:rsidRDefault="00016D73" w:rsidP="00016D73">
      <w:pPr>
        <w:widowControl w:val="0"/>
        <w:autoSpaceDE w:val="0"/>
        <w:autoSpaceDN w:val="0"/>
        <w:ind w:firstLine="709"/>
        <w:jc w:val="right"/>
        <w:outlineLvl w:val="1"/>
        <w:rPr>
          <w:szCs w:val="28"/>
        </w:rPr>
      </w:pPr>
    </w:p>
    <w:p w:rsidR="00016D73" w:rsidRPr="009862C1" w:rsidRDefault="00016D73" w:rsidP="00016D73">
      <w:pPr>
        <w:widowControl w:val="0"/>
        <w:autoSpaceDE w:val="0"/>
        <w:autoSpaceDN w:val="0"/>
        <w:ind w:firstLine="709"/>
        <w:jc w:val="right"/>
        <w:outlineLvl w:val="1"/>
        <w:rPr>
          <w:szCs w:val="28"/>
        </w:rPr>
      </w:pPr>
    </w:p>
    <w:p w:rsidR="00016D73" w:rsidRPr="009862C1" w:rsidRDefault="00016D73" w:rsidP="00016D73">
      <w:pPr>
        <w:widowControl w:val="0"/>
        <w:autoSpaceDE w:val="0"/>
        <w:autoSpaceDN w:val="0"/>
        <w:ind w:firstLine="709"/>
        <w:jc w:val="right"/>
        <w:outlineLvl w:val="1"/>
        <w:rPr>
          <w:szCs w:val="28"/>
        </w:rPr>
      </w:pPr>
    </w:p>
    <w:p w:rsidR="00016D73" w:rsidRPr="009862C1" w:rsidRDefault="00016D73" w:rsidP="00016D73">
      <w:pPr>
        <w:widowControl w:val="0"/>
        <w:autoSpaceDE w:val="0"/>
        <w:autoSpaceDN w:val="0"/>
        <w:ind w:firstLine="709"/>
        <w:jc w:val="right"/>
        <w:outlineLvl w:val="1"/>
        <w:rPr>
          <w:szCs w:val="28"/>
        </w:rPr>
      </w:pPr>
      <w:r w:rsidRPr="009862C1">
        <w:rPr>
          <w:szCs w:val="28"/>
        </w:rPr>
        <w:t>Приложение N 1</w:t>
      </w:r>
    </w:p>
    <w:p w:rsidR="00016D73" w:rsidRPr="009862C1" w:rsidRDefault="00016D73" w:rsidP="00016D73">
      <w:pPr>
        <w:widowControl w:val="0"/>
        <w:autoSpaceDE w:val="0"/>
        <w:autoSpaceDN w:val="0"/>
        <w:ind w:firstLine="709"/>
        <w:jc w:val="right"/>
        <w:rPr>
          <w:szCs w:val="28"/>
        </w:rPr>
      </w:pPr>
      <w:r w:rsidRPr="009862C1">
        <w:rPr>
          <w:szCs w:val="28"/>
        </w:rPr>
        <w:t xml:space="preserve">к Положению о порядке и условиях </w:t>
      </w:r>
    </w:p>
    <w:p w:rsidR="00016D73" w:rsidRPr="009862C1" w:rsidRDefault="00016D73" w:rsidP="00016D73">
      <w:pPr>
        <w:widowControl w:val="0"/>
        <w:autoSpaceDE w:val="0"/>
        <w:autoSpaceDN w:val="0"/>
        <w:ind w:firstLine="709"/>
        <w:jc w:val="right"/>
        <w:rPr>
          <w:szCs w:val="28"/>
        </w:rPr>
      </w:pPr>
      <w:r w:rsidRPr="009862C1">
        <w:rPr>
          <w:szCs w:val="28"/>
        </w:rPr>
        <w:t xml:space="preserve">проведения конкурса на реализацию </w:t>
      </w:r>
    </w:p>
    <w:p w:rsidR="00016D73" w:rsidRPr="009862C1" w:rsidRDefault="00016D73" w:rsidP="00016D73">
      <w:pPr>
        <w:widowControl w:val="0"/>
        <w:autoSpaceDE w:val="0"/>
        <w:autoSpaceDN w:val="0"/>
        <w:ind w:firstLine="709"/>
        <w:jc w:val="right"/>
        <w:rPr>
          <w:szCs w:val="28"/>
        </w:rPr>
      </w:pPr>
      <w:r w:rsidRPr="009862C1">
        <w:rPr>
          <w:szCs w:val="28"/>
        </w:rPr>
        <w:t xml:space="preserve">мероприятий по строительству культурно – </w:t>
      </w:r>
    </w:p>
    <w:p w:rsidR="00016D73" w:rsidRPr="009862C1" w:rsidRDefault="00016D73" w:rsidP="00016D73">
      <w:pPr>
        <w:widowControl w:val="0"/>
        <w:autoSpaceDE w:val="0"/>
        <w:autoSpaceDN w:val="0"/>
        <w:ind w:firstLine="709"/>
        <w:jc w:val="right"/>
        <w:rPr>
          <w:szCs w:val="28"/>
        </w:rPr>
      </w:pPr>
      <w:proofErr w:type="spellStart"/>
      <w:r w:rsidRPr="009862C1">
        <w:rPr>
          <w:szCs w:val="28"/>
        </w:rPr>
        <w:t>досуговых</w:t>
      </w:r>
      <w:proofErr w:type="spellEnd"/>
      <w:r w:rsidRPr="009862C1">
        <w:rPr>
          <w:szCs w:val="28"/>
        </w:rPr>
        <w:t xml:space="preserve"> центров в Пинежском районе </w:t>
      </w:r>
    </w:p>
    <w:p w:rsidR="00016D73" w:rsidRPr="009862C1" w:rsidRDefault="00016D73" w:rsidP="00016D73">
      <w:pPr>
        <w:widowControl w:val="0"/>
        <w:autoSpaceDE w:val="0"/>
        <w:autoSpaceDN w:val="0"/>
        <w:ind w:firstLine="709"/>
        <w:jc w:val="right"/>
        <w:rPr>
          <w:szCs w:val="28"/>
        </w:rPr>
      </w:pPr>
      <w:r w:rsidRPr="009862C1">
        <w:rPr>
          <w:szCs w:val="28"/>
        </w:rPr>
        <w:t>Архангельской области (форма)</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center"/>
        <w:rPr>
          <w:szCs w:val="28"/>
        </w:rPr>
      </w:pPr>
      <w:bookmarkStart w:id="13" w:name="P170"/>
      <w:bookmarkEnd w:id="13"/>
      <w:r w:rsidRPr="009862C1">
        <w:rPr>
          <w:szCs w:val="28"/>
        </w:rPr>
        <w:t>Заявка</w:t>
      </w:r>
    </w:p>
    <w:p w:rsidR="00016D73" w:rsidRPr="009862C1" w:rsidRDefault="00016D73" w:rsidP="00016D73">
      <w:pPr>
        <w:widowControl w:val="0"/>
        <w:autoSpaceDE w:val="0"/>
        <w:autoSpaceDN w:val="0"/>
        <w:ind w:firstLine="709"/>
        <w:jc w:val="center"/>
        <w:rPr>
          <w:szCs w:val="28"/>
        </w:rPr>
      </w:pPr>
      <w:r w:rsidRPr="009862C1">
        <w:rPr>
          <w:szCs w:val="28"/>
        </w:rPr>
        <w:t xml:space="preserve">на участие в конкурсе на реализацию мероприятий по строительству культурно - </w:t>
      </w:r>
      <w:proofErr w:type="spellStart"/>
      <w:r w:rsidRPr="009862C1">
        <w:rPr>
          <w:szCs w:val="28"/>
        </w:rPr>
        <w:t>досуговых</w:t>
      </w:r>
      <w:proofErr w:type="spellEnd"/>
      <w:r w:rsidRPr="009862C1">
        <w:rPr>
          <w:szCs w:val="28"/>
        </w:rPr>
        <w:t xml:space="preserve"> центров в Пинежском районе Архангельской области</w:t>
      </w:r>
    </w:p>
    <w:p w:rsidR="00016D73" w:rsidRPr="009862C1" w:rsidRDefault="00016D73" w:rsidP="00016D73">
      <w:pPr>
        <w:widowControl w:val="0"/>
        <w:autoSpaceDE w:val="0"/>
        <w:autoSpaceDN w:val="0"/>
        <w:ind w:firstLine="709"/>
        <w:jc w:val="both"/>
        <w:rPr>
          <w:szCs w:val="28"/>
        </w:rPr>
      </w:pPr>
      <w:r w:rsidRPr="009862C1">
        <w:rPr>
          <w:szCs w:val="28"/>
        </w:rPr>
        <w:t xml:space="preserve">               </w:t>
      </w:r>
    </w:p>
    <w:p w:rsidR="00016D73" w:rsidRPr="009862C1" w:rsidRDefault="00016D73" w:rsidP="00016D73">
      <w:pPr>
        <w:widowControl w:val="0"/>
        <w:autoSpaceDE w:val="0"/>
        <w:autoSpaceDN w:val="0"/>
        <w:ind w:firstLine="709"/>
        <w:jc w:val="both"/>
        <w:rPr>
          <w:szCs w:val="28"/>
        </w:rPr>
      </w:pPr>
      <w:r w:rsidRPr="009862C1">
        <w:rPr>
          <w:szCs w:val="28"/>
        </w:rPr>
        <w:t xml:space="preserve">    Изучив   Положение   о   порядке  и  условиях  проведения  конкурса  на реализацию мероприятий по строительству культурно - </w:t>
      </w:r>
      <w:proofErr w:type="spellStart"/>
      <w:r w:rsidRPr="009862C1">
        <w:rPr>
          <w:szCs w:val="28"/>
        </w:rPr>
        <w:t>досуговых</w:t>
      </w:r>
      <w:proofErr w:type="spellEnd"/>
      <w:r w:rsidRPr="009862C1">
        <w:rPr>
          <w:szCs w:val="28"/>
        </w:rPr>
        <w:t xml:space="preserve"> центров в Пинежском районе Архангельской области ______________________________ ______________________________________________________________________</w:t>
      </w:r>
    </w:p>
    <w:p w:rsidR="00016D73" w:rsidRPr="009862C1" w:rsidRDefault="00016D73" w:rsidP="00016D73">
      <w:pPr>
        <w:widowControl w:val="0"/>
        <w:autoSpaceDE w:val="0"/>
        <w:autoSpaceDN w:val="0"/>
        <w:ind w:firstLine="709"/>
        <w:jc w:val="both"/>
        <w:rPr>
          <w:szCs w:val="28"/>
        </w:rPr>
      </w:pPr>
      <w:r w:rsidRPr="009862C1">
        <w:rPr>
          <w:szCs w:val="28"/>
        </w:rPr>
        <w:t xml:space="preserve">                 (наименование муниципального образования поселения)</w:t>
      </w:r>
    </w:p>
    <w:p w:rsidR="00016D73" w:rsidRPr="009862C1" w:rsidRDefault="00016D73" w:rsidP="00016D73">
      <w:pPr>
        <w:widowControl w:val="0"/>
        <w:autoSpaceDE w:val="0"/>
        <w:autoSpaceDN w:val="0"/>
        <w:jc w:val="both"/>
        <w:rPr>
          <w:szCs w:val="28"/>
        </w:rPr>
      </w:pPr>
      <w:r w:rsidRPr="009862C1">
        <w:rPr>
          <w:szCs w:val="28"/>
        </w:rPr>
        <w:t>в лице ________________________________________________ (далее - заявитель)</w:t>
      </w:r>
    </w:p>
    <w:p w:rsidR="00016D73" w:rsidRPr="009862C1" w:rsidRDefault="00016D73" w:rsidP="00016D73">
      <w:pPr>
        <w:widowControl w:val="0"/>
        <w:autoSpaceDE w:val="0"/>
        <w:autoSpaceDN w:val="0"/>
        <w:ind w:firstLine="709"/>
        <w:jc w:val="both"/>
        <w:rPr>
          <w:szCs w:val="28"/>
        </w:rPr>
      </w:pPr>
      <w:r w:rsidRPr="009862C1">
        <w:rPr>
          <w:szCs w:val="28"/>
        </w:rPr>
        <w:t xml:space="preserve">        (наименование должности и Ф.И.О. руководителя)</w:t>
      </w:r>
    </w:p>
    <w:p w:rsidR="00016D73" w:rsidRPr="009862C1" w:rsidRDefault="00016D73" w:rsidP="00016D73">
      <w:pPr>
        <w:widowControl w:val="0"/>
        <w:autoSpaceDE w:val="0"/>
        <w:autoSpaceDN w:val="0"/>
        <w:jc w:val="both"/>
        <w:rPr>
          <w:szCs w:val="28"/>
        </w:rPr>
      </w:pPr>
      <w:r w:rsidRPr="009862C1">
        <w:rPr>
          <w:szCs w:val="28"/>
        </w:rPr>
        <w:t xml:space="preserve">сообщает  о  согласии  участвовать  в  конкурсе  на условиях, установленных указанным  Положением,  и направляет настоящую заявку на участие в конкурсе на реализацию мероприятий по строительству культурно - </w:t>
      </w:r>
      <w:proofErr w:type="spellStart"/>
      <w:r w:rsidRPr="009862C1">
        <w:rPr>
          <w:szCs w:val="28"/>
        </w:rPr>
        <w:t>досуговых</w:t>
      </w:r>
      <w:proofErr w:type="spellEnd"/>
      <w:r w:rsidRPr="009862C1">
        <w:rPr>
          <w:szCs w:val="28"/>
        </w:rPr>
        <w:t xml:space="preserve"> центров в Пинежском районе Архангельской области (далее - заявка).</w:t>
      </w:r>
    </w:p>
    <w:p w:rsidR="00016D73" w:rsidRPr="009862C1" w:rsidRDefault="00016D73" w:rsidP="00016D73">
      <w:pPr>
        <w:widowControl w:val="0"/>
        <w:autoSpaceDE w:val="0"/>
        <w:autoSpaceDN w:val="0"/>
        <w:jc w:val="both"/>
        <w:rPr>
          <w:szCs w:val="28"/>
        </w:rPr>
      </w:pPr>
    </w:p>
    <w:p w:rsidR="00016D73" w:rsidRPr="009862C1" w:rsidRDefault="00016D73" w:rsidP="00016D73">
      <w:pPr>
        <w:widowControl w:val="0"/>
        <w:autoSpaceDE w:val="0"/>
        <w:autoSpaceDN w:val="0"/>
        <w:ind w:firstLine="709"/>
        <w:jc w:val="both"/>
        <w:rPr>
          <w:szCs w:val="28"/>
        </w:rPr>
      </w:pPr>
      <w:r w:rsidRPr="009862C1">
        <w:rPr>
          <w:szCs w:val="28"/>
        </w:rPr>
        <w:t>1.  Юридический адрес муниципального образования Пинежского района:</w:t>
      </w:r>
    </w:p>
    <w:p w:rsidR="00016D73" w:rsidRPr="009862C1" w:rsidRDefault="00016D73" w:rsidP="00016D73">
      <w:pPr>
        <w:widowControl w:val="0"/>
        <w:autoSpaceDE w:val="0"/>
        <w:autoSpaceDN w:val="0"/>
        <w:jc w:val="both"/>
        <w:rPr>
          <w:szCs w:val="28"/>
        </w:rPr>
      </w:pPr>
      <w:r w:rsidRPr="009862C1">
        <w:rPr>
          <w:szCs w:val="28"/>
        </w:rPr>
        <w:t>______________________________________________________________________.</w:t>
      </w:r>
    </w:p>
    <w:p w:rsidR="00016D73" w:rsidRPr="009862C1" w:rsidRDefault="00016D73" w:rsidP="00016D73">
      <w:pPr>
        <w:widowControl w:val="0"/>
        <w:autoSpaceDE w:val="0"/>
        <w:autoSpaceDN w:val="0"/>
        <w:ind w:firstLine="709"/>
        <w:jc w:val="both"/>
        <w:rPr>
          <w:szCs w:val="28"/>
        </w:rPr>
      </w:pPr>
      <w:r w:rsidRPr="009862C1">
        <w:rPr>
          <w:szCs w:val="28"/>
        </w:rPr>
        <w:t xml:space="preserve">    </w:t>
      </w:r>
    </w:p>
    <w:p w:rsidR="00016D73" w:rsidRPr="009862C1" w:rsidRDefault="00016D73" w:rsidP="00016D73">
      <w:pPr>
        <w:widowControl w:val="0"/>
        <w:autoSpaceDE w:val="0"/>
        <w:autoSpaceDN w:val="0"/>
        <w:ind w:firstLine="709"/>
        <w:jc w:val="both"/>
        <w:rPr>
          <w:szCs w:val="28"/>
        </w:rPr>
      </w:pPr>
      <w:r w:rsidRPr="009862C1">
        <w:rPr>
          <w:szCs w:val="28"/>
        </w:rPr>
        <w:t>2.  Должность  и  Ф.И.О. лица, ответственного за реализацию мероприятия, и его контактные телефоны __________________________________ ______________________________________________________________________</w:t>
      </w:r>
    </w:p>
    <w:p w:rsidR="00016D73" w:rsidRPr="009862C1" w:rsidRDefault="00016D73" w:rsidP="00016D73">
      <w:pPr>
        <w:widowControl w:val="0"/>
        <w:autoSpaceDE w:val="0"/>
        <w:autoSpaceDN w:val="0"/>
        <w:ind w:firstLine="709"/>
        <w:jc w:val="both"/>
        <w:rPr>
          <w:szCs w:val="28"/>
        </w:rPr>
      </w:pPr>
      <w:r w:rsidRPr="009862C1">
        <w:rPr>
          <w:szCs w:val="28"/>
        </w:rPr>
        <w:t xml:space="preserve">  </w:t>
      </w:r>
    </w:p>
    <w:p w:rsidR="00016D73" w:rsidRPr="009862C1" w:rsidRDefault="00016D73" w:rsidP="00016D73">
      <w:pPr>
        <w:widowControl w:val="0"/>
        <w:autoSpaceDE w:val="0"/>
        <w:autoSpaceDN w:val="0"/>
        <w:ind w:firstLine="709"/>
        <w:jc w:val="both"/>
        <w:rPr>
          <w:szCs w:val="28"/>
        </w:rPr>
      </w:pPr>
      <w:r w:rsidRPr="009862C1">
        <w:rPr>
          <w:szCs w:val="28"/>
        </w:rPr>
        <w:t xml:space="preserve">3.   Сведения  о  запрашиваемом  ином межбюджетном трансферте  на предоставление иного межбюджетного трансферта бюджетам муниципальных образований поселений на реализацию мероприятий по строительству культурно - </w:t>
      </w:r>
      <w:proofErr w:type="spellStart"/>
      <w:r w:rsidRPr="009862C1">
        <w:rPr>
          <w:szCs w:val="28"/>
        </w:rPr>
        <w:t>досуговых</w:t>
      </w:r>
      <w:proofErr w:type="spellEnd"/>
      <w:r w:rsidRPr="009862C1">
        <w:rPr>
          <w:szCs w:val="28"/>
        </w:rPr>
        <w:t xml:space="preserve"> центров в Пинежском районе Архангельской области:</w:t>
      </w:r>
    </w:p>
    <w:p w:rsidR="00016D73" w:rsidRPr="009862C1" w:rsidRDefault="00016D73" w:rsidP="00016D73">
      <w:pPr>
        <w:widowControl w:val="0"/>
        <w:autoSpaceDE w:val="0"/>
        <w:autoSpaceDN w:val="0"/>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835"/>
        <w:gridCol w:w="3685"/>
        <w:gridCol w:w="1524"/>
      </w:tblGrid>
      <w:tr w:rsidR="00016D73" w:rsidRPr="009862C1" w:rsidTr="00357B76">
        <w:tc>
          <w:tcPr>
            <w:tcW w:w="2093" w:type="dxa"/>
            <w:vMerge w:val="restart"/>
            <w:shd w:val="clear" w:color="auto" w:fill="auto"/>
          </w:tcPr>
          <w:p w:rsidR="00016D73" w:rsidRPr="009862C1" w:rsidRDefault="00016D73" w:rsidP="00357B76">
            <w:pPr>
              <w:jc w:val="center"/>
              <w:rPr>
                <w:szCs w:val="28"/>
              </w:rPr>
            </w:pPr>
            <w:r w:rsidRPr="009862C1">
              <w:rPr>
                <w:szCs w:val="28"/>
              </w:rPr>
              <w:t>Наименование мероприятия</w:t>
            </w:r>
          </w:p>
        </w:tc>
        <w:tc>
          <w:tcPr>
            <w:tcW w:w="2835" w:type="dxa"/>
            <w:vMerge w:val="restart"/>
            <w:shd w:val="clear" w:color="auto" w:fill="auto"/>
          </w:tcPr>
          <w:p w:rsidR="00016D73" w:rsidRPr="009862C1" w:rsidRDefault="00016D73" w:rsidP="00357B76">
            <w:pPr>
              <w:jc w:val="center"/>
              <w:rPr>
                <w:szCs w:val="28"/>
              </w:rPr>
            </w:pPr>
            <w:r w:rsidRPr="009862C1">
              <w:rPr>
                <w:szCs w:val="28"/>
              </w:rPr>
              <w:t>Объем финансирования (расчетная стоимость)</w:t>
            </w:r>
          </w:p>
          <w:p w:rsidR="00016D73" w:rsidRPr="009862C1" w:rsidRDefault="00016D73" w:rsidP="00357B76">
            <w:pPr>
              <w:jc w:val="center"/>
              <w:rPr>
                <w:szCs w:val="28"/>
              </w:rPr>
            </w:pPr>
            <w:r w:rsidRPr="009862C1">
              <w:rPr>
                <w:szCs w:val="28"/>
              </w:rPr>
              <w:t>рублей</w:t>
            </w:r>
          </w:p>
        </w:tc>
        <w:tc>
          <w:tcPr>
            <w:tcW w:w="5209" w:type="dxa"/>
            <w:gridSpan w:val="2"/>
            <w:shd w:val="clear" w:color="auto" w:fill="auto"/>
          </w:tcPr>
          <w:p w:rsidR="00016D73" w:rsidRPr="009862C1" w:rsidRDefault="00016D73" w:rsidP="00357B76">
            <w:pPr>
              <w:jc w:val="center"/>
              <w:rPr>
                <w:szCs w:val="28"/>
              </w:rPr>
            </w:pPr>
            <w:r w:rsidRPr="009862C1">
              <w:rPr>
                <w:szCs w:val="28"/>
              </w:rPr>
              <w:t>В том числе:</w:t>
            </w:r>
          </w:p>
        </w:tc>
      </w:tr>
      <w:tr w:rsidR="00016D73" w:rsidRPr="009862C1" w:rsidTr="00357B76">
        <w:tc>
          <w:tcPr>
            <w:tcW w:w="2093" w:type="dxa"/>
            <w:vMerge/>
            <w:shd w:val="clear" w:color="auto" w:fill="auto"/>
          </w:tcPr>
          <w:p w:rsidR="00016D73" w:rsidRPr="009862C1" w:rsidRDefault="00016D73" w:rsidP="00357B76">
            <w:pPr>
              <w:jc w:val="both"/>
              <w:rPr>
                <w:szCs w:val="28"/>
              </w:rPr>
            </w:pPr>
          </w:p>
        </w:tc>
        <w:tc>
          <w:tcPr>
            <w:tcW w:w="2835" w:type="dxa"/>
            <w:vMerge/>
            <w:shd w:val="clear" w:color="auto" w:fill="auto"/>
          </w:tcPr>
          <w:p w:rsidR="00016D73" w:rsidRPr="009862C1" w:rsidRDefault="00016D73" w:rsidP="00357B76">
            <w:pPr>
              <w:jc w:val="both"/>
              <w:rPr>
                <w:szCs w:val="28"/>
              </w:rPr>
            </w:pPr>
          </w:p>
        </w:tc>
        <w:tc>
          <w:tcPr>
            <w:tcW w:w="3685" w:type="dxa"/>
            <w:shd w:val="clear" w:color="auto" w:fill="auto"/>
          </w:tcPr>
          <w:p w:rsidR="00016D73" w:rsidRPr="009862C1" w:rsidRDefault="00016D73" w:rsidP="00357B76">
            <w:pPr>
              <w:jc w:val="both"/>
              <w:rPr>
                <w:szCs w:val="28"/>
              </w:rPr>
            </w:pPr>
            <w:r w:rsidRPr="009862C1">
              <w:rPr>
                <w:szCs w:val="28"/>
              </w:rPr>
              <w:t>Средства иных межбюджетных трансфертов из районного бюджета</w:t>
            </w:r>
          </w:p>
        </w:tc>
        <w:tc>
          <w:tcPr>
            <w:tcW w:w="1524" w:type="dxa"/>
            <w:shd w:val="clear" w:color="auto" w:fill="auto"/>
          </w:tcPr>
          <w:p w:rsidR="00016D73" w:rsidRPr="009862C1" w:rsidRDefault="00016D73" w:rsidP="00357B76">
            <w:pPr>
              <w:jc w:val="center"/>
              <w:rPr>
                <w:szCs w:val="28"/>
              </w:rPr>
            </w:pPr>
            <w:r w:rsidRPr="009862C1">
              <w:rPr>
                <w:szCs w:val="28"/>
              </w:rPr>
              <w:t>Средства бюджета поселения</w:t>
            </w:r>
          </w:p>
        </w:tc>
      </w:tr>
      <w:tr w:rsidR="00016D73" w:rsidRPr="009862C1" w:rsidTr="00357B76">
        <w:tc>
          <w:tcPr>
            <w:tcW w:w="2093" w:type="dxa"/>
            <w:shd w:val="clear" w:color="auto" w:fill="auto"/>
          </w:tcPr>
          <w:p w:rsidR="00016D73" w:rsidRPr="009862C1" w:rsidRDefault="00016D73" w:rsidP="00357B76">
            <w:pPr>
              <w:jc w:val="center"/>
              <w:rPr>
                <w:szCs w:val="28"/>
              </w:rPr>
            </w:pPr>
            <w:r w:rsidRPr="009862C1">
              <w:rPr>
                <w:szCs w:val="28"/>
              </w:rPr>
              <w:t>1</w:t>
            </w:r>
          </w:p>
        </w:tc>
        <w:tc>
          <w:tcPr>
            <w:tcW w:w="2835" w:type="dxa"/>
            <w:shd w:val="clear" w:color="auto" w:fill="auto"/>
          </w:tcPr>
          <w:p w:rsidR="00016D73" w:rsidRPr="009862C1" w:rsidRDefault="00016D73" w:rsidP="00357B76">
            <w:pPr>
              <w:jc w:val="center"/>
              <w:rPr>
                <w:szCs w:val="28"/>
              </w:rPr>
            </w:pPr>
            <w:r w:rsidRPr="009862C1">
              <w:rPr>
                <w:szCs w:val="28"/>
              </w:rPr>
              <w:t>2</w:t>
            </w:r>
          </w:p>
        </w:tc>
        <w:tc>
          <w:tcPr>
            <w:tcW w:w="3685" w:type="dxa"/>
            <w:shd w:val="clear" w:color="auto" w:fill="auto"/>
          </w:tcPr>
          <w:p w:rsidR="00016D73" w:rsidRPr="009862C1" w:rsidRDefault="00016D73" w:rsidP="00357B76">
            <w:pPr>
              <w:jc w:val="center"/>
              <w:rPr>
                <w:szCs w:val="28"/>
              </w:rPr>
            </w:pPr>
            <w:r w:rsidRPr="009862C1">
              <w:rPr>
                <w:szCs w:val="28"/>
              </w:rPr>
              <w:t>3</w:t>
            </w:r>
          </w:p>
        </w:tc>
        <w:tc>
          <w:tcPr>
            <w:tcW w:w="1524" w:type="dxa"/>
            <w:shd w:val="clear" w:color="auto" w:fill="auto"/>
          </w:tcPr>
          <w:p w:rsidR="00016D73" w:rsidRPr="009862C1" w:rsidRDefault="00016D73" w:rsidP="00357B76">
            <w:pPr>
              <w:jc w:val="center"/>
              <w:rPr>
                <w:szCs w:val="28"/>
              </w:rPr>
            </w:pPr>
            <w:r w:rsidRPr="009862C1">
              <w:rPr>
                <w:szCs w:val="28"/>
              </w:rPr>
              <w:t>4</w:t>
            </w:r>
          </w:p>
        </w:tc>
      </w:tr>
      <w:tr w:rsidR="00016D73" w:rsidRPr="009862C1" w:rsidTr="00357B76">
        <w:tc>
          <w:tcPr>
            <w:tcW w:w="2093" w:type="dxa"/>
            <w:shd w:val="clear" w:color="auto" w:fill="auto"/>
          </w:tcPr>
          <w:p w:rsidR="00016D73" w:rsidRPr="009862C1" w:rsidRDefault="00016D73" w:rsidP="00357B76">
            <w:pPr>
              <w:jc w:val="center"/>
              <w:rPr>
                <w:szCs w:val="28"/>
              </w:rPr>
            </w:pPr>
          </w:p>
        </w:tc>
        <w:tc>
          <w:tcPr>
            <w:tcW w:w="2835" w:type="dxa"/>
            <w:shd w:val="clear" w:color="auto" w:fill="auto"/>
          </w:tcPr>
          <w:p w:rsidR="00016D73" w:rsidRPr="009862C1" w:rsidRDefault="00016D73" w:rsidP="00357B76">
            <w:pPr>
              <w:jc w:val="center"/>
              <w:rPr>
                <w:szCs w:val="28"/>
              </w:rPr>
            </w:pPr>
          </w:p>
        </w:tc>
        <w:tc>
          <w:tcPr>
            <w:tcW w:w="3685" w:type="dxa"/>
            <w:shd w:val="clear" w:color="auto" w:fill="auto"/>
          </w:tcPr>
          <w:p w:rsidR="00016D73" w:rsidRPr="009862C1" w:rsidRDefault="00016D73" w:rsidP="00357B76">
            <w:pPr>
              <w:jc w:val="center"/>
              <w:rPr>
                <w:szCs w:val="28"/>
              </w:rPr>
            </w:pPr>
          </w:p>
        </w:tc>
        <w:tc>
          <w:tcPr>
            <w:tcW w:w="1524" w:type="dxa"/>
            <w:shd w:val="clear" w:color="auto" w:fill="auto"/>
          </w:tcPr>
          <w:p w:rsidR="00016D73" w:rsidRPr="009862C1" w:rsidRDefault="00016D73" w:rsidP="00357B76">
            <w:pPr>
              <w:jc w:val="center"/>
              <w:rPr>
                <w:szCs w:val="28"/>
              </w:rPr>
            </w:pPr>
          </w:p>
        </w:tc>
      </w:tr>
    </w:tbl>
    <w:p w:rsidR="00016D73" w:rsidRPr="009862C1" w:rsidRDefault="00016D73" w:rsidP="00016D73">
      <w:pPr>
        <w:widowControl w:val="0"/>
        <w:autoSpaceDE w:val="0"/>
        <w:autoSpaceDN w:val="0"/>
        <w:ind w:firstLine="709"/>
        <w:jc w:val="both"/>
        <w:rPr>
          <w:szCs w:val="28"/>
        </w:rPr>
        <w:sectPr w:rsidR="00016D73" w:rsidRPr="009862C1" w:rsidSect="0076554C">
          <w:pgSz w:w="11906" w:h="16838"/>
          <w:pgMar w:top="851" w:right="851" w:bottom="851" w:left="1134" w:header="709" w:footer="709" w:gutter="0"/>
          <w:cols w:space="708"/>
          <w:docGrid w:linePitch="360"/>
        </w:sectPr>
      </w:pPr>
    </w:p>
    <w:p w:rsidR="00016D73" w:rsidRPr="009862C1" w:rsidRDefault="00016D73" w:rsidP="00016D73">
      <w:pPr>
        <w:widowControl w:val="0"/>
        <w:autoSpaceDE w:val="0"/>
        <w:autoSpaceDN w:val="0"/>
        <w:jc w:val="both"/>
        <w:rPr>
          <w:szCs w:val="28"/>
        </w:rPr>
      </w:pPr>
      <w:r w:rsidRPr="009862C1">
        <w:rPr>
          <w:szCs w:val="28"/>
        </w:rPr>
        <w:lastRenderedPageBreak/>
        <w:t>Глава муниципального образования</w:t>
      </w:r>
    </w:p>
    <w:p w:rsidR="00016D73" w:rsidRPr="009862C1" w:rsidRDefault="00016D73" w:rsidP="00016D73">
      <w:pPr>
        <w:widowControl w:val="0"/>
        <w:autoSpaceDE w:val="0"/>
        <w:autoSpaceDN w:val="0"/>
        <w:jc w:val="both"/>
        <w:rPr>
          <w:szCs w:val="28"/>
        </w:rPr>
      </w:pPr>
      <w:r w:rsidRPr="009862C1">
        <w:rPr>
          <w:szCs w:val="28"/>
        </w:rPr>
        <w:t>поселения                              _____________       _____________________</w:t>
      </w:r>
    </w:p>
    <w:p w:rsidR="00016D73" w:rsidRPr="009862C1" w:rsidRDefault="00016D73" w:rsidP="00016D73">
      <w:pPr>
        <w:widowControl w:val="0"/>
        <w:autoSpaceDE w:val="0"/>
        <w:autoSpaceDN w:val="0"/>
        <w:ind w:firstLine="709"/>
        <w:jc w:val="both"/>
      </w:pPr>
      <w:r w:rsidRPr="009862C1">
        <w:rPr>
          <w:szCs w:val="28"/>
        </w:rPr>
        <w:t xml:space="preserve">                                             </w:t>
      </w:r>
      <w:r w:rsidRPr="009862C1">
        <w:t>(подпись)                (расшифровка подписи)</w:t>
      </w:r>
    </w:p>
    <w:p w:rsidR="00016D73" w:rsidRPr="009862C1" w:rsidRDefault="00016D73" w:rsidP="00016D73">
      <w:pPr>
        <w:widowControl w:val="0"/>
        <w:autoSpaceDE w:val="0"/>
        <w:autoSpaceDN w:val="0"/>
        <w:ind w:firstLine="709"/>
        <w:jc w:val="both"/>
        <w:rPr>
          <w:szCs w:val="28"/>
        </w:rPr>
      </w:pPr>
      <w:r w:rsidRPr="009862C1">
        <w:rPr>
          <w:szCs w:val="28"/>
        </w:rPr>
        <w:t>М.П.</w:t>
      </w:r>
    </w:p>
    <w:p w:rsidR="00016D73" w:rsidRPr="009862C1" w:rsidRDefault="00016D73" w:rsidP="00016D73">
      <w:pPr>
        <w:widowControl w:val="0"/>
        <w:autoSpaceDE w:val="0"/>
        <w:autoSpaceDN w:val="0"/>
        <w:ind w:firstLine="709"/>
        <w:jc w:val="both"/>
        <w:rPr>
          <w:szCs w:val="28"/>
        </w:rPr>
      </w:pPr>
    </w:p>
    <w:p w:rsidR="00016D73" w:rsidRPr="009862C1" w:rsidRDefault="00016D73" w:rsidP="00016D73">
      <w:pPr>
        <w:widowControl w:val="0"/>
        <w:autoSpaceDE w:val="0"/>
        <w:autoSpaceDN w:val="0"/>
        <w:ind w:firstLine="709"/>
        <w:jc w:val="both"/>
        <w:rPr>
          <w:szCs w:val="28"/>
        </w:rPr>
      </w:pPr>
      <w:r w:rsidRPr="009862C1">
        <w:rPr>
          <w:szCs w:val="28"/>
        </w:rPr>
        <w:t>"____" __________ 20__ года</w:t>
      </w:r>
    </w:p>
    <w:p w:rsidR="00016D73" w:rsidRPr="009862C1" w:rsidRDefault="00016D73" w:rsidP="00016D73">
      <w:pPr>
        <w:widowControl w:val="0"/>
        <w:autoSpaceDE w:val="0"/>
        <w:autoSpaceDN w:val="0"/>
        <w:ind w:firstLine="709"/>
        <w:jc w:val="center"/>
        <w:outlineLvl w:val="1"/>
      </w:pPr>
    </w:p>
    <w:p w:rsidR="00016D73" w:rsidRDefault="00016D73" w:rsidP="00016D73">
      <w:pPr>
        <w:ind w:left="720"/>
        <w:rPr>
          <w:szCs w:val="28"/>
        </w:rPr>
      </w:pPr>
    </w:p>
    <w:p w:rsidR="00016D73" w:rsidRDefault="00016D73" w:rsidP="00016D73"/>
    <w:p w:rsidR="00016D73" w:rsidRDefault="00016D73" w:rsidP="00016D73"/>
    <w:p w:rsidR="00016D73" w:rsidRPr="00B37AEB" w:rsidRDefault="00016D73" w:rsidP="00016D73">
      <w:pPr>
        <w:jc w:val="center"/>
        <w:rPr>
          <w:b/>
          <w:sz w:val="26"/>
          <w:szCs w:val="26"/>
        </w:rPr>
      </w:pPr>
      <w:r w:rsidRPr="00B37AEB">
        <w:rPr>
          <w:b/>
          <w:sz w:val="26"/>
          <w:szCs w:val="26"/>
        </w:rPr>
        <w:t>АДМИНИСТРАЦИЯ МУНИЦИПАЛЬНОГО ОБРАЗОВАНИЯ</w:t>
      </w:r>
    </w:p>
    <w:p w:rsidR="00016D73" w:rsidRPr="00B37AEB" w:rsidRDefault="00016D73" w:rsidP="00016D73">
      <w:pPr>
        <w:jc w:val="center"/>
        <w:rPr>
          <w:b/>
          <w:sz w:val="26"/>
          <w:szCs w:val="26"/>
        </w:rPr>
      </w:pPr>
      <w:r w:rsidRPr="00B37AEB">
        <w:rPr>
          <w:b/>
          <w:sz w:val="26"/>
          <w:szCs w:val="26"/>
        </w:rPr>
        <w:t>«ПИНЕЖСКИЙ МУНИЦИПАЛЬНЫЙ РАЙОН»</w:t>
      </w:r>
    </w:p>
    <w:p w:rsidR="00016D73" w:rsidRPr="00B37AEB" w:rsidRDefault="00016D73" w:rsidP="00016D73">
      <w:pPr>
        <w:jc w:val="center"/>
        <w:rPr>
          <w:b/>
          <w:sz w:val="26"/>
          <w:szCs w:val="26"/>
        </w:rPr>
      </w:pPr>
      <w:r w:rsidRPr="00B37AEB">
        <w:rPr>
          <w:b/>
          <w:sz w:val="26"/>
          <w:szCs w:val="26"/>
        </w:rPr>
        <w:t>АРХАНГЕЛЬСКОЙ ОБЛАСТИ</w:t>
      </w:r>
    </w:p>
    <w:p w:rsidR="00016D73" w:rsidRPr="00B37AEB" w:rsidRDefault="00016D73" w:rsidP="00016D73">
      <w:pPr>
        <w:jc w:val="center"/>
        <w:rPr>
          <w:b/>
          <w:sz w:val="26"/>
          <w:szCs w:val="26"/>
        </w:rPr>
      </w:pPr>
    </w:p>
    <w:p w:rsidR="00016D73" w:rsidRPr="00B37AEB" w:rsidRDefault="00016D73" w:rsidP="00016D73">
      <w:pPr>
        <w:jc w:val="center"/>
        <w:rPr>
          <w:b/>
          <w:sz w:val="26"/>
          <w:szCs w:val="26"/>
        </w:rPr>
      </w:pPr>
    </w:p>
    <w:p w:rsidR="00016D73" w:rsidRPr="00B37AEB" w:rsidRDefault="00016D73" w:rsidP="00016D73">
      <w:pPr>
        <w:jc w:val="center"/>
        <w:rPr>
          <w:b/>
          <w:sz w:val="26"/>
          <w:szCs w:val="26"/>
        </w:rPr>
      </w:pPr>
      <w:proofErr w:type="gramStart"/>
      <w:r w:rsidRPr="00B37AEB">
        <w:rPr>
          <w:b/>
          <w:sz w:val="26"/>
          <w:szCs w:val="26"/>
        </w:rPr>
        <w:t>П</w:t>
      </w:r>
      <w:proofErr w:type="gramEnd"/>
      <w:r w:rsidRPr="00B37AEB">
        <w:rPr>
          <w:b/>
          <w:sz w:val="26"/>
          <w:szCs w:val="26"/>
        </w:rPr>
        <w:t xml:space="preserve"> О С Т А Н О В Л Е Н И Е</w:t>
      </w:r>
    </w:p>
    <w:p w:rsidR="00016D73" w:rsidRPr="00B37AEB" w:rsidRDefault="00016D73" w:rsidP="00016D73">
      <w:pPr>
        <w:jc w:val="center"/>
        <w:rPr>
          <w:sz w:val="26"/>
          <w:szCs w:val="26"/>
        </w:rPr>
      </w:pPr>
    </w:p>
    <w:p w:rsidR="00016D73" w:rsidRPr="00B37AEB" w:rsidRDefault="00016D73" w:rsidP="00016D73">
      <w:pPr>
        <w:jc w:val="center"/>
        <w:rPr>
          <w:sz w:val="26"/>
          <w:szCs w:val="26"/>
        </w:rPr>
      </w:pPr>
    </w:p>
    <w:p w:rsidR="00016D73" w:rsidRPr="00B37AEB" w:rsidRDefault="00016D73" w:rsidP="00016D73">
      <w:pPr>
        <w:jc w:val="center"/>
        <w:rPr>
          <w:sz w:val="26"/>
          <w:szCs w:val="26"/>
        </w:rPr>
      </w:pPr>
      <w:r w:rsidRPr="00B37AEB">
        <w:rPr>
          <w:sz w:val="26"/>
          <w:szCs w:val="26"/>
        </w:rPr>
        <w:t xml:space="preserve">от </w:t>
      </w:r>
      <w:r>
        <w:rPr>
          <w:sz w:val="26"/>
          <w:szCs w:val="26"/>
        </w:rPr>
        <w:t>6 июля</w:t>
      </w:r>
      <w:r w:rsidRPr="00B37AEB">
        <w:rPr>
          <w:sz w:val="26"/>
          <w:szCs w:val="26"/>
        </w:rPr>
        <w:t xml:space="preserve"> 2022 г. № </w:t>
      </w:r>
      <w:r>
        <w:rPr>
          <w:sz w:val="26"/>
          <w:szCs w:val="26"/>
        </w:rPr>
        <w:t xml:space="preserve">0679 </w:t>
      </w:r>
      <w:r w:rsidRPr="00B37AEB">
        <w:rPr>
          <w:sz w:val="26"/>
          <w:szCs w:val="26"/>
        </w:rPr>
        <w:t>-</w:t>
      </w:r>
      <w:r>
        <w:rPr>
          <w:sz w:val="26"/>
          <w:szCs w:val="26"/>
        </w:rPr>
        <w:t xml:space="preserve"> </w:t>
      </w:r>
      <w:r w:rsidRPr="00B37AEB">
        <w:rPr>
          <w:sz w:val="26"/>
          <w:szCs w:val="26"/>
        </w:rPr>
        <w:t>па</w:t>
      </w:r>
    </w:p>
    <w:p w:rsidR="00016D73" w:rsidRPr="00B37AEB" w:rsidRDefault="00016D73" w:rsidP="00016D73">
      <w:pPr>
        <w:jc w:val="center"/>
        <w:rPr>
          <w:sz w:val="26"/>
          <w:szCs w:val="26"/>
        </w:rPr>
      </w:pPr>
    </w:p>
    <w:p w:rsidR="00016D73" w:rsidRPr="00B37AEB" w:rsidRDefault="00016D73" w:rsidP="00016D73">
      <w:pPr>
        <w:jc w:val="center"/>
        <w:rPr>
          <w:sz w:val="26"/>
          <w:szCs w:val="26"/>
        </w:rPr>
      </w:pPr>
    </w:p>
    <w:p w:rsidR="00016D73" w:rsidRPr="00B37AEB" w:rsidRDefault="00016D73" w:rsidP="00016D73">
      <w:pPr>
        <w:jc w:val="center"/>
        <w:rPr>
          <w:sz w:val="20"/>
        </w:rPr>
      </w:pPr>
      <w:r w:rsidRPr="00B37AEB">
        <w:rPr>
          <w:sz w:val="20"/>
        </w:rPr>
        <w:t>с. Карпогоры</w:t>
      </w:r>
    </w:p>
    <w:p w:rsidR="00016D73" w:rsidRPr="00B37AEB" w:rsidRDefault="00016D73" w:rsidP="00016D73">
      <w:pPr>
        <w:jc w:val="center"/>
        <w:rPr>
          <w:sz w:val="26"/>
          <w:szCs w:val="26"/>
        </w:rPr>
      </w:pPr>
    </w:p>
    <w:p w:rsidR="00016D73" w:rsidRPr="00B37AEB" w:rsidRDefault="00016D73" w:rsidP="00016D73">
      <w:pPr>
        <w:jc w:val="center"/>
        <w:rPr>
          <w:sz w:val="26"/>
          <w:szCs w:val="26"/>
        </w:rPr>
      </w:pPr>
    </w:p>
    <w:p w:rsidR="00016D73" w:rsidRPr="00B37AEB" w:rsidRDefault="00016D73" w:rsidP="00016D73">
      <w:pPr>
        <w:jc w:val="center"/>
        <w:rPr>
          <w:b/>
          <w:sz w:val="26"/>
          <w:szCs w:val="26"/>
        </w:rPr>
      </w:pPr>
      <w:r w:rsidRPr="00B37AEB">
        <w:rPr>
          <w:b/>
          <w:sz w:val="26"/>
          <w:szCs w:val="26"/>
        </w:rPr>
        <w:t>О внесении изменений и дополнений в муниципальную программу</w:t>
      </w:r>
    </w:p>
    <w:p w:rsidR="00016D73" w:rsidRPr="00B37AEB" w:rsidRDefault="00016D73" w:rsidP="00016D73">
      <w:pPr>
        <w:jc w:val="center"/>
        <w:rPr>
          <w:b/>
          <w:sz w:val="26"/>
          <w:szCs w:val="26"/>
        </w:rPr>
      </w:pPr>
      <w:r w:rsidRPr="00B37AEB">
        <w:rPr>
          <w:b/>
          <w:sz w:val="26"/>
          <w:szCs w:val="26"/>
        </w:rPr>
        <w:t>«Развитие и поддержка территориального общественного самоуправления и социально ориентированных некоммерческих организаций</w:t>
      </w:r>
    </w:p>
    <w:p w:rsidR="00016D73" w:rsidRPr="00B37AEB" w:rsidRDefault="00016D73" w:rsidP="00016D73">
      <w:pPr>
        <w:jc w:val="center"/>
        <w:rPr>
          <w:b/>
          <w:sz w:val="26"/>
          <w:szCs w:val="26"/>
        </w:rPr>
      </w:pPr>
      <w:r w:rsidRPr="00B37AEB">
        <w:rPr>
          <w:b/>
          <w:sz w:val="26"/>
          <w:szCs w:val="26"/>
        </w:rPr>
        <w:t>в Пинежском районе на 2017 – 2024 годы»</w:t>
      </w:r>
    </w:p>
    <w:p w:rsidR="00016D73" w:rsidRPr="00B37AEB" w:rsidRDefault="00016D73" w:rsidP="00016D73">
      <w:pPr>
        <w:jc w:val="center"/>
        <w:rPr>
          <w:b/>
          <w:sz w:val="26"/>
          <w:szCs w:val="26"/>
        </w:rPr>
      </w:pPr>
    </w:p>
    <w:p w:rsidR="00016D73" w:rsidRPr="00B37AEB" w:rsidRDefault="00016D73" w:rsidP="00016D73">
      <w:pPr>
        <w:jc w:val="center"/>
        <w:rPr>
          <w:b/>
          <w:sz w:val="26"/>
          <w:szCs w:val="26"/>
        </w:rPr>
      </w:pPr>
    </w:p>
    <w:p w:rsidR="00016D73" w:rsidRPr="00B37AEB" w:rsidRDefault="00016D73" w:rsidP="00016D73">
      <w:pPr>
        <w:jc w:val="center"/>
        <w:rPr>
          <w:b/>
          <w:sz w:val="26"/>
          <w:szCs w:val="26"/>
        </w:rPr>
      </w:pPr>
    </w:p>
    <w:p w:rsidR="00016D73" w:rsidRPr="00B37AEB" w:rsidRDefault="00016D73" w:rsidP="00016D73">
      <w:pPr>
        <w:ind w:firstLine="709"/>
        <w:jc w:val="both"/>
        <w:rPr>
          <w:b/>
          <w:sz w:val="26"/>
          <w:szCs w:val="26"/>
        </w:rPr>
      </w:pPr>
      <w:r w:rsidRPr="00B37AEB">
        <w:rPr>
          <w:sz w:val="26"/>
          <w:szCs w:val="26"/>
        </w:rPr>
        <w:t xml:space="preserve">В соответствии со статьёй 179 Бюджетного кодекса Российской Федерации, п. 25 ст.15 Федерального закона № 131-ФЗ от </w:t>
      </w:r>
      <w:smartTag w:uri="urn:schemas-microsoft-com:office:smarttags" w:element="date">
        <w:smartTagPr>
          <w:attr w:name="ls" w:val="trans"/>
          <w:attr w:name="Month" w:val="10"/>
          <w:attr w:name="Day" w:val="06"/>
          <w:attr w:name="Year" w:val="2003"/>
        </w:smartTagPr>
        <w:r w:rsidRPr="00B37AEB">
          <w:rPr>
            <w:sz w:val="26"/>
            <w:szCs w:val="26"/>
          </w:rPr>
          <w:t>06.10.2003</w:t>
        </w:r>
      </w:smartTag>
      <w:r w:rsidRPr="00B37AEB">
        <w:rPr>
          <w:sz w:val="26"/>
          <w:szCs w:val="26"/>
        </w:rPr>
        <w:t xml:space="preserve"> г. «Об общих принципах организации местного самоуправления в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 администрации муниципального образования «Пинежский муниципальный район» от </w:t>
      </w:r>
      <w:smartTag w:uri="urn:schemas-microsoft-com:office:smarttags" w:element="date">
        <w:smartTagPr>
          <w:attr w:name="ls" w:val="trans"/>
          <w:attr w:name="Month" w:val="09"/>
          <w:attr w:name="Day" w:val="03"/>
          <w:attr w:name="Year" w:val="2013"/>
        </w:smartTagPr>
        <w:r w:rsidRPr="00B37AEB">
          <w:rPr>
            <w:sz w:val="26"/>
            <w:szCs w:val="26"/>
          </w:rPr>
          <w:t>03.09.2013</w:t>
        </w:r>
      </w:smartTag>
      <w:r w:rsidRPr="00B37AEB">
        <w:rPr>
          <w:sz w:val="26"/>
          <w:szCs w:val="26"/>
        </w:rPr>
        <w:t xml:space="preserve"> № 0679-па, администрация МО «Пинежский район» </w:t>
      </w:r>
      <w:proofErr w:type="spellStart"/>
      <w:proofErr w:type="gramStart"/>
      <w:r w:rsidRPr="00B37AEB">
        <w:rPr>
          <w:b/>
          <w:sz w:val="26"/>
          <w:szCs w:val="26"/>
        </w:rPr>
        <w:t>п</w:t>
      </w:r>
      <w:proofErr w:type="spellEnd"/>
      <w:proofErr w:type="gramEnd"/>
      <w:r w:rsidRPr="00B37AEB">
        <w:rPr>
          <w:b/>
          <w:sz w:val="26"/>
          <w:szCs w:val="26"/>
        </w:rPr>
        <w:t xml:space="preserve"> о с т а </w:t>
      </w:r>
      <w:proofErr w:type="spellStart"/>
      <w:r w:rsidRPr="00B37AEB">
        <w:rPr>
          <w:b/>
          <w:sz w:val="26"/>
          <w:szCs w:val="26"/>
        </w:rPr>
        <w:t>н</w:t>
      </w:r>
      <w:proofErr w:type="spellEnd"/>
      <w:r w:rsidRPr="00B37AEB">
        <w:rPr>
          <w:b/>
          <w:sz w:val="26"/>
          <w:szCs w:val="26"/>
        </w:rPr>
        <w:t xml:space="preserve"> </w:t>
      </w:r>
      <w:proofErr w:type="gramStart"/>
      <w:r w:rsidRPr="00B37AEB">
        <w:rPr>
          <w:b/>
          <w:sz w:val="26"/>
          <w:szCs w:val="26"/>
        </w:rPr>
        <w:t>о</w:t>
      </w:r>
      <w:proofErr w:type="gramEnd"/>
      <w:r w:rsidRPr="00B37AEB">
        <w:rPr>
          <w:b/>
          <w:sz w:val="26"/>
          <w:szCs w:val="26"/>
        </w:rPr>
        <w:t xml:space="preserve"> в л я е т: </w:t>
      </w:r>
    </w:p>
    <w:p w:rsidR="00016D73" w:rsidRPr="00B37AEB" w:rsidRDefault="00016D73" w:rsidP="00016D73">
      <w:pPr>
        <w:ind w:firstLine="708"/>
        <w:jc w:val="both"/>
        <w:rPr>
          <w:bCs/>
          <w:sz w:val="26"/>
          <w:szCs w:val="26"/>
          <w:lang w:eastAsia="en-US"/>
        </w:rPr>
      </w:pPr>
      <w:r w:rsidRPr="00B37AEB">
        <w:rPr>
          <w:sz w:val="26"/>
          <w:szCs w:val="26"/>
        </w:rPr>
        <w:t>1.</w:t>
      </w:r>
      <w:r w:rsidRPr="00B37AEB">
        <w:rPr>
          <w:bCs/>
          <w:sz w:val="26"/>
          <w:szCs w:val="26"/>
          <w:lang w:eastAsia="en-US"/>
        </w:rPr>
        <w:t xml:space="preserve"> Внести в муниципальную программу «Развитие и поддержка территориального общественного самоуправления и социально ориентированных некоммерческих организаций   в Пинежском районе на 2017 – 2024 годы» утвержденную постановлением администрации муниципального образования «Пинежский муниципальный район» от «28» ноября 2016г. № 1205-па следующие </w:t>
      </w:r>
      <w:hyperlink r:id="rId13" w:history="1">
        <w:r w:rsidRPr="00B37AEB">
          <w:rPr>
            <w:bCs/>
            <w:sz w:val="26"/>
            <w:szCs w:val="26"/>
            <w:lang w:eastAsia="en-US"/>
          </w:rPr>
          <w:t>изменения</w:t>
        </w:r>
      </w:hyperlink>
      <w:r w:rsidRPr="00B37AEB">
        <w:rPr>
          <w:bCs/>
          <w:sz w:val="26"/>
          <w:szCs w:val="26"/>
          <w:lang w:eastAsia="en-US"/>
        </w:rPr>
        <w:t>:</w:t>
      </w:r>
    </w:p>
    <w:p w:rsidR="00016D73" w:rsidRPr="00B37AEB" w:rsidRDefault="00016D73" w:rsidP="00016D73">
      <w:pPr>
        <w:ind w:firstLine="708"/>
        <w:jc w:val="both"/>
        <w:rPr>
          <w:sz w:val="26"/>
          <w:szCs w:val="26"/>
        </w:rPr>
      </w:pPr>
      <w:r w:rsidRPr="00B37AEB">
        <w:rPr>
          <w:sz w:val="26"/>
          <w:szCs w:val="26"/>
        </w:rPr>
        <w:t>1.1. 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56" w:type="pct"/>
        <w:tblLook w:val="01E0"/>
      </w:tblPr>
      <w:tblGrid>
        <w:gridCol w:w="4068"/>
        <w:gridCol w:w="456"/>
        <w:gridCol w:w="5440"/>
      </w:tblGrid>
      <w:tr w:rsidR="00016D73" w:rsidRPr="00B37AEB" w:rsidTr="00357B76">
        <w:tc>
          <w:tcPr>
            <w:tcW w:w="2041" w:type="pct"/>
          </w:tcPr>
          <w:p w:rsidR="00016D73" w:rsidRPr="00B37AEB" w:rsidRDefault="00016D73" w:rsidP="00357B76">
            <w:pPr>
              <w:rPr>
                <w:color w:val="000000"/>
                <w:sz w:val="26"/>
                <w:szCs w:val="26"/>
              </w:rPr>
            </w:pPr>
            <w:r w:rsidRPr="00B37AEB">
              <w:rPr>
                <w:color w:val="000000"/>
                <w:sz w:val="26"/>
                <w:szCs w:val="26"/>
              </w:rPr>
              <w:t xml:space="preserve">Объемы и источники </w:t>
            </w:r>
            <w:r w:rsidRPr="00B37AEB">
              <w:rPr>
                <w:color w:val="000000"/>
                <w:sz w:val="26"/>
                <w:szCs w:val="26"/>
              </w:rPr>
              <w:lastRenderedPageBreak/>
              <w:t xml:space="preserve">финансирования муниципальной программы  </w:t>
            </w:r>
          </w:p>
          <w:p w:rsidR="00016D73" w:rsidRPr="00B37AEB" w:rsidRDefault="00016D73" w:rsidP="00357B76">
            <w:pPr>
              <w:rPr>
                <w:color w:val="000000"/>
                <w:sz w:val="26"/>
                <w:szCs w:val="26"/>
              </w:rPr>
            </w:pPr>
          </w:p>
        </w:tc>
        <w:tc>
          <w:tcPr>
            <w:tcW w:w="229" w:type="pct"/>
          </w:tcPr>
          <w:p w:rsidR="00016D73" w:rsidRPr="00B37AEB" w:rsidRDefault="00016D73" w:rsidP="00357B76">
            <w:pPr>
              <w:jc w:val="center"/>
              <w:rPr>
                <w:color w:val="000000"/>
                <w:sz w:val="26"/>
                <w:szCs w:val="26"/>
              </w:rPr>
            </w:pPr>
            <w:r w:rsidRPr="00B37AEB">
              <w:rPr>
                <w:color w:val="000000"/>
                <w:sz w:val="26"/>
                <w:szCs w:val="26"/>
              </w:rPr>
              <w:lastRenderedPageBreak/>
              <w:t>–</w:t>
            </w:r>
          </w:p>
        </w:tc>
        <w:tc>
          <w:tcPr>
            <w:tcW w:w="2730" w:type="pct"/>
          </w:tcPr>
          <w:p w:rsidR="00016D73" w:rsidRPr="00B37AEB" w:rsidRDefault="00016D73" w:rsidP="00357B76">
            <w:pPr>
              <w:pStyle w:val="12"/>
              <w:rPr>
                <w:sz w:val="26"/>
                <w:szCs w:val="26"/>
              </w:rPr>
            </w:pPr>
            <w:r w:rsidRPr="00B37AEB">
              <w:rPr>
                <w:sz w:val="26"/>
                <w:szCs w:val="26"/>
              </w:rPr>
              <w:t xml:space="preserve">общий объем финансирования </w:t>
            </w:r>
          </w:p>
          <w:p w:rsidR="00016D73" w:rsidRPr="00B37AEB" w:rsidRDefault="00016D73" w:rsidP="00357B76">
            <w:pPr>
              <w:pStyle w:val="12"/>
              <w:rPr>
                <w:sz w:val="26"/>
                <w:szCs w:val="26"/>
              </w:rPr>
            </w:pPr>
            <w:r w:rsidRPr="00B37AEB">
              <w:rPr>
                <w:sz w:val="26"/>
                <w:szCs w:val="26"/>
              </w:rPr>
              <w:lastRenderedPageBreak/>
              <w:t>составляет 15 781,1 тыс. руб.,</w:t>
            </w:r>
          </w:p>
          <w:p w:rsidR="00016D73" w:rsidRPr="00B37AEB" w:rsidRDefault="00016D73" w:rsidP="00357B76">
            <w:pPr>
              <w:pStyle w:val="12"/>
              <w:rPr>
                <w:sz w:val="26"/>
                <w:szCs w:val="26"/>
              </w:rPr>
            </w:pPr>
            <w:r w:rsidRPr="00B37AEB">
              <w:rPr>
                <w:sz w:val="26"/>
                <w:szCs w:val="26"/>
              </w:rPr>
              <w:t>в том числе:</w:t>
            </w:r>
          </w:p>
          <w:p w:rsidR="00016D73" w:rsidRPr="00B37AEB" w:rsidRDefault="00016D73" w:rsidP="00357B76">
            <w:pPr>
              <w:pStyle w:val="12"/>
              <w:rPr>
                <w:sz w:val="26"/>
                <w:szCs w:val="26"/>
              </w:rPr>
            </w:pPr>
            <w:r w:rsidRPr="00B37AEB">
              <w:rPr>
                <w:sz w:val="26"/>
                <w:szCs w:val="26"/>
              </w:rPr>
              <w:t>средства областного бюджета – 9 204,5 тыс. руб.,</w:t>
            </w:r>
          </w:p>
          <w:p w:rsidR="00016D73" w:rsidRPr="00B37AEB" w:rsidRDefault="00016D73" w:rsidP="00357B76">
            <w:pPr>
              <w:pStyle w:val="12"/>
              <w:rPr>
                <w:sz w:val="26"/>
                <w:szCs w:val="26"/>
              </w:rPr>
            </w:pPr>
            <w:r w:rsidRPr="00B37AEB">
              <w:rPr>
                <w:sz w:val="26"/>
                <w:szCs w:val="26"/>
              </w:rPr>
              <w:t>средства районного бюджета – 6 576,6 тыс. руб.</w:t>
            </w:r>
          </w:p>
        </w:tc>
      </w:tr>
    </w:tbl>
    <w:p w:rsidR="00016D73" w:rsidRPr="00B37AEB" w:rsidRDefault="00016D73" w:rsidP="00016D73">
      <w:pPr>
        <w:pStyle w:val="ConsPlusNonformat"/>
        <w:ind w:firstLine="708"/>
        <w:rPr>
          <w:rFonts w:ascii="Times New Roman" w:eastAsia="Calibri" w:hAnsi="Times New Roman" w:cs="Times New Roman"/>
          <w:sz w:val="26"/>
          <w:szCs w:val="26"/>
        </w:rPr>
        <w:sectPr w:rsidR="00016D73" w:rsidRPr="00B37AEB" w:rsidSect="00966685">
          <w:footerReference w:type="even" r:id="rId14"/>
          <w:footerReference w:type="default" r:id="rId15"/>
          <w:pgSz w:w="11907" w:h="16840" w:code="9"/>
          <w:pgMar w:top="1134" w:right="851" w:bottom="1134" w:left="1418" w:header="680" w:footer="680" w:gutter="0"/>
          <w:cols w:space="720"/>
          <w:noEndnote/>
          <w:titlePg/>
          <w:docGrid w:linePitch="326"/>
        </w:sectPr>
      </w:pPr>
    </w:p>
    <w:p w:rsidR="00016D73" w:rsidRPr="00B37AEB" w:rsidRDefault="00016D73" w:rsidP="00016D73">
      <w:pPr>
        <w:pStyle w:val="ConsPlusNonformat"/>
        <w:spacing w:after="200"/>
        <w:ind w:firstLine="709"/>
        <w:rPr>
          <w:rFonts w:ascii="Times New Roman" w:hAnsi="Times New Roman" w:cs="Times New Roman"/>
          <w:sz w:val="26"/>
          <w:szCs w:val="26"/>
        </w:rPr>
      </w:pPr>
      <w:r w:rsidRPr="00B37AEB">
        <w:rPr>
          <w:rFonts w:ascii="Times New Roman" w:eastAsia="Calibri" w:hAnsi="Times New Roman" w:cs="Times New Roman"/>
          <w:sz w:val="26"/>
          <w:szCs w:val="26"/>
        </w:rPr>
        <w:lastRenderedPageBreak/>
        <w:t xml:space="preserve">1.2. </w:t>
      </w:r>
      <w:r w:rsidRPr="00B37AEB">
        <w:rPr>
          <w:rFonts w:ascii="Times New Roman" w:hAnsi="Times New Roman" w:cs="Times New Roman"/>
          <w:sz w:val="26"/>
          <w:szCs w:val="26"/>
        </w:rPr>
        <w:t xml:space="preserve"> В приложении № 3 Перечень мероприятий муниципальной программы  «Развитие </w:t>
      </w:r>
      <w:r w:rsidRPr="00B37AEB">
        <w:rPr>
          <w:rFonts w:ascii="Times New Roman" w:hAnsi="Times New Roman" w:cs="Times New Roman"/>
          <w:color w:val="000000"/>
          <w:sz w:val="26"/>
          <w:szCs w:val="26"/>
        </w:rPr>
        <w:t xml:space="preserve">и поддержка территориального общественного самоуправления и </w:t>
      </w:r>
      <w:r w:rsidRPr="00B37AEB">
        <w:rPr>
          <w:rFonts w:ascii="Times New Roman" w:hAnsi="Times New Roman" w:cs="Times New Roman"/>
          <w:sz w:val="26"/>
          <w:szCs w:val="26"/>
          <w:lang w:eastAsia="en-US"/>
        </w:rPr>
        <w:t xml:space="preserve">социально ориентированных некоммерческих организаций </w:t>
      </w:r>
      <w:r w:rsidRPr="00B37AEB">
        <w:rPr>
          <w:rFonts w:ascii="Times New Roman" w:hAnsi="Times New Roman" w:cs="Times New Roman"/>
          <w:color w:val="000000"/>
          <w:sz w:val="26"/>
          <w:szCs w:val="26"/>
        </w:rPr>
        <w:t xml:space="preserve">в Пинежском районе на 2017-2024 годы»: </w:t>
      </w:r>
      <w:r w:rsidRPr="00B37AEB">
        <w:rPr>
          <w:rFonts w:ascii="Times New Roman" w:hAnsi="Times New Roman" w:cs="Times New Roman"/>
          <w:sz w:val="26"/>
          <w:szCs w:val="26"/>
        </w:rPr>
        <w:t xml:space="preserve"> </w:t>
      </w:r>
    </w:p>
    <w:p w:rsidR="00016D73" w:rsidRPr="00B37AEB" w:rsidRDefault="00016D73" w:rsidP="00016D73">
      <w:pPr>
        <w:spacing w:after="200"/>
        <w:ind w:firstLine="708"/>
        <w:rPr>
          <w:sz w:val="26"/>
          <w:szCs w:val="26"/>
        </w:rPr>
      </w:pPr>
      <w:r w:rsidRPr="00B37AEB">
        <w:rPr>
          <w:sz w:val="26"/>
          <w:szCs w:val="26"/>
        </w:rPr>
        <w:t>пункт 2 изложить в следующей редакции</w:t>
      </w:r>
    </w:p>
    <w:tbl>
      <w:tblPr>
        <w:tblW w:w="14540" w:type="dxa"/>
        <w:tblInd w:w="93" w:type="dxa"/>
        <w:tblLook w:val="04A0"/>
      </w:tblPr>
      <w:tblGrid>
        <w:gridCol w:w="2541"/>
        <w:gridCol w:w="1962"/>
        <w:gridCol w:w="1330"/>
        <w:gridCol w:w="912"/>
        <w:gridCol w:w="785"/>
        <w:gridCol w:w="785"/>
        <w:gridCol w:w="785"/>
        <w:gridCol w:w="785"/>
        <w:gridCol w:w="785"/>
        <w:gridCol w:w="785"/>
        <w:gridCol w:w="659"/>
        <w:gridCol w:w="659"/>
        <w:gridCol w:w="1922"/>
      </w:tblGrid>
      <w:tr w:rsidR="00016D73" w:rsidRPr="00B37AEB" w:rsidTr="00357B76">
        <w:trPr>
          <w:trHeight w:val="645"/>
        </w:trPr>
        <w:tc>
          <w:tcPr>
            <w:tcW w:w="25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B37AEB" w:rsidRDefault="00016D73" w:rsidP="00357B76">
            <w:pPr>
              <w:rPr>
                <w:sz w:val="26"/>
                <w:szCs w:val="26"/>
              </w:rPr>
            </w:pPr>
            <w:r w:rsidRPr="00B37AEB">
              <w:rPr>
                <w:sz w:val="26"/>
                <w:szCs w:val="26"/>
              </w:rPr>
              <w:t>2.1. Предоставление субсидий на реализацию целевых  социальных проектов социально ориентированным некоммерческим организациям      </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B37AEB" w:rsidRDefault="00016D73" w:rsidP="00357B76">
            <w:pPr>
              <w:jc w:val="center"/>
              <w:rPr>
                <w:sz w:val="26"/>
                <w:szCs w:val="26"/>
              </w:rPr>
            </w:pPr>
            <w:r w:rsidRPr="00B37AEB">
              <w:rPr>
                <w:sz w:val="26"/>
                <w:szCs w:val="26"/>
              </w:rPr>
              <w:t xml:space="preserve"> Отдел по культуре и туризму Администрации МО "Пинежский район"</w:t>
            </w:r>
          </w:p>
        </w:tc>
        <w:tc>
          <w:tcPr>
            <w:tcW w:w="11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rPr>
                <w:sz w:val="26"/>
                <w:szCs w:val="26"/>
              </w:rPr>
            </w:pPr>
            <w:r w:rsidRPr="00B37AEB">
              <w:rPr>
                <w:sz w:val="26"/>
                <w:szCs w:val="26"/>
              </w:rPr>
              <w:t>итого</w:t>
            </w:r>
          </w:p>
        </w:tc>
        <w:tc>
          <w:tcPr>
            <w:tcW w:w="98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1600,3</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191,4</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131,0</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266,5</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250,1</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244,4</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446,9</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35,0</w:t>
            </w:r>
          </w:p>
        </w:tc>
        <w:tc>
          <w:tcPr>
            <w:tcW w:w="820"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35,0</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B37AEB" w:rsidRDefault="00016D73" w:rsidP="00357B76">
            <w:pPr>
              <w:rPr>
                <w:sz w:val="26"/>
                <w:szCs w:val="26"/>
              </w:rPr>
            </w:pPr>
            <w:r w:rsidRPr="00B37AEB">
              <w:rPr>
                <w:sz w:val="26"/>
                <w:szCs w:val="26"/>
              </w:rPr>
              <w:t xml:space="preserve">Содействие СО НКО в реализации проектов, направленных на решение социальных проблем местного населения. Ежегодное участие в конкурсе на предоставление субсидий.        </w:t>
            </w:r>
          </w:p>
        </w:tc>
      </w:tr>
      <w:tr w:rsidR="00016D73" w:rsidRPr="00B37AEB" w:rsidTr="00357B76">
        <w:trPr>
          <w:trHeight w:val="510"/>
        </w:trPr>
        <w:tc>
          <w:tcPr>
            <w:tcW w:w="258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120" w:type="dxa"/>
            <w:tcBorders>
              <w:top w:val="nil"/>
              <w:left w:val="nil"/>
              <w:bottom w:val="single" w:sz="4" w:space="0" w:color="auto"/>
              <w:right w:val="single" w:sz="4" w:space="0" w:color="auto"/>
            </w:tcBorders>
            <w:shd w:val="clear" w:color="auto" w:fill="auto"/>
            <w:hideMark/>
          </w:tcPr>
          <w:p w:rsidR="00016D73" w:rsidRPr="00B37AEB" w:rsidRDefault="00016D73" w:rsidP="00357B76">
            <w:pPr>
              <w:rPr>
                <w:sz w:val="26"/>
                <w:szCs w:val="26"/>
              </w:rPr>
            </w:pPr>
            <w:r w:rsidRPr="00B37AEB">
              <w:rPr>
                <w:sz w:val="26"/>
                <w:szCs w:val="26"/>
              </w:rPr>
              <w:t>в том числе:</w:t>
            </w:r>
          </w:p>
        </w:tc>
        <w:tc>
          <w:tcPr>
            <w:tcW w:w="98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r>
      <w:tr w:rsidR="00016D73" w:rsidRPr="00B37AEB" w:rsidTr="00357B76">
        <w:trPr>
          <w:trHeight w:val="600"/>
        </w:trPr>
        <w:tc>
          <w:tcPr>
            <w:tcW w:w="258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120" w:type="dxa"/>
            <w:tcBorders>
              <w:top w:val="nil"/>
              <w:left w:val="nil"/>
              <w:bottom w:val="single" w:sz="4" w:space="0" w:color="auto"/>
              <w:right w:val="single" w:sz="4" w:space="0" w:color="auto"/>
            </w:tcBorders>
            <w:shd w:val="clear" w:color="auto" w:fill="auto"/>
            <w:hideMark/>
          </w:tcPr>
          <w:p w:rsidR="00016D73" w:rsidRPr="00B37AEB" w:rsidRDefault="00016D73" w:rsidP="00357B76">
            <w:pPr>
              <w:rPr>
                <w:sz w:val="26"/>
                <w:szCs w:val="26"/>
              </w:rPr>
            </w:pPr>
            <w:r w:rsidRPr="00B37AEB">
              <w:rPr>
                <w:sz w:val="26"/>
                <w:szCs w:val="26"/>
              </w:rPr>
              <w:t>областной бюджет</w:t>
            </w:r>
          </w:p>
        </w:tc>
        <w:tc>
          <w:tcPr>
            <w:tcW w:w="98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1400,3</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181,4</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121,0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256,5</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220,1</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209,4</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411,9</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0,0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0,0</w:t>
            </w: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r>
      <w:tr w:rsidR="00016D73" w:rsidRPr="00B37AEB" w:rsidTr="00357B76">
        <w:trPr>
          <w:trHeight w:val="600"/>
        </w:trPr>
        <w:tc>
          <w:tcPr>
            <w:tcW w:w="258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120" w:type="dxa"/>
            <w:tcBorders>
              <w:top w:val="nil"/>
              <w:left w:val="nil"/>
              <w:bottom w:val="single" w:sz="4" w:space="0" w:color="auto"/>
              <w:right w:val="single" w:sz="4" w:space="0" w:color="auto"/>
            </w:tcBorders>
            <w:shd w:val="clear" w:color="auto" w:fill="auto"/>
            <w:hideMark/>
          </w:tcPr>
          <w:p w:rsidR="00016D73" w:rsidRPr="00B37AEB" w:rsidRDefault="00016D73" w:rsidP="00357B76">
            <w:pPr>
              <w:rPr>
                <w:sz w:val="26"/>
                <w:szCs w:val="26"/>
              </w:rPr>
            </w:pPr>
            <w:r w:rsidRPr="00B37AEB">
              <w:rPr>
                <w:sz w:val="26"/>
                <w:szCs w:val="26"/>
              </w:rPr>
              <w:t>районный бюджет</w:t>
            </w:r>
          </w:p>
        </w:tc>
        <w:tc>
          <w:tcPr>
            <w:tcW w:w="98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200,0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10,0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10,0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10,0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30,0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35,0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35,0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35,0</w:t>
            </w:r>
          </w:p>
        </w:tc>
        <w:tc>
          <w:tcPr>
            <w:tcW w:w="820"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35,0</w:t>
            </w: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r>
    </w:tbl>
    <w:p w:rsidR="00016D73" w:rsidRPr="00B37AEB" w:rsidRDefault="00016D73" w:rsidP="00016D73">
      <w:pPr>
        <w:pStyle w:val="ConsPlusNonformat"/>
        <w:spacing w:before="200" w:after="200"/>
        <w:ind w:firstLine="709"/>
        <w:rPr>
          <w:rFonts w:ascii="Times New Roman" w:hAnsi="Times New Roman" w:cs="Times New Roman"/>
          <w:sz w:val="26"/>
          <w:szCs w:val="26"/>
        </w:rPr>
      </w:pPr>
      <w:r w:rsidRPr="00B37AEB">
        <w:rPr>
          <w:rFonts w:ascii="Times New Roman" w:eastAsia="Calibri" w:hAnsi="Times New Roman" w:cs="Times New Roman"/>
          <w:sz w:val="26"/>
          <w:szCs w:val="26"/>
        </w:rPr>
        <w:t xml:space="preserve">1.3. </w:t>
      </w:r>
      <w:r w:rsidRPr="00B37AEB">
        <w:rPr>
          <w:rFonts w:ascii="Times New Roman" w:hAnsi="Times New Roman" w:cs="Times New Roman"/>
          <w:sz w:val="26"/>
          <w:szCs w:val="26"/>
        </w:rPr>
        <w:t xml:space="preserve"> Пункт всего по муниципальной программе </w:t>
      </w:r>
      <w:proofErr w:type="gramStart"/>
      <w:r w:rsidRPr="00B37AEB">
        <w:rPr>
          <w:rFonts w:ascii="Times New Roman" w:hAnsi="Times New Roman" w:cs="Times New Roman"/>
          <w:sz w:val="26"/>
          <w:szCs w:val="26"/>
        </w:rPr>
        <w:t>приложении</w:t>
      </w:r>
      <w:proofErr w:type="gramEnd"/>
      <w:r w:rsidRPr="00B37AEB">
        <w:rPr>
          <w:rFonts w:ascii="Times New Roman" w:hAnsi="Times New Roman" w:cs="Times New Roman"/>
          <w:sz w:val="26"/>
          <w:szCs w:val="26"/>
        </w:rPr>
        <w:t xml:space="preserve">  № 3 Перечень мероприятий муниципальной программы  «Развитие </w:t>
      </w:r>
      <w:r w:rsidRPr="00B37AEB">
        <w:rPr>
          <w:rFonts w:ascii="Times New Roman" w:hAnsi="Times New Roman" w:cs="Times New Roman"/>
          <w:color w:val="000000"/>
          <w:sz w:val="26"/>
          <w:szCs w:val="26"/>
        </w:rPr>
        <w:t xml:space="preserve">и поддержка территориального общественного самоуправления и </w:t>
      </w:r>
      <w:r w:rsidRPr="00B37AEB">
        <w:rPr>
          <w:rFonts w:ascii="Times New Roman" w:hAnsi="Times New Roman" w:cs="Times New Roman"/>
          <w:sz w:val="26"/>
          <w:szCs w:val="26"/>
          <w:lang w:eastAsia="en-US"/>
        </w:rPr>
        <w:t xml:space="preserve">социально ориентированных некоммерческих организаций </w:t>
      </w:r>
      <w:r w:rsidRPr="00B37AEB">
        <w:rPr>
          <w:rFonts w:ascii="Times New Roman" w:hAnsi="Times New Roman" w:cs="Times New Roman"/>
          <w:color w:val="000000"/>
          <w:sz w:val="26"/>
          <w:szCs w:val="26"/>
        </w:rPr>
        <w:t xml:space="preserve">в Пинежском районе на 2017-2024 годы» </w:t>
      </w:r>
      <w:r w:rsidRPr="00B37AEB">
        <w:rPr>
          <w:rFonts w:ascii="Times New Roman" w:hAnsi="Times New Roman" w:cs="Times New Roman"/>
          <w:sz w:val="26"/>
          <w:szCs w:val="26"/>
        </w:rPr>
        <w:t xml:space="preserve"> изложить в следующей редакции </w:t>
      </w:r>
    </w:p>
    <w:tbl>
      <w:tblPr>
        <w:tblW w:w="14540" w:type="dxa"/>
        <w:tblInd w:w="93" w:type="dxa"/>
        <w:tblLook w:val="04A0"/>
      </w:tblPr>
      <w:tblGrid>
        <w:gridCol w:w="3236"/>
        <w:gridCol w:w="1425"/>
        <w:gridCol w:w="1061"/>
        <w:gridCol w:w="931"/>
        <w:gridCol w:w="931"/>
        <w:gridCol w:w="931"/>
        <w:gridCol w:w="931"/>
        <w:gridCol w:w="931"/>
        <w:gridCol w:w="931"/>
        <w:gridCol w:w="816"/>
        <w:gridCol w:w="931"/>
        <w:gridCol w:w="1485"/>
      </w:tblGrid>
      <w:tr w:rsidR="00016D73" w:rsidRPr="00B37AEB" w:rsidTr="00357B76">
        <w:trPr>
          <w:trHeight w:val="315"/>
        </w:trPr>
        <w:tc>
          <w:tcPr>
            <w:tcW w:w="323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16D73" w:rsidRPr="00B37AEB" w:rsidRDefault="00016D73" w:rsidP="00357B76">
            <w:pPr>
              <w:jc w:val="center"/>
              <w:rPr>
                <w:sz w:val="26"/>
                <w:szCs w:val="26"/>
              </w:rPr>
            </w:pPr>
            <w:r w:rsidRPr="00B37AEB">
              <w:rPr>
                <w:sz w:val="26"/>
                <w:szCs w:val="26"/>
              </w:rPr>
              <w:t> </w:t>
            </w:r>
          </w:p>
        </w:tc>
        <w:tc>
          <w:tcPr>
            <w:tcW w:w="1425"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rPr>
                <w:b/>
                <w:bCs/>
                <w:sz w:val="26"/>
                <w:szCs w:val="26"/>
              </w:rPr>
            </w:pPr>
            <w:r w:rsidRPr="00B37AEB">
              <w:rPr>
                <w:b/>
                <w:bCs/>
                <w:sz w:val="26"/>
                <w:szCs w:val="26"/>
              </w:rPr>
              <w:t>итого</w:t>
            </w:r>
          </w:p>
        </w:tc>
        <w:tc>
          <w:tcPr>
            <w:tcW w:w="106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15781,1</w:t>
            </w:r>
          </w:p>
        </w:tc>
        <w:tc>
          <w:tcPr>
            <w:tcW w:w="93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1071,3</w:t>
            </w:r>
          </w:p>
        </w:tc>
        <w:tc>
          <w:tcPr>
            <w:tcW w:w="93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1282,3</w:t>
            </w:r>
          </w:p>
        </w:tc>
        <w:tc>
          <w:tcPr>
            <w:tcW w:w="93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2821,6</w:t>
            </w:r>
          </w:p>
        </w:tc>
        <w:tc>
          <w:tcPr>
            <w:tcW w:w="93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3025,4</w:t>
            </w:r>
          </w:p>
        </w:tc>
        <w:tc>
          <w:tcPr>
            <w:tcW w:w="93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2901,9</w:t>
            </w:r>
          </w:p>
        </w:tc>
        <w:tc>
          <w:tcPr>
            <w:tcW w:w="93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2511,8</w:t>
            </w:r>
          </w:p>
        </w:tc>
        <w:tc>
          <w:tcPr>
            <w:tcW w:w="816"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611,1</w:t>
            </w:r>
          </w:p>
        </w:tc>
        <w:tc>
          <w:tcPr>
            <w:tcW w:w="931" w:type="dxa"/>
            <w:tcBorders>
              <w:top w:val="single" w:sz="4" w:space="0" w:color="auto"/>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1555,7</w:t>
            </w:r>
          </w:p>
        </w:tc>
        <w:tc>
          <w:tcPr>
            <w:tcW w:w="14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D73" w:rsidRPr="00B37AEB" w:rsidRDefault="00016D73" w:rsidP="00357B76">
            <w:pPr>
              <w:jc w:val="right"/>
              <w:rPr>
                <w:sz w:val="26"/>
                <w:szCs w:val="26"/>
              </w:rPr>
            </w:pPr>
            <w:r w:rsidRPr="00B37AEB">
              <w:rPr>
                <w:sz w:val="26"/>
                <w:szCs w:val="26"/>
              </w:rPr>
              <w:t> </w:t>
            </w:r>
          </w:p>
        </w:tc>
      </w:tr>
      <w:tr w:rsidR="00016D73" w:rsidRPr="00B37AEB" w:rsidTr="00357B76">
        <w:trPr>
          <w:trHeight w:val="510"/>
        </w:trPr>
        <w:tc>
          <w:tcPr>
            <w:tcW w:w="3236"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425" w:type="dxa"/>
            <w:tcBorders>
              <w:top w:val="nil"/>
              <w:left w:val="nil"/>
              <w:bottom w:val="single" w:sz="4" w:space="0" w:color="auto"/>
              <w:right w:val="single" w:sz="4" w:space="0" w:color="auto"/>
            </w:tcBorders>
            <w:shd w:val="clear" w:color="auto" w:fill="auto"/>
            <w:hideMark/>
          </w:tcPr>
          <w:p w:rsidR="00016D73" w:rsidRPr="00B37AEB" w:rsidRDefault="00016D73" w:rsidP="00357B76">
            <w:pPr>
              <w:rPr>
                <w:b/>
                <w:bCs/>
                <w:sz w:val="26"/>
                <w:szCs w:val="26"/>
              </w:rPr>
            </w:pPr>
            <w:r w:rsidRPr="00B37AEB">
              <w:rPr>
                <w:b/>
                <w:bCs/>
                <w:sz w:val="26"/>
                <w:szCs w:val="26"/>
              </w:rPr>
              <w:t>в том числе:</w:t>
            </w:r>
          </w:p>
        </w:tc>
        <w:tc>
          <w:tcPr>
            <w:tcW w:w="106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816"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 </w:t>
            </w:r>
          </w:p>
        </w:tc>
        <w:tc>
          <w:tcPr>
            <w:tcW w:w="1485"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r>
      <w:tr w:rsidR="00016D73" w:rsidRPr="00B37AEB" w:rsidTr="00357B76">
        <w:trPr>
          <w:trHeight w:val="510"/>
        </w:trPr>
        <w:tc>
          <w:tcPr>
            <w:tcW w:w="3236"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425" w:type="dxa"/>
            <w:tcBorders>
              <w:top w:val="nil"/>
              <w:left w:val="nil"/>
              <w:bottom w:val="single" w:sz="4" w:space="0" w:color="auto"/>
              <w:right w:val="single" w:sz="4" w:space="0" w:color="auto"/>
            </w:tcBorders>
            <w:shd w:val="clear" w:color="auto" w:fill="auto"/>
            <w:hideMark/>
          </w:tcPr>
          <w:p w:rsidR="00016D73" w:rsidRPr="00B37AEB" w:rsidRDefault="00016D73" w:rsidP="00357B76">
            <w:pPr>
              <w:rPr>
                <w:b/>
                <w:bCs/>
                <w:sz w:val="26"/>
                <w:szCs w:val="26"/>
              </w:rPr>
            </w:pPr>
            <w:r w:rsidRPr="00B37AEB">
              <w:rPr>
                <w:b/>
                <w:bCs/>
                <w:sz w:val="26"/>
                <w:szCs w:val="26"/>
              </w:rPr>
              <w:t>областной бюджет</w:t>
            </w:r>
          </w:p>
        </w:tc>
        <w:tc>
          <w:tcPr>
            <w:tcW w:w="106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9204,5</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824,0</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969,1</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1396,6</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1645,4</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1501,9</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1908,1</w:t>
            </w:r>
          </w:p>
        </w:tc>
        <w:tc>
          <w:tcPr>
            <w:tcW w:w="816"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7,4</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952,0</w:t>
            </w:r>
          </w:p>
        </w:tc>
        <w:tc>
          <w:tcPr>
            <w:tcW w:w="1485"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r>
      <w:tr w:rsidR="00016D73" w:rsidRPr="00B37AEB" w:rsidTr="00357B76">
        <w:trPr>
          <w:trHeight w:val="510"/>
        </w:trPr>
        <w:tc>
          <w:tcPr>
            <w:tcW w:w="3236"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c>
          <w:tcPr>
            <w:tcW w:w="1425" w:type="dxa"/>
            <w:tcBorders>
              <w:top w:val="nil"/>
              <w:left w:val="nil"/>
              <w:bottom w:val="single" w:sz="4" w:space="0" w:color="auto"/>
              <w:right w:val="single" w:sz="4" w:space="0" w:color="auto"/>
            </w:tcBorders>
            <w:shd w:val="clear" w:color="auto" w:fill="auto"/>
            <w:hideMark/>
          </w:tcPr>
          <w:p w:rsidR="00016D73" w:rsidRPr="00B37AEB" w:rsidRDefault="00016D73" w:rsidP="00357B76">
            <w:pPr>
              <w:rPr>
                <w:b/>
                <w:bCs/>
                <w:sz w:val="26"/>
                <w:szCs w:val="26"/>
              </w:rPr>
            </w:pPr>
            <w:r w:rsidRPr="00B37AEB">
              <w:rPr>
                <w:b/>
                <w:bCs/>
                <w:sz w:val="26"/>
                <w:szCs w:val="26"/>
              </w:rPr>
              <w:t xml:space="preserve">районный бюджет </w:t>
            </w:r>
          </w:p>
        </w:tc>
        <w:tc>
          <w:tcPr>
            <w:tcW w:w="106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6576,6</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247,3</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313,2</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1425,0</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1380,0</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1400,0</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603,7</w:t>
            </w:r>
          </w:p>
        </w:tc>
        <w:tc>
          <w:tcPr>
            <w:tcW w:w="816"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603,7</w:t>
            </w:r>
          </w:p>
        </w:tc>
        <w:tc>
          <w:tcPr>
            <w:tcW w:w="931" w:type="dxa"/>
            <w:tcBorders>
              <w:top w:val="nil"/>
              <w:left w:val="nil"/>
              <w:bottom w:val="single" w:sz="4" w:space="0" w:color="auto"/>
              <w:right w:val="single" w:sz="4" w:space="0" w:color="auto"/>
            </w:tcBorders>
            <w:shd w:val="clear" w:color="auto" w:fill="auto"/>
            <w:hideMark/>
          </w:tcPr>
          <w:p w:rsidR="00016D73" w:rsidRPr="00B37AEB" w:rsidRDefault="00016D73" w:rsidP="00357B76">
            <w:pPr>
              <w:jc w:val="right"/>
              <w:rPr>
                <w:b/>
                <w:bCs/>
                <w:sz w:val="26"/>
                <w:szCs w:val="26"/>
              </w:rPr>
            </w:pPr>
            <w:r w:rsidRPr="00B37AEB">
              <w:rPr>
                <w:b/>
                <w:bCs/>
                <w:sz w:val="26"/>
                <w:szCs w:val="26"/>
              </w:rPr>
              <w:t>603,7</w:t>
            </w:r>
          </w:p>
        </w:tc>
        <w:tc>
          <w:tcPr>
            <w:tcW w:w="1485" w:type="dxa"/>
            <w:vMerge/>
            <w:tcBorders>
              <w:top w:val="single" w:sz="4" w:space="0" w:color="auto"/>
              <w:left w:val="single" w:sz="4" w:space="0" w:color="auto"/>
              <w:bottom w:val="single" w:sz="4" w:space="0" w:color="auto"/>
              <w:right w:val="single" w:sz="4" w:space="0" w:color="auto"/>
            </w:tcBorders>
            <w:vAlign w:val="center"/>
            <w:hideMark/>
          </w:tcPr>
          <w:p w:rsidR="00016D73" w:rsidRPr="00B37AEB" w:rsidRDefault="00016D73" w:rsidP="00357B76">
            <w:pPr>
              <w:rPr>
                <w:sz w:val="26"/>
                <w:szCs w:val="26"/>
              </w:rPr>
            </w:pPr>
          </w:p>
        </w:tc>
      </w:tr>
    </w:tbl>
    <w:p w:rsidR="00016D73" w:rsidRPr="00B37AEB" w:rsidRDefault="00016D73" w:rsidP="00016D73">
      <w:pPr>
        <w:ind w:firstLine="709"/>
        <w:jc w:val="both"/>
        <w:rPr>
          <w:sz w:val="26"/>
          <w:szCs w:val="26"/>
        </w:rPr>
        <w:sectPr w:rsidR="00016D73" w:rsidRPr="00B37AEB" w:rsidSect="009370FF">
          <w:pgSz w:w="16840" w:h="11907" w:orient="landscape" w:code="9"/>
          <w:pgMar w:top="1418" w:right="1134" w:bottom="851" w:left="1134" w:header="680" w:footer="680" w:gutter="0"/>
          <w:cols w:space="720"/>
          <w:noEndnote/>
          <w:titlePg/>
          <w:docGrid w:linePitch="326"/>
        </w:sectPr>
      </w:pPr>
    </w:p>
    <w:p w:rsidR="00016D73" w:rsidRPr="00B37AEB" w:rsidRDefault="00016D73" w:rsidP="00016D73">
      <w:pPr>
        <w:ind w:firstLine="709"/>
        <w:jc w:val="both"/>
        <w:rPr>
          <w:sz w:val="26"/>
          <w:szCs w:val="26"/>
        </w:rPr>
      </w:pPr>
      <w:r w:rsidRPr="00B37AEB">
        <w:rPr>
          <w:sz w:val="26"/>
          <w:szCs w:val="26"/>
        </w:rPr>
        <w:lastRenderedPageBreak/>
        <w:t xml:space="preserve">2. </w:t>
      </w:r>
      <w:proofErr w:type="gramStart"/>
      <w:r w:rsidRPr="00B37AEB">
        <w:rPr>
          <w:sz w:val="26"/>
          <w:szCs w:val="26"/>
        </w:rPr>
        <w:t>Контроль за</w:t>
      </w:r>
      <w:proofErr w:type="gramEnd"/>
      <w:r w:rsidRPr="00B37AEB">
        <w:rPr>
          <w:sz w:val="26"/>
          <w:szCs w:val="26"/>
        </w:rPr>
        <w:t xml:space="preserve"> исполнением данного постановления возложить на Выучейскую Н.В., заместителя главы администрации  МО «Пинежский район» по социальной политике. </w:t>
      </w:r>
    </w:p>
    <w:p w:rsidR="00016D73" w:rsidRPr="00B37AEB" w:rsidRDefault="00016D73" w:rsidP="00016D73">
      <w:pPr>
        <w:ind w:firstLine="709"/>
        <w:jc w:val="both"/>
        <w:rPr>
          <w:sz w:val="26"/>
          <w:szCs w:val="26"/>
        </w:rPr>
      </w:pPr>
      <w:r w:rsidRPr="00B37AEB">
        <w:rPr>
          <w:sz w:val="26"/>
          <w:szCs w:val="26"/>
        </w:rPr>
        <w:t>3. Настоящее постановление вступает в силу со дня его официального опубликования.</w:t>
      </w:r>
    </w:p>
    <w:p w:rsidR="00016D73" w:rsidRPr="00B37AEB" w:rsidRDefault="00016D73" w:rsidP="00016D73">
      <w:pPr>
        <w:ind w:firstLine="709"/>
        <w:jc w:val="both"/>
        <w:rPr>
          <w:sz w:val="26"/>
          <w:szCs w:val="26"/>
        </w:rPr>
      </w:pPr>
    </w:p>
    <w:p w:rsidR="00016D73" w:rsidRPr="00B37AEB" w:rsidRDefault="00016D73" w:rsidP="00016D73">
      <w:pPr>
        <w:ind w:firstLine="709"/>
        <w:jc w:val="both"/>
        <w:rPr>
          <w:sz w:val="26"/>
          <w:szCs w:val="26"/>
        </w:rPr>
      </w:pPr>
    </w:p>
    <w:p w:rsidR="00016D73" w:rsidRPr="00B37AEB" w:rsidRDefault="00016D73" w:rsidP="00016D73">
      <w:pPr>
        <w:jc w:val="both"/>
        <w:rPr>
          <w:sz w:val="26"/>
          <w:szCs w:val="26"/>
        </w:rPr>
      </w:pPr>
    </w:p>
    <w:p w:rsidR="00016D73" w:rsidRDefault="00016D73" w:rsidP="00016D73">
      <w:pPr>
        <w:jc w:val="both"/>
        <w:rPr>
          <w:sz w:val="26"/>
          <w:szCs w:val="26"/>
        </w:rPr>
      </w:pPr>
      <w:proofErr w:type="gramStart"/>
      <w:r>
        <w:rPr>
          <w:sz w:val="26"/>
          <w:szCs w:val="26"/>
        </w:rPr>
        <w:t>Исполняющий</w:t>
      </w:r>
      <w:proofErr w:type="gramEnd"/>
      <w:r>
        <w:rPr>
          <w:sz w:val="26"/>
          <w:szCs w:val="26"/>
        </w:rPr>
        <w:t xml:space="preserve"> обязанности</w:t>
      </w:r>
    </w:p>
    <w:p w:rsidR="00016D73" w:rsidRPr="00B37AEB" w:rsidRDefault="00016D73" w:rsidP="00016D73">
      <w:pPr>
        <w:jc w:val="both"/>
        <w:rPr>
          <w:sz w:val="26"/>
          <w:szCs w:val="26"/>
        </w:rPr>
      </w:pPr>
      <w:r>
        <w:rPr>
          <w:sz w:val="26"/>
          <w:szCs w:val="26"/>
        </w:rPr>
        <w:t>г</w:t>
      </w:r>
      <w:r w:rsidRPr="00B37AEB">
        <w:rPr>
          <w:sz w:val="26"/>
          <w:szCs w:val="26"/>
        </w:rPr>
        <w:t>лав</w:t>
      </w:r>
      <w:r>
        <w:rPr>
          <w:sz w:val="26"/>
          <w:szCs w:val="26"/>
        </w:rPr>
        <w:t>ы</w:t>
      </w:r>
      <w:r w:rsidRPr="00B37AEB">
        <w:rPr>
          <w:sz w:val="26"/>
          <w:szCs w:val="26"/>
        </w:rPr>
        <w:t xml:space="preserve"> муниципального образования                                       </w:t>
      </w:r>
      <w:r>
        <w:rPr>
          <w:sz w:val="26"/>
          <w:szCs w:val="26"/>
        </w:rPr>
        <w:t xml:space="preserve"> </w:t>
      </w:r>
      <w:r w:rsidRPr="00B37AEB">
        <w:rPr>
          <w:sz w:val="26"/>
          <w:szCs w:val="26"/>
        </w:rPr>
        <w:t xml:space="preserve">                   </w:t>
      </w:r>
      <w:r>
        <w:rPr>
          <w:sz w:val="26"/>
          <w:szCs w:val="26"/>
        </w:rPr>
        <w:t>С</w:t>
      </w:r>
      <w:r w:rsidRPr="00B37AEB">
        <w:rPr>
          <w:sz w:val="26"/>
          <w:szCs w:val="26"/>
        </w:rPr>
        <w:t xml:space="preserve">.С. </w:t>
      </w:r>
      <w:r>
        <w:rPr>
          <w:sz w:val="26"/>
          <w:szCs w:val="26"/>
        </w:rPr>
        <w:t>Петухов</w:t>
      </w: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98012B" w:rsidRPr="00383955" w:rsidRDefault="0098012B" w:rsidP="0098012B">
      <w:pPr>
        <w:jc w:val="center"/>
        <w:rPr>
          <w:b/>
          <w:szCs w:val="28"/>
        </w:rPr>
      </w:pPr>
      <w:r w:rsidRPr="00383955">
        <w:rPr>
          <w:b/>
          <w:szCs w:val="28"/>
        </w:rPr>
        <w:t>АДМИНИСТРАЦИИ МУНИЦИПАЛЬНОГО ОБРАЗОВАНИЯ</w:t>
      </w:r>
    </w:p>
    <w:p w:rsidR="0098012B" w:rsidRPr="00383955" w:rsidRDefault="0098012B" w:rsidP="0098012B">
      <w:pPr>
        <w:jc w:val="center"/>
        <w:rPr>
          <w:b/>
          <w:szCs w:val="28"/>
        </w:rPr>
      </w:pPr>
      <w:r w:rsidRPr="00383955">
        <w:rPr>
          <w:b/>
          <w:szCs w:val="28"/>
        </w:rPr>
        <w:t>«ПИНЕЖСКИЙ МУНИЦИПАЛЬНЫЙ РАЙОН»</w:t>
      </w:r>
    </w:p>
    <w:p w:rsidR="0098012B" w:rsidRPr="00383955" w:rsidRDefault="0098012B" w:rsidP="0098012B">
      <w:pPr>
        <w:jc w:val="center"/>
        <w:rPr>
          <w:b/>
          <w:szCs w:val="28"/>
        </w:rPr>
      </w:pPr>
      <w:r w:rsidRPr="00383955">
        <w:rPr>
          <w:b/>
          <w:szCs w:val="28"/>
        </w:rPr>
        <w:t>АРХАНГЕЛЬСКОЙ ОБЛАСТИ</w:t>
      </w:r>
    </w:p>
    <w:p w:rsidR="0098012B" w:rsidRDefault="0098012B" w:rsidP="0098012B">
      <w:pPr>
        <w:jc w:val="center"/>
        <w:rPr>
          <w:szCs w:val="28"/>
        </w:rPr>
      </w:pPr>
    </w:p>
    <w:p w:rsidR="0098012B" w:rsidRPr="00383955" w:rsidRDefault="0098012B" w:rsidP="0098012B">
      <w:pPr>
        <w:jc w:val="center"/>
        <w:rPr>
          <w:szCs w:val="28"/>
        </w:rPr>
      </w:pPr>
    </w:p>
    <w:p w:rsidR="0098012B" w:rsidRPr="00383955" w:rsidRDefault="0098012B" w:rsidP="0098012B">
      <w:pPr>
        <w:jc w:val="center"/>
        <w:rPr>
          <w:b/>
          <w:szCs w:val="28"/>
        </w:rPr>
      </w:pPr>
      <w:proofErr w:type="gramStart"/>
      <w:r w:rsidRPr="00383955">
        <w:rPr>
          <w:b/>
          <w:szCs w:val="28"/>
        </w:rPr>
        <w:t>П</w:t>
      </w:r>
      <w:proofErr w:type="gramEnd"/>
      <w:r w:rsidRPr="00383955">
        <w:rPr>
          <w:b/>
          <w:szCs w:val="28"/>
        </w:rPr>
        <w:t xml:space="preserve"> О С Т А Н О В Л Е Н И Е</w:t>
      </w:r>
    </w:p>
    <w:p w:rsidR="0098012B" w:rsidRPr="00383955" w:rsidRDefault="0098012B" w:rsidP="0098012B">
      <w:pPr>
        <w:jc w:val="center"/>
        <w:rPr>
          <w:b/>
          <w:szCs w:val="28"/>
        </w:rPr>
      </w:pPr>
    </w:p>
    <w:p w:rsidR="0098012B" w:rsidRPr="00383955" w:rsidRDefault="0098012B" w:rsidP="0098012B">
      <w:pPr>
        <w:jc w:val="center"/>
        <w:rPr>
          <w:b/>
          <w:szCs w:val="28"/>
        </w:rPr>
      </w:pPr>
    </w:p>
    <w:p w:rsidR="0098012B" w:rsidRPr="00383955" w:rsidRDefault="0098012B" w:rsidP="0098012B">
      <w:pPr>
        <w:jc w:val="center"/>
        <w:rPr>
          <w:szCs w:val="28"/>
        </w:rPr>
      </w:pPr>
      <w:r>
        <w:rPr>
          <w:szCs w:val="28"/>
        </w:rPr>
        <w:t>от 6 июля</w:t>
      </w:r>
      <w:r w:rsidRPr="00383955">
        <w:rPr>
          <w:szCs w:val="28"/>
        </w:rPr>
        <w:t xml:space="preserve"> 202</w:t>
      </w:r>
      <w:r>
        <w:rPr>
          <w:szCs w:val="28"/>
        </w:rPr>
        <w:t xml:space="preserve">2 г. № 0677 - </w:t>
      </w:r>
      <w:r w:rsidRPr="00383955">
        <w:rPr>
          <w:szCs w:val="28"/>
        </w:rPr>
        <w:t>па</w:t>
      </w:r>
    </w:p>
    <w:p w:rsidR="0098012B" w:rsidRPr="00383955" w:rsidRDefault="0098012B" w:rsidP="0098012B">
      <w:pPr>
        <w:jc w:val="center"/>
        <w:rPr>
          <w:szCs w:val="28"/>
        </w:rPr>
      </w:pPr>
    </w:p>
    <w:p w:rsidR="0098012B" w:rsidRPr="00383955" w:rsidRDefault="0098012B" w:rsidP="0098012B">
      <w:pPr>
        <w:jc w:val="center"/>
        <w:rPr>
          <w:szCs w:val="28"/>
        </w:rPr>
      </w:pPr>
    </w:p>
    <w:p w:rsidR="0098012B" w:rsidRPr="00383955" w:rsidRDefault="0098012B" w:rsidP="0098012B">
      <w:pPr>
        <w:jc w:val="center"/>
        <w:rPr>
          <w:sz w:val="20"/>
        </w:rPr>
      </w:pPr>
      <w:r w:rsidRPr="00383955">
        <w:rPr>
          <w:sz w:val="20"/>
        </w:rPr>
        <w:t>с</w:t>
      </w:r>
      <w:proofErr w:type="gramStart"/>
      <w:r w:rsidRPr="00383955">
        <w:rPr>
          <w:sz w:val="20"/>
        </w:rPr>
        <w:t>.К</w:t>
      </w:r>
      <w:proofErr w:type="gramEnd"/>
      <w:r w:rsidRPr="00383955">
        <w:rPr>
          <w:sz w:val="20"/>
        </w:rPr>
        <w:t>арпогоры</w:t>
      </w:r>
    </w:p>
    <w:p w:rsidR="0098012B" w:rsidRPr="00383955" w:rsidRDefault="0098012B" w:rsidP="0098012B">
      <w:pPr>
        <w:jc w:val="center"/>
        <w:rPr>
          <w:szCs w:val="28"/>
        </w:rPr>
      </w:pPr>
    </w:p>
    <w:p w:rsidR="0098012B" w:rsidRPr="00383955" w:rsidRDefault="0098012B" w:rsidP="0098012B">
      <w:pPr>
        <w:jc w:val="center"/>
        <w:rPr>
          <w:b/>
          <w:szCs w:val="28"/>
        </w:rPr>
      </w:pPr>
    </w:p>
    <w:p w:rsidR="0098012B" w:rsidRPr="003478A9" w:rsidRDefault="0098012B" w:rsidP="0098012B">
      <w:pPr>
        <w:autoSpaceDE w:val="0"/>
        <w:autoSpaceDN w:val="0"/>
        <w:adjustRightInd w:val="0"/>
        <w:jc w:val="center"/>
        <w:rPr>
          <w:b/>
          <w:szCs w:val="28"/>
        </w:rPr>
      </w:pPr>
      <w:r w:rsidRPr="00383955">
        <w:rPr>
          <w:b/>
          <w:szCs w:val="28"/>
        </w:rPr>
        <w:t xml:space="preserve">О внесении изменений </w:t>
      </w:r>
      <w:r w:rsidRPr="004B56B4">
        <w:rPr>
          <w:b/>
          <w:szCs w:val="28"/>
        </w:rPr>
        <w:t>в муниципальную программу</w:t>
      </w:r>
      <w:r>
        <w:rPr>
          <w:b/>
          <w:szCs w:val="28"/>
        </w:rPr>
        <w:t xml:space="preserve"> </w:t>
      </w:r>
      <w:r w:rsidRPr="003478A9">
        <w:rPr>
          <w:b/>
          <w:szCs w:val="28"/>
        </w:rPr>
        <w:t>«</w:t>
      </w:r>
      <w:r w:rsidRPr="003478A9">
        <w:rPr>
          <w:b/>
          <w:bCs/>
          <w:szCs w:val="28"/>
        </w:rPr>
        <w:t>Охрана окружающей среды в муниципальном образовании «Пинежский муниципальный район» на 2014 – 2024 годы»</w:t>
      </w:r>
    </w:p>
    <w:p w:rsidR="0098012B" w:rsidRPr="00383955" w:rsidRDefault="0098012B" w:rsidP="0098012B">
      <w:pPr>
        <w:jc w:val="center"/>
        <w:rPr>
          <w:b/>
          <w:szCs w:val="28"/>
        </w:rPr>
      </w:pPr>
    </w:p>
    <w:p w:rsidR="0098012B" w:rsidRPr="00383955" w:rsidRDefault="0098012B" w:rsidP="0098012B">
      <w:pPr>
        <w:jc w:val="center"/>
        <w:rPr>
          <w:b/>
          <w:szCs w:val="28"/>
        </w:rPr>
      </w:pPr>
    </w:p>
    <w:p w:rsidR="0098012B" w:rsidRPr="00383955" w:rsidRDefault="0098012B" w:rsidP="0098012B">
      <w:pPr>
        <w:jc w:val="center"/>
        <w:rPr>
          <w:b/>
          <w:szCs w:val="28"/>
        </w:rPr>
      </w:pPr>
    </w:p>
    <w:p w:rsidR="0098012B" w:rsidRDefault="0098012B" w:rsidP="0098012B">
      <w:pPr>
        <w:ind w:firstLine="709"/>
        <w:jc w:val="both"/>
        <w:rPr>
          <w:szCs w:val="28"/>
        </w:rPr>
      </w:pPr>
      <w:r w:rsidRPr="00383955">
        <w:rPr>
          <w:szCs w:val="28"/>
        </w:rPr>
        <w:t>В соответствии со статьёй 179 Бюджетного кодекса Российской Федерации, постановлением администрации муниципального образования «Пинежский муниципальный район» «Об утверждении Порядка разработки и реализации муниципальных программ муниципального образования «Пинежский мун</w:t>
      </w:r>
      <w:r>
        <w:rPr>
          <w:szCs w:val="28"/>
        </w:rPr>
        <w:t>иципальный район» от 03.09.2013</w:t>
      </w:r>
      <w:r w:rsidRPr="00383955">
        <w:rPr>
          <w:szCs w:val="28"/>
        </w:rPr>
        <w:t xml:space="preserve"> № 0679-па, администрация муниципального образования «Пинежский мун</w:t>
      </w:r>
      <w:r>
        <w:rPr>
          <w:szCs w:val="28"/>
        </w:rPr>
        <w:t>иципальный район» Архангельской области</w:t>
      </w:r>
    </w:p>
    <w:p w:rsidR="0098012B" w:rsidRPr="00383955" w:rsidRDefault="0098012B" w:rsidP="0098012B">
      <w:pPr>
        <w:ind w:firstLine="709"/>
        <w:jc w:val="both"/>
        <w:rPr>
          <w:b/>
          <w:szCs w:val="28"/>
        </w:rPr>
      </w:pPr>
      <w:proofErr w:type="spellStart"/>
      <w:proofErr w:type="gramStart"/>
      <w:r w:rsidRPr="00383955">
        <w:rPr>
          <w:b/>
          <w:szCs w:val="28"/>
        </w:rPr>
        <w:t>п</w:t>
      </w:r>
      <w:proofErr w:type="spellEnd"/>
      <w:proofErr w:type="gramEnd"/>
      <w:r w:rsidRPr="00383955">
        <w:rPr>
          <w:b/>
          <w:szCs w:val="28"/>
        </w:rPr>
        <w:t xml:space="preserve"> о с т а </w:t>
      </w:r>
      <w:proofErr w:type="spellStart"/>
      <w:r w:rsidRPr="00383955">
        <w:rPr>
          <w:b/>
          <w:szCs w:val="28"/>
        </w:rPr>
        <w:t>н</w:t>
      </w:r>
      <w:proofErr w:type="spellEnd"/>
      <w:r w:rsidRPr="00383955">
        <w:rPr>
          <w:b/>
          <w:szCs w:val="28"/>
        </w:rPr>
        <w:t xml:space="preserve"> о в л я е т:</w:t>
      </w:r>
    </w:p>
    <w:p w:rsidR="0098012B" w:rsidRPr="00383955" w:rsidRDefault="0098012B" w:rsidP="0098012B">
      <w:pPr>
        <w:numPr>
          <w:ilvl w:val="0"/>
          <w:numId w:val="28"/>
        </w:numPr>
        <w:ind w:left="0" w:firstLine="567"/>
        <w:jc w:val="both"/>
        <w:rPr>
          <w:bCs/>
          <w:szCs w:val="28"/>
        </w:rPr>
      </w:pPr>
      <w:r w:rsidRPr="00383955">
        <w:rPr>
          <w:szCs w:val="28"/>
        </w:rPr>
        <w:t xml:space="preserve">Утвердить </w:t>
      </w:r>
      <w:r>
        <w:rPr>
          <w:szCs w:val="28"/>
        </w:rPr>
        <w:t xml:space="preserve">следующие </w:t>
      </w:r>
      <w:r w:rsidRPr="0050256D">
        <w:rPr>
          <w:szCs w:val="28"/>
        </w:rPr>
        <w:t xml:space="preserve">изменения в муниципальную программу </w:t>
      </w:r>
      <w:r w:rsidRPr="00383955">
        <w:rPr>
          <w:szCs w:val="28"/>
        </w:rPr>
        <w:t>«</w:t>
      </w:r>
      <w:r>
        <w:rPr>
          <w:bCs/>
          <w:szCs w:val="28"/>
        </w:rPr>
        <w:t>Охрана окружающей среды</w:t>
      </w:r>
      <w:r w:rsidRPr="00383955">
        <w:rPr>
          <w:bCs/>
          <w:szCs w:val="28"/>
        </w:rPr>
        <w:t xml:space="preserve"> в муниципальном образовании «Пинежский муниципальный район» </w:t>
      </w:r>
      <w:r>
        <w:rPr>
          <w:bCs/>
          <w:szCs w:val="28"/>
        </w:rPr>
        <w:t xml:space="preserve">на 2014 </w:t>
      </w:r>
      <w:r w:rsidRPr="00383955">
        <w:rPr>
          <w:b/>
          <w:bCs/>
          <w:szCs w:val="28"/>
        </w:rPr>
        <w:t>–</w:t>
      </w:r>
      <w:r>
        <w:rPr>
          <w:bCs/>
          <w:szCs w:val="28"/>
        </w:rPr>
        <w:t xml:space="preserve"> 2024 годы»,</w:t>
      </w:r>
      <w:r w:rsidRPr="00383955">
        <w:rPr>
          <w:bCs/>
          <w:szCs w:val="28"/>
        </w:rPr>
        <w:t xml:space="preserve"> </w:t>
      </w:r>
      <w:r w:rsidRPr="0050256D">
        <w:rPr>
          <w:bCs/>
          <w:szCs w:val="28"/>
        </w:rPr>
        <w:t xml:space="preserve">утвержденную </w:t>
      </w:r>
      <w:r w:rsidRPr="0050256D">
        <w:rPr>
          <w:szCs w:val="28"/>
        </w:rPr>
        <w:t>постановлением администрации муниципального образования «Пинежский муниципальный район»</w:t>
      </w:r>
      <w:r w:rsidRPr="0050256D">
        <w:rPr>
          <w:bCs/>
          <w:szCs w:val="28"/>
        </w:rPr>
        <w:t xml:space="preserve"> </w:t>
      </w:r>
      <w:r w:rsidRPr="00383955">
        <w:rPr>
          <w:bCs/>
          <w:szCs w:val="28"/>
        </w:rPr>
        <w:t>от 0</w:t>
      </w:r>
      <w:r>
        <w:rPr>
          <w:bCs/>
          <w:szCs w:val="28"/>
        </w:rPr>
        <w:t xml:space="preserve">8 ноября </w:t>
      </w:r>
      <w:r w:rsidRPr="00383955">
        <w:rPr>
          <w:bCs/>
          <w:szCs w:val="28"/>
        </w:rPr>
        <w:t>201</w:t>
      </w:r>
      <w:r>
        <w:rPr>
          <w:bCs/>
          <w:szCs w:val="28"/>
        </w:rPr>
        <w:t>3 года</w:t>
      </w:r>
      <w:r w:rsidRPr="00383955">
        <w:rPr>
          <w:bCs/>
          <w:szCs w:val="28"/>
        </w:rPr>
        <w:t xml:space="preserve"> №</w:t>
      </w:r>
      <w:r>
        <w:rPr>
          <w:bCs/>
          <w:szCs w:val="28"/>
        </w:rPr>
        <w:t xml:space="preserve"> </w:t>
      </w:r>
      <w:r w:rsidRPr="00383955">
        <w:rPr>
          <w:bCs/>
          <w:szCs w:val="28"/>
        </w:rPr>
        <w:t>0</w:t>
      </w:r>
      <w:r>
        <w:rPr>
          <w:bCs/>
          <w:szCs w:val="28"/>
        </w:rPr>
        <w:t>812</w:t>
      </w:r>
      <w:r w:rsidRPr="00383955">
        <w:rPr>
          <w:bCs/>
          <w:szCs w:val="28"/>
        </w:rPr>
        <w:t xml:space="preserve">-па. </w:t>
      </w:r>
    </w:p>
    <w:p w:rsidR="0098012B" w:rsidRPr="00383955" w:rsidRDefault="0098012B" w:rsidP="0098012B">
      <w:pPr>
        <w:numPr>
          <w:ilvl w:val="0"/>
          <w:numId w:val="28"/>
        </w:numPr>
        <w:ind w:left="0" w:firstLine="709"/>
        <w:jc w:val="both"/>
        <w:rPr>
          <w:bCs/>
          <w:szCs w:val="28"/>
        </w:rPr>
      </w:pPr>
      <w:r>
        <w:rPr>
          <w:bCs/>
          <w:szCs w:val="28"/>
        </w:rPr>
        <w:lastRenderedPageBreak/>
        <w:t>Настоящее постановление вступает в силу со дня его официального опубликования.</w:t>
      </w:r>
    </w:p>
    <w:p w:rsidR="0098012B" w:rsidRPr="00383955" w:rsidRDefault="0098012B" w:rsidP="0098012B">
      <w:pPr>
        <w:ind w:left="709"/>
        <w:jc w:val="both"/>
        <w:rPr>
          <w:bCs/>
          <w:szCs w:val="28"/>
        </w:rPr>
      </w:pPr>
    </w:p>
    <w:p w:rsidR="0098012B" w:rsidRPr="00383955" w:rsidRDefault="0098012B" w:rsidP="0098012B">
      <w:pPr>
        <w:ind w:left="709"/>
        <w:jc w:val="both"/>
        <w:rPr>
          <w:bCs/>
          <w:szCs w:val="28"/>
        </w:rPr>
      </w:pPr>
    </w:p>
    <w:p w:rsidR="0098012B" w:rsidRPr="00383955" w:rsidRDefault="0098012B" w:rsidP="0098012B">
      <w:pPr>
        <w:ind w:left="709"/>
        <w:jc w:val="both"/>
        <w:rPr>
          <w:bCs/>
          <w:szCs w:val="28"/>
        </w:rPr>
      </w:pPr>
    </w:p>
    <w:p w:rsidR="0098012B" w:rsidRDefault="0098012B" w:rsidP="0098012B">
      <w:pPr>
        <w:jc w:val="both"/>
        <w:rPr>
          <w:szCs w:val="28"/>
        </w:rPr>
      </w:pPr>
      <w:proofErr w:type="gramStart"/>
      <w:r>
        <w:rPr>
          <w:szCs w:val="28"/>
        </w:rPr>
        <w:t>Исполняющий</w:t>
      </w:r>
      <w:proofErr w:type="gramEnd"/>
      <w:r>
        <w:rPr>
          <w:szCs w:val="28"/>
        </w:rPr>
        <w:t xml:space="preserve"> обязанности</w:t>
      </w:r>
    </w:p>
    <w:p w:rsidR="0098012B" w:rsidRPr="00F44334" w:rsidRDefault="0098012B" w:rsidP="0098012B">
      <w:pPr>
        <w:jc w:val="both"/>
        <w:rPr>
          <w:szCs w:val="28"/>
        </w:rPr>
      </w:pPr>
      <w:r>
        <w:rPr>
          <w:szCs w:val="28"/>
        </w:rPr>
        <w:t>главы муниципального образования                                                 С.С. Петухов</w:t>
      </w:r>
    </w:p>
    <w:p w:rsidR="0098012B" w:rsidRPr="00383955" w:rsidRDefault="0098012B" w:rsidP="0098012B">
      <w:pPr>
        <w:ind w:left="709"/>
        <w:jc w:val="both"/>
        <w:rPr>
          <w:bCs/>
          <w:szCs w:val="28"/>
        </w:rPr>
      </w:pPr>
    </w:p>
    <w:p w:rsidR="0098012B" w:rsidRPr="00383955" w:rsidRDefault="0098012B" w:rsidP="0098012B">
      <w:pPr>
        <w:ind w:left="709"/>
        <w:jc w:val="both"/>
        <w:rPr>
          <w:bCs/>
          <w:szCs w:val="28"/>
        </w:rPr>
      </w:pPr>
    </w:p>
    <w:p w:rsidR="0098012B" w:rsidRPr="00383955" w:rsidRDefault="0098012B" w:rsidP="0098012B">
      <w:pPr>
        <w:ind w:left="709"/>
        <w:jc w:val="both"/>
        <w:rPr>
          <w:bCs/>
          <w:szCs w:val="28"/>
        </w:rPr>
      </w:pPr>
    </w:p>
    <w:p w:rsidR="0098012B" w:rsidRPr="00383955" w:rsidRDefault="0098012B" w:rsidP="0098012B">
      <w:pPr>
        <w:ind w:left="709"/>
        <w:jc w:val="both"/>
        <w:rPr>
          <w:bCs/>
          <w:szCs w:val="28"/>
        </w:rPr>
      </w:pPr>
    </w:p>
    <w:p w:rsidR="0098012B" w:rsidRPr="00383955" w:rsidRDefault="0098012B" w:rsidP="0098012B">
      <w:pPr>
        <w:ind w:left="709"/>
        <w:jc w:val="both"/>
        <w:rPr>
          <w:bCs/>
          <w:szCs w:val="28"/>
        </w:rPr>
      </w:pPr>
    </w:p>
    <w:p w:rsidR="0098012B" w:rsidRPr="00383955" w:rsidRDefault="0098012B" w:rsidP="0098012B">
      <w:pPr>
        <w:ind w:left="709"/>
        <w:jc w:val="both"/>
        <w:rPr>
          <w:bCs/>
          <w:szCs w:val="28"/>
        </w:rPr>
      </w:pPr>
    </w:p>
    <w:p w:rsidR="0098012B" w:rsidRPr="00383955" w:rsidRDefault="0098012B" w:rsidP="0098012B">
      <w:pPr>
        <w:ind w:left="709"/>
        <w:jc w:val="right"/>
        <w:rPr>
          <w:bCs/>
          <w:szCs w:val="28"/>
        </w:rPr>
      </w:pPr>
      <w:proofErr w:type="gramStart"/>
      <w:r w:rsidRPr="00383955">
        <w:rPr>
          <w:bCs/>
          <w:szCs w:val="28"/>
        </w:rPr>
        <w:t>Утверждены</w:t>
      </w:r>
      <w:proofErr w:type="gramEnd"/>
      <w:r w:rsidRPr="00383955">
        <w:rPr>
          <w:bCs/>
          <w:szCs w:val="28"/>
        </w:rPr>
        <w:t xml:space="preserve"> постановлением </w:t>
      </w:r>
    </w:p>
    <w:p w:rsidR="0098012B" w:rsidRPr="00383955" w:rsidRDefault="0098012B" w:rsidP="0098012B">
      <w:pPr>
        <w:ind w:left="709"/>
        <w:jc w:val="right"/>
        <w:rPr>
          <w:bCs/>
          <w:szCs w:val="28"/>
        </w:rPr>
      </w:pPr>
      <w:r w:rsidRPr="00383955">
        <w:rPr>
          <w:bCs/>
          <w:szCs w:val="28"/>
        </w:rPr>
        <w:t xml:space="preserve">администрации МО «Пинежский район»  </w:t>
      </w:r>
    </w:p>
    <w:p w:rsidR="0098012B" w:rsidRPr="00383955" w:rsidRDefault="0098012B" w:rsidP="0098012B">
      <w:pPr>
        <w:ind w:left="709"/>
        <w:jc w:val="right"/>
        <w:rPr>
          <w:bCs/>
          <w:szCs w:val="28"/>
        </w:rPr>
      </w:pPr>
      <w:r>
        <w:rPr>
          <w:bCs/>
          <w:szCs w:val="28"/>
        </w:rPr>
        <w:t>от 6 июля</w:t>
      </w:r>
      <w:r w:rsidRPr="00383955">
        <w:rPr>
          <w:bCs/>
          <w:szCs w:val="28"/>
        </w:rPr>
        <w:t xml:space="preserve"> 202</w:t>
      </w:r>
      <w:r>
        <w:rPr>
          <w:bCs/>
          <w:szCs w:val="28"/>
        </w:rPr>
        <w:t xml:space="preserve">2 года № 0677 - </w:t>
      </w:r>
      <w:r w:rsidRPr="00383955">
        <w:rPr>
          <w:bCs/>
          <w:szCs w:val="28"/>
        </w:rPr>
        <w:t>па</w:t>
      </w:r>
    </w:p>
    <w:p w:rsidR="0098012B" w:rsidRPr="00383955" w:rsidRDefault="0098012B" w:rsidP="0098012B">
      <w:pPr>
        <w:ind w:left="709"/>
        <w:jc w:val="both"/>
        <w:rPr>
          <w:szCs w:val="28"/>
        </w:rPr>
      </w:pPr>
    </w:p>
    <w:p w:rsidR="0098012B" w:rsidRPr="00383955" w:rsidRDefault="0098012B" w:rsidP="0098012B">
      <w:pPr>
        <w:autoSpaceDE w:val="0"/>
        <w:autoSpaceDN w:val="0"/>
        <w:adjustRightInd w:val="0"/>
        <w:jc w:val="center"/>
        <w:rPr>
          <w:b/>
          <w:szCs w:val="28"/>
        </w:rPr>
      </w:pPr>
      <w:r w:rsidRPr="00383955">
        <w:rPr>
          <w:b/>
          <w:szCs w:val="28"/>
        </w:rPr>
        <w:t xml:space="preserve">Изменения </w:t>
      </w:r>
      <w:r w:rsidRPr="004B56B4">
        <w:rPr>
          <w:b/>
          <w:szCs w:val="28"/>
        </w:rPr>
        <w:t>в муниципальную программу</w:t>
      </w:r>
    </w:p>
    <w:p w:rsidR="0098012B" w:rsidRPr="003478A9" w:rsidRDefault="0098012B" w:rsidP="0098012B">
      <w:pPr>
        <w:ind w:firstLine="709"/>
        <w:jc w:val="center"/>
        <w:rPr>
          <w:b/>
          <w:szCs w:val="28"/>
        </w:rPr>
      </w:pPr>
      <w:r w:rsidRPr="003478A9">
        <w:rPr>
          <w:b/>
          <w:szCs w:val="28"/>
        </w:rPr>
        <w:t>«</w:t>
      </w:r>
      <w:r w:rsidRPr="003478A9">
        <w:rPr>
          <w:b/>
          <w:bCs/>
          <w:szCs w:val="28"/>
        </w:rPr>
        <w:t>Охрана окружающей среды в муниципальном образовании «Пинежский муниципальный район» на 2014 – 2024 годы»</w:t>
      </w:r>
    </w:p>
    <w:p w:rsidR="0098012B" w:rsidRPr="00383955" w:rsidRDefault="0098012B" w:rsidP="0098012B">
      <w:pPr>
        <w:ind w:left="709"/>
        <w:jc w:val="both"/>
        <w:rPr>
          <w:szCs w:val="28"/>
        </w:rPr>
      </w:pPr>
    </w:p>
    <w:p w:rsidR="0098012B" w:rsidRDefault="0098012B" w:rsidP="0098012B">
      <w:pPr>
        <w:numPr>
          <w:ilvl w:val="0"/>
          <w:numId w:val="27"/>
        </w:numPr>
        <w:ind w:left="0" w:firstLine="851"/>
        <w:jc w:val="both"/>
        <w:rPr>
          <w:szCs w:val="28"/>
        </w:rPr>
      </w:pPr>
      <w:r w:rsidRPr="00383955">
        <w:rPr>
          <w:szCs w:val="28"/>
        </w:rPr>
        <w:t xml:space="preserve">Приложения </w:t>
      </w:r>
      <w:r>
        <w:rPr>
          <w:szCs w:val="28"/>
        </w:rPr>
        <w:t>№№ 1 и</w:t>
      </w:r>
      <w:r w:rsidRPr="00383955">
        <w:rPr>
          <w:szCs w:val="28"/>
        </w:rPr>
        <w:t xml:space="preserve"> 3 к муниципальной программе изложить в новой редакции (прилагаются).</w:t>
      </w:r>
    </w:p>
    <w:p w:rsidR="0098012B" w:rsidRDefault="0098012B" w:rsidP="0098012B">
      <w:pPr>
        <w:jc w:val="both"/>
        <w:rPr>
          <w:szCs w:val="28"/>
        </w:rPr>
      </w:pPr>
    </w:p>
    <w:p w:rsidR="0098012B" w:rsidRDefault="0098012B" w:rsidP="0098012B">
      <w:pPr>
        <w:jc w:val="both"/>
        <w:rPr>
          <w:szCs w:val="28"/>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98012B" w:rsidRDefault="0098012B" w:rsidP="00016D73">
      <w:pPr>
        <w:jc w:val="both"/>
        <w:rPr>
          <w:sz w:val="26"/>
          <w:szCs w:val="26"/>
        </w:rPr>
        <w:sectPr w:rsidR="0098012B" w:rsidSect="00195D55">
          <w:headerReference w:type="default" r:id="rId16"/>
          <w:headerReference w:type="first" r:id="rId17"/>
          <w:pgSz w:w="11906" w:h="16838"/>
          <w:pgMar w:top="1134" w:right="851" w:bottom="1134" w:left="1701" w:header="709" w:footer="709" w:gutter="0"/>
          <w:cols w:space="708"/>
          <w:docGrid w:linePitch="360"/>
        </w:sectPr>
      </w:pPr>
    </w:p>
    <w:tbl>
      <w:tblPr>
        <w:tblW w:w="15161" w:type="dxa"/>
        <w:tblInd w:w="-601" w:type="dxa"/>
        <w:tblLayout w:type="fixed"/>
        <w:tblLook w:val="04A0"/>
      </w:tblPr>
      <w:tblGrid>
        <w:gridCol w:w="2977"/>
        <w:gridCol w:w="851"/>
        <w:gridCol w:w="992"/>
        <w:gridCol w:w="851"/>
        <w:gridCol w:w="850"/>
        <w:gridCol w:w="960"/>
        <w:gridCol w:w="960"/>
        <w:gridCol w:w="960"/>
        <w:gridCol w:w="960"/>
        <w:gridCol w:w="960"/>
        <w:gridCol w:w="960"/>
        <w:gridCol w:w="960"/>
        <w:gridCol w:w="960"/>
        <w:gridCol w:w="960"/>
      </w:tblGrid>
      <w:tr w:rsidR="0098012B" w:rsidRPr="0098012B" w:rsidTr="0098012B">
        <w:trPr>
          <w:trHeight w:val="1800"/>
        </w:trPr>
        <w:tc>
          <w:tcPr>
            <w:tcW w:w="2977"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rsidR="0098012B" w:rsidRPr="0098012B" w:rsidRDefault="0098012B" w:rsidP="0098012B">
            <w:pPr>
              <w:jc w:val="cente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490" w:type="dxa"/>
            <w:gridSpan w:val="10"/>
            <w:tcBorders>
              <w:top w:val="nil"/>
              <w:left w:val="nil"/>
              <w:bottom w:val="nil"/>
              <w:right w:val="nil"/>
            </w:tcBorders>
            <w:shd w:val="clear" w:color="auto" w:fill="auto"/>
            <w:vAlign w:val="bottom"/>
            <w:hideMark/>
          </w:tcPr>
          <w:p w:rsidR="0098012B" w:rsidRPr="0098012B" w:rsidRDefault="0098012B" w:rsidP="0098012B">
            <w:pPr>
              <w:jc w:val="right"/>
              <w:rPr>
                <w:color w:val="000000"/>
                <w:sz w:val="22"/>
                <w:szCs w:val="22"/>
              </w:rPr>
            </w:pPr>
            <w:r w:rsidRPr="0098012B">
              <w:rPr>
                <w:color w:val="000000"/>
                <w:sz w:val="22"/>
                <w:szCs w:val="22"/>
              </w:rPr>
              <w:t>ПРИЛОЖЕНИЕ № 1</w:t>
            </w:r>
            <w:r w:rsidRPr="0098012B">
              <w:rPr>
                <w:color w:val="000000"/>
                <w:sz w:val="22"/>
                <w:szCs w:val="22"/>
              </w:rPr>
              <w:br/>
              <w:t>к муниципальной программе «Охрана окружающей среды в муниципальном образовании "Пинежский муниципальный район»   Архангельской области на 2014 – 2024 годы»</w:t>
            </w:r>
          </w:p>
        </w:tc>
      </w:tr>
      <w:tr w:rsidR="0098012B" w:rsidRPr="0098012B" w:rsidTr="0098012B">
        <w:trPr>
          <w:trHeight w:val="300"/>
        </w:trPr>
        <w:tc>
          <w:tcPr>
            <w:tcW w:w="2977"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rsidR="0098012B" w:rsidRPr="0098012B" w:rsidRDefault="0098012B" w:rsidP="0098012B">
            <w:pPr>
              <w:jc w:val="cente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85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8012B" w:rsidRPr="0098012B" w:rsidRDefault="0098012B" w:rsidP="0098012B">
            <w:pPr>
              <w:rPr>
                <w:rFonts w:ascii="Calibri" w:hAnsi="Calibri"/>
                <w:color w:val="000000"/>
                <w:sz w:val="22"/>
                <w:szCs w:val="22"/>
              </w:rPr>
            </w:pPr>
          </w:p>
        </w:tc>
      </w:tr>
      <w:tr w:rsidR="0098012B" w:rsidRPr="0098012B" w:rsidTr="0098012B">
        <w:trPr>
          <w:trHeight w:val="300"/>
        </w:trPr>
        <w:tc>
          <w:tcPr>
            <w:tcW w:w="15161" w:type="dxa"/>
            <w:gridSpan w:val="14"/>
            <w:tcBorders>
              <w:top w:val="nil"/>
              <w:left w:val="nil"/>
              <w:bottom w:val="nil"/>
              <w:right w:val="nil"/>
            </w:tcBorders>
            <w:shd w:val="clear" w:color="auto" w:fill="auto"/>
            <w:noWrap/>
            <w:vAlign w:val="bottom"/>
            <w:hideMark/>
          </w:tcPr>
          <w:p w:rsidR="0098012B" w:rsidRPr="0098012B" w:rsidRDefault="0098012B" w:rsidP="0098012B">
            <w:pPr>
              <w:jc w:val="center"/>
              <w:rPr>
                <w:b/>
                <w:bCs/>
                <w:color w:val="000000"/>
                <w:szCs w:val="28"/>
              </w:rPr>
            </w:pPr>
            <w:proofErr w:type="gramStart"/>
            <w:r w:rsidRPr="0098012B">
              <w:rPr>
                <w:b/>
                <w:bCs/>
                <w:color w:val="000000"/>
                <w:szCs w:val="28"/>
              </w:rPr>
              <w:t>П</w:t>
            </w:r>
            <w:proofErr w:type="gramEnd"/>
            <w:r w:rsidRPr="0098012B">
              <w:rPr>
                <w:b/>
                <w:bCs/>
                <w:color w:val="000000"/>
                <w:szCs w:val="28"/>
              </w:rPr>
              <w:t xml:space="preserve"> Е Р Е Ч Е Н Ь</w:t>
            </w:r>
          </w:p>
        </w:tc>
      </w:tr>
      <w:tr w:rsidR="0098012B" w:rsidRPr="0098012B" w:rsidTr="0098012B">
        <w:trPr>
          <w:trHeight w:val="765"/>
        </w:trPr>
        <w:tc>
          <w:tcPr>
            <w:tcW w:w="15161" w:type="dxa"/>
            <w:gridSpan w:val="14"/>
            <w:tcBorders>
              <w:top w:val="nil"/>
              <w:left w:val="nil"/>
              <w:bottom w:val="nil"/>
              <w:right w:val="nil"/>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целевых показателей муниципальной программы «Охрана окружающей среды в муниципальном образовании                                                                              «Пинежский муниципальный район» Архангельской области на 2014 – 2024 годы»</w:t>
            </w:r>
          </w:p>
        </w:tc>
      </w:tr>
      <w:tr w:rsidR="0098012B" w:rsidRPr="0098012B" w:rsidTr="0098012B">
        <w:trPr>
          <w:trHeight w:val="1185"/>
        </w:trPr>
        <w:tc>
          <w:tcPr>
            <w:tcW w:w="15161" w:type="dxa"/>
            <w:gridSpan w:val="14"/>
            <w:tcBorders>
              <w:top w:val="nil"/>
              <w:left w:val="nil"/>
              <w:bottom w:val="single" w:sz="4" w:space="0" w:color="auto"/>
              <w:right w:val="nil"/>
            </w:tcBorders>
            <w:shd w:val="clear" w:color="auto" w:fill="auto"/>
            <w:vAlign w:val="bottom"/>
            <w:hideMark/>
          </w:tcPr>
          <w:p w:rsidR="0098012B" w:rsidRPr="0098012B" w:rsidRDefault="0098012B" w:rsidP="0098012B">
            <w:pPr>
              <w:rPr>
                <w:color w:val="000000"/>
                <w:sz w:val="22"/>
                <w:szCs w:val="22"/>
              </w:rPr>
            </w:pPr>
            <w:r w:rsidRPr="0098012B">
              <w:rPr>
                <w:color w:val="000000"/>
                <w:sz w:val="22"/>
                <w:szCs w:val="22"/>
              </w:rPr>
              <w:t>Ответственный исполнитель – комитет по управлению муниципальным имуществом и ЖКХ администрации муниципального образования «Пинежский муниципальный район» Архангельской области.</w:t>
            </w:r>
          </w:p>
        </w:tc>
      </w:tr>
      <w:tr w:rsidR="0098012B" w:rsidRPr="0098012B" w:rsidTr="0098012B">
        <w:trPr>
          <w:trHeight w:val="615"/>
        </w:trPr>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Наименование целевого показателя</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Единицы измерения</w:t>
            </w:r>
          </w:p>
        </w:tc>
        <w:tc>
          <w:tcPr>
            <w:tcW w:w="11333" w:type="dxa"/>
            <w:gridSpan w:val="12"/>
            <w:tcBorders>
              <w:top w:val="single" w:sz="4" w:space="0" w:color="auto"/>
              <w:left w:val="nil"/>
              <w:bottom w:val="single" w:sz="4" w:space="0" w:color="auto"/>
              <w:right w:val="single" w:sz="4" w:space="0" w:color="000000"/>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Значение целевых показателей</w:t>
            </w:r>
          </w:p>
        </w:tc>
      </w:tr>
      <w:tr w:rsidR="0098012B" w:rsidRPr="0098012B" w:rsidTr="0098012B">
        <w:trPr>
          <w:trHeight w:val="315"/>
        </w:trPr>
        <w:tc>
          <w:tcPr>
            <w:tcW w:w="2977" w:type="dxa"/>
            <w:vMerge/>
            <w:tcBorders>
              <w:top w:val="nil"/>
              <w:left w:val="single" w:sz="4" w:space="0" w:color="auto"/>
              <w:bottom w:val="single" w:sz="4" w:space="0" w:color="auto"/>
              <w:right w:val="single" w:sz="4" w:space="0" w:color="auto"/>
            </w:tcBorders>
            <w:vAlign w:val="center"/>
            <w:hideMark/>
          </w:tcPr>
          <w:p w:rsidR="0098012B" w:rsidRPr="0098012B" w:rsidRDefault="0098012B" w:rsidP="0098012B">
            <w:pPr>
              <w:rPr>
                <w:color w:val="000000"/>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98012B" w:rsidRPr="0098012B" w:rsidRDefault="0098012B" w:rsidP="0098012B">
            <w:pPr>
              <w:rPr>
                <w:color w:val="00000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Базовый</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2014 год</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2015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2016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2017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2"/>
                <w:szCs w:val="22"/>
              </w:rPr>
            </w:pPr>
            <w:r w:rsidRPr="0098012B">
              <w:rPr>
                <w:color w:val="000000"/>
                <w:sz w:val="22"/>
                <w:szCs w:val="22"/>
              </w:rPr>
              <w:t>2018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2"/>
                <w:szCs w:val="22"/>
              </w:rPr>
            </w:pPr>
            <w:r w:rsidRPr="0098012B">
              <w:rPr>
                <w:color w:val="000000"/>
                <w:sz w:val="22"/>
                <w:szCs w:val="22"/>
              </w:rPr>
              <w:t>2019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2"/>
                <w:szCs w:val="22"/>
              </w:rPr>
            </w:pPr>
            <w:r w:rsidRPr="0098012B">
              <w:rPr>
                <w:color w:val="000000"/>
                <w:sz w:val="22"/>
                <w:szCs w:val="22"/>
              </w:rPr>
              <w:t>2020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2"/>
                <w:szCs w:val="22"/>
              </w:rPr>
            </w:pPr>
            <w:r w:rsidRPr="0098012B">
              <w:rPr>
                <w:color w:val="000000"/>
                <w:sz w:val="22"/>
                <w:szCs w:val="22"/>
              </w:rPr>
              <w:t>2021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2"/>
                <w:szCs w:val="22"/>
              </w:rPr>
            </w:pPr>
            <w:r w:rsidRPr="0098012B">
              <w:rPr>
                <w:color w:val="000000"/>
                <w:sz w:val="22"/>
                <w:szCs w:val="22"/>
              </w:rPr>
              <w:t>2022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2"/>
                <w:szCs w:val="22"/>
              </w:rPr>
            </w:pPr>
            <w:r w:rsidRPr="0098012B">
              <w:rPr>
                <w:color w:val="000000"/>
                <w:sz w:val="22"/>
                <w:szCs w:val="22"/>
              </w:rPr>
              <w:t>2023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8012B" w:rsidRPr="0098012B" w:rsidRDefault="0098012B" w:rsidP="0098012B">
            <w:pPr>
              <w:jc w:val="center"/>
              <w:rPr>
                <w:color w:val="000000"/>
                <w:sz w:val="22"/>
                <w:szCs w:val="22"/>
              </w:rPr>
            </w:pPr>
            <w:r w:rsidRPr="0098012B">
              <w:rPr>
                <w:color w:val="000000"/>
                <w:sz w:val="22"/>
                <w:szCs w:val="22"/>
              </w:rPr>
              <w:t>2024 год</w:t>
            </w:r>
          </w:p>
        </w:tc>
      </w:tr>
      <w:tr w:rsidR="0098012B" w:rsidRPr="0098012B" w:rsidTr="0098012B">
        <w:trPr>
          <w:trHeight w:val="480"/>
        </w:trPr>
        <w:tc>
          <w:tcPr>
            <w:tcW w:w="2977" w:type="dxa"/>
            <w:vMerge/>
            <w:tcBorders>
              <w:top w:val="nil"/>
              <w:left w:val="single" w:sz="4" w:space="0" w:color="auto"/>
              <w:bottom w:val="single" w:sz="4" w:space="0" w:color="auto"/>
              <w:right w:val="single" w:sz="4" w:space="0" w:color="auto"/>
            </w:tcBorders>
            <w:vAlign w:val="center"/>
            <w:hideMark/>
          </w:tcPr>
          <w:p w:rsidR="0098012B" w:rsidRPr="0098012B" w:rsidRDefault="0098012B" w:rsidP="0098012B">
            <w:pPr>
              <w:rPr>
                <w:color w:val="000000"/>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98012B" w:rsidRPr="0098012B" w:rsidRDefault="0098012B" w:rsidP="0098012B">
            <w:pPr>
              <w:rPr>
                <w:color w:val="00000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98012B" w:rsidRPr="0098012B" w:rsidRDefault="0098012B" w:rsidP="0098012B">
            <w:pPr>
              <w:jc w:val="center"/>
              <w:rPr>
                <w:color w:val="000000"/>
                <w:sz w:val="24"/>
                <w:szCs w:val="24"/>
              </w:rPr>
            </w:pPr>
            <w:r w:rsidRPr="0098012B">
              <w:rPr>
                <w:color w:val="000000"/>
                <w:sz w:val="24"/>
                <w:szCs w:val="24"/>
              </w:rPr>
              <w:t>2012 год</w:t>
            </w:r>
          </w:p>
        </w:tc>
        <w:tc>
          <w:tcPr>
            <w:tcW w:w="851" w:type="dxa"/>
            <w:vMerge/>
            <w:tcBorders>
              <w:top w:val="nil"/>
              <w:left w:val="single" w:sz="4" w:space="0" w:color="auto"/>
              <w:bottom w:val="single" w:sz="4" w:space="0" w:color="auto"/>
              <w:right w:val="single" w:sz="4" w:space="0" w:color="auto"/>
            </w:tcBorders>
            <w:vAlign w:val="center"/>
            <w:hideMark/>
          </w:tcPr>
          <w:p w:rsidR="0098012B" w:rsidRPr="0098012B" w:rsidRDefault="0098012B" w:rsidP="0098012B">
            <w:pPr>
              <w:rPr>
                <w:color w:val="000000"/>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98012B" w:rsidRPr="0098012B" w:rsidRDefault="0098012B" w:rsidP="0098012B">
            <w:pPr>
              <w:rPr>
                <w:color w:val="000000"/>
                <w:sz w:val="22"/>
                <w:szCs w:val="22"/>
              </w:rPr>
            </w:pPr>
          </w:p>
        </w:tc>
      </w:tr>
      <w:tr w:rsidR="0098012B" w:rsidRPr="0098012B" w:rsidTr="0098012B">
        <w:trPr>
          <w:trHeight w:val="31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1</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2</w:t>
            </w:r>
          </w:p>
        </w:tc>
        <w:tc>
          <w:tcPr>
            <w:tcW w:w="992"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3</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4</w:t>
            </w:r>
          </w:p>
        </w:tc>
        <w:tc>
          <w:tcPr>
            <w:tcW w:w="85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5</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6</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7</w:t>
            </w:r>
          </w:p>
        </w:tc>
        <w:tc>
          <w:tcPr>
            <w:tcW w:w="960" w:type="dxa"/>
            <w:tcBorders>
              <w:top w:val="nil"/>
              <w:left w:val="nil"/>
              <w:bottom w:val="single" w:sz="4" w:space="0" w:color="auto"/>
              <w:right w:val="single" w:sz="4" w:space="0" w:color="auto"/>
            </w:tcBorders>
            <w:shd w:val="clear" w:color="auto" w:fill="auto"/>
            <w:hideMark/>
          </w:tcPr>
          <w:p w:rsidR="0098012B" w:rsidRPr="0098012B" w:rsidRDefault="0098012B" w:rsidP="0098012B">
            <w:pPr>
              <w:jc w:val="center"/>
              <w:rPr>
                <w:color w:val="000000"/>
                <w:sz w:val="22"/>
                <w:szCs w:val="22"/>
              </w:rPr>
            </w:pPr>
            <w:r w:rsidRPr="0098012B">
              <w:rPr>
                <w:color w:val="000000"/>
                <w:sz w:val="22"/>
                <w:szCs w:val="22"/>
              </w:rPr>
              <w:t>8</w:t>
            </w:r>
          </w:p>
        </w:tc>
        <w:tc>
          <w:tcPr>
            <w:tcW w:w="960" w:type="dxa"/>
            <w:tcBorders>
              <w:top w:val="nil"/>
              <w:left w:val="nil"/>
              <w:bottom w:val="single" w:sz="4" w:space="0" w:color="auto"/>
              <w:right w:val="single" w:sz="4" w:space="0" w:color="auto"/>
            </w:tcBorders>
            <w:shd w:val="clear" w:color="auto" w:fill="auto"/>
            <w:hideMark/>
          </w:tcPr>
          <w:p w:rsidR="0098012B" w:rsidRPr="0098012B" w:rsidRDefault="0098012B" w:rsidP="0098012B">
            <w:pPr>
              <w:jc w:val="center"/>
              <w:rPr>
                <w:color w:val="000000"/>
                <w:sz w:val="22"/>
                <w:szCs w:val="22"/>
              </w:rPr>
            </w:pPr>
            <w:r w:rsidRPr="0098012B">
              <w:rPr>
                <w:color w:val="000000"/>
                <w:sz w:val="22"/>
                <w:szCs w:val="22"/>
              </w:rPr>
              <w:t>9</w:t>
            </w:r>
          </w:p>
        </w:tc>
        <w:tc>
          <w:tcPr>
            <w:tcW w:w="960" w:type="dxa"/>
            <w:tcBorders>
              <w:top w:val="nil"/>
              <w:left w:val="nil"/>
              <w:bottom w:val="single" w:sz="4" w:space="0" w:color="auto"/>
              <w:right w:val="single" w:sz="4" w:space="0" w:color="auto"/>
            </w:tcBorders>
            <w:shd w:val="clear" w:color="auto" w:fill="auto"/>
            <w:hideMark/>
          </w:tcPr>
          <w:p w:rsidR="0098012B" w:rsidRPr="0098012B" w:rsidRDefault="0098012B" w:rsidP="0098012B">
            <w:pPr>
              <w:jc w:val="center"/>
              <w:rPr>
                <w:color w:val="000000"/>
                <w:sz w:val="22"/>
                <w:szCs w:val="22"/>
              </w:rPr>
            </w:pPr>
            <w:r w:rsidRPr="0098012B">
              <w:rPr>
                <w:color w:val="000000"/>
                <w:sz w:val="22"/>
                <w:szCs w:val="22"/>
              </w:rPr>
              <w:t>10</w:t>
            </w:r>
          </w:p>
        </w:tc>
        <w:tc>
          <w:tcPr>
            <w:tcW w:w="960" w:type="dxa"/>
            <w:tcBorders>
              <w:top w:val="nil"/>
              <w:left w:val="nil"/>
              <w:bottom w:val="single" w:sz="4" w:space="0" w:color="auto"/>
              <w:right w:val="single" w:sz="4" w:space="0" w:color="auto"/>
            </w:tcBorders>
            <w:shd w:val="clear" w:color="auto" w:fill="auto"/>
            <w:hideMark/>
          </w:tcPr>
          <w:p w:rsidR="0098012B" w:rsidRPr="0098012B" w:rsidRDefault="0098012B" w:rsidP="0098012B">
            <w:pPr>
              <w:jc w:val="center"/>
              <w:rPr>
                <w:color w:val="000000"/>
                <w:sz w:val="22"/>
                <w:szCs w:val="22"/>
              </w:rPr>
            </w:pPr>
            <w:r w:rsidRPr="0098012B">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color w:val="000000"/>
                <w:sz w:val="22"/>
                <w:szCs w:val="22"/>
              </w:rPr>
            </w:pPr>
            <w:r w:rsidRPr="0098012B">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color w:val="000000"/>
                <w:sz w:val="22"/>
                <w:szCs w:val="22"/>
              </w:rPr>
            </w:pPr>
            <w:r w:rsidRPr="0098012B">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color w:val="000000"/>
                <w:sz w:val="22"/>
                <w:szCs w:val="22"/>
              </w:rPr>
            </w:pPr>
            <w:r w:rsidRPr="0098012B">
              <w:rPr>
                <w:color w:val="000000"/>
                <w:sz w:val="22"/>
                <w:szCs w:val="22"/>
              </w:rPr>
              <w:t>14</w:t>
            </w:r>
          </w:p>
        </w:tc>
      </w:tr>
      <w:tr w:rsidR="0098012B" w:rsidRPr="0098012B" w:rsidTr="0098012B">
        <w:trPr>
          <w:trHeight w:val="570"/>
        </w:trPr>
        <w:tc>
          <w:tcPr>
            <w:tcW w:w="12281"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2"/>
                <w:szCs w:val="22"/>
              </w:rPr>
            </w:pPr>
            <w:r w:rsidRPr="0098012B">
              <w:rPr>
                <w:b/>
                <w:bCs/>
                <w:color w:val="000000"/>
                <w:sz w:val="22"/>
                <w:szCs w:val="22"/>
              </w:rPr>
              <w:t>Муниципальная программа «Охрана окружающей среды в муниципальном образовании                                                                                                                                                                  «Пинежский муниципальный район»  на 2014 – 2024 годы»</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rPr>
                <w:color w:val="000000"/>
                <w:sz w:val="22"/>
                <w:szCs w:val="22"/>
              </w:rPr>
            </w:pPr>
            <w:r w:rsidRPr="0098012B">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rPr>
                <w:color w:val="000000"/>
                <w:sz w:val="22"/>
                <w:szCs w:val="22"/>
              </w:rPr>
            </w:pPr>
            <w:r w:rsidRPr="0098012B">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rPr>
                <w:color w:val="000000"/>
                <w:sz w:val="22"/>
                <w:szCs w:val="22"/>
              </w:rPr>
            </w:pPr>
            <w:r w:rsidRPr="0098012B">
              <w:rPr>
                <w:color w:val="000000"/>
                <w:sz w:val="22"/>
                <w:szCs w:val="22"/>
              </w:rPr>
              <w:t> </w:t>
            </w:r>
          </w:p>
        </w:tc>
      </w:tr>
      <w:tr w:rsidR="0098012B" w:rsidRPr="0098012B" w:rsidTr="0098012B">
        <w:trPr>
          <w:trHeight w:val="118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98012B" w:rsidRPr="0098012B" w:rsidRDefault="0098012B" w:rsidP="0098012B">
            <w:pPr>
              <w:rPr>
                <w:color w:val="000000"/>
                <w:sz w:val="24"/>
                <w:szCs w:val="24"/>
              </w:rPr>
            </w:pPr>
            <w:r w:rsidRPr="0098012B">
              <w:rPr>
                <w:color w:val="000000"/>
                <w:sz w:val="24"/>
                <w:szCs w:val="24"/>
              </w:rPr>
              <w:t xml:space="preserve">1. Доля ликвидированных несанкционированных свалок к общему числу несанкционированных свалок  на территории муниципального образования "Пинежский </w:t>
            </w:r>
            <w:r w:rsidRPr="0098012B">
              <w:rPr>
                <w:color w:val="000000"/>
                <w:sz w:val="24"/>
                <w:szCs w:val="24"/>
              </w:rPr>
              <w:lastRenderedPageBreak/>
              <w:t>муниципальный район"</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lastRenderedPageBreak/>
              <w:t>процентов</w:t>
            </w:r>
          </w:p>
        </w:tc>
        <w:tc>
          <w:tcPr>
            <w:tcW w:w="992"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100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100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100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100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0</w:t>
            </w:r>
          </w:p>
        </w:tc>
      </w:tr>
      <w:tr w:rsidR="0098012B" w:rsidRPr="0098012B" w:rsidTr="0098012B">
        <w:trPr>
          <w:trHeight w:val="1095"/>
        </w:trPr>
        <w:tc>
          <w:tcPr>
            <w:tcW w:w="2977" w:type="dxa"/>
            <w:tcBorders>
              <w:top w:val="nil"/>
              <w:left w:val="single" w:sz="4" w:space="0" w:color="auto"/>
              <w:bottom w:val="single" w:sz="4" w:space="0" w:color="auto"/>
              <w:right w:val="single" w:sz="4" w:space="0" w:color="auto"/>
            </w:tcBorders>
            <w:shd w:val="clear" w:color="auto" w:fill="auto"/>
            <w:hideMark/>
          </w:tcPr>
          <w:p w:rsidR="0098012B" w:rsidRPr="0098012B" w:rsidRDefault="0098012B" w:rsidP="0098012B">
            <w:pPr>
              <w:rPr>
                <w:color w:val="000000"/>
                <w:sz w:val="24"/>
                <w:szCs w:val="24"/>
              </w:rPr>
            </w:pPr>
            <w:r w:rsidRPr="0098012B">
              <w:rPr>
                <w:color w:val="000000"/>
                <w:sz w:val="24"/>
                <w:szCs w:val="24"/>
              </w:rPr>
              <w:lastRenderedPageBreak/>
              <w:t>2. Доля гидротехнических сооружений, находящихся в удовлетворительном техническом состоянии состояние</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процентов</w:t>
            </w:r>
          </w:p>
        </w:tc>
        <w:tc>
          <w:tcPr>
            <w:tcW w:w="992"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100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0</w:t>
            </w:r>
          </w:p>
        </w:tc>
      </w:tr>
      <w:tr w:rsidR="0098012B" w:rsidRPr="0098012B" w:rsidTr="0098012B">
        <w:trPr>
          <w:trHeight w:val="1065"/>
        </w:trPr>
        <w:tc>
          <w:tcPr>
            <w:tcW w:w="2977" w:type="dxa"/>
            <w:tcBorders>
              <w:top w:val="nil"/>
              <w:left w:val="single" w:sz="4" w:space="0" w:color="auto"/>
              <w:bottom w:val="single" w:sz="4" w:space="0" w:color="auto"/>
              <w:right w:val="single" w:sz="4" w:space="0" w:color="auto"/>
            </w:tcBorders>
            <w:shd w:val="clear" w:color="auto" w:fill="auto"/>
            <w:hideMark/>
          </w:tcPr>
          <w:p w:rsidR="0098012B" w:rsidRPr="0098012B" w:rsidRDefault="0098012B" w:rsidP="0098012B">
            <w:pPr>
              <w:rPr>
                <w:color w:val="000000"/>
                <w:sz w:val="24"/>
                <w:szCs w:val="24"/>
              </w:rPr>
            </w:pPr>
            <w:r w:rsidRPr="0098012B">
              <w:rPr>
                <w:color w:val="000000"/>
                <w:sz w:val="24"/>
                <w:szCs w:val="24"/>
              </w:rPr>
              <w:t>3. Количество вновь обустроенных мест (площадок) накопления твердых коммунальных отходов</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единиц</w:t>
            </w:r>
          </w:p>
        </w:tc>
        <w:tc>
          <w:tcPr>
            <w:tcW w:w="992"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29</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9</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21</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23</w:t>
            </w:r>
          </w:p>
        </w:tc>
      </w:tr>
      <w:tr w:rsidR="0098012B" w:rsidRPr="0098012B" w:rsidTr="0098012B">
        <w:trPr>
          <w:trHeight w:val="1125"/>
        </w:trPr>
        <w:tc>
          <w:tcPr>
            <w:tcW w:w="2977" w:type="dxa"/>
            <w:tcBorders>
              <w:top w:val="nil"/>
              <w:left w:val="single" w:sz="4" w:space="0" w:color="auto"/>
              <w:bottom w:val="single" w:sz="4" w:space="0" w:color="auto"/>
              <w:right w:val="single" w:sz="4" w:space="0" w:color="auto"/>
            </w:tcBorders>
            <w:shd w:val="clear" w:color="auto" w:fill="auto"/>
            <w:hideMark/>
          </w:tcPr>
          <w:p w:rsidR="0098012B" w:rsidRPr="0098012B" w:rsidRDefault="0098012B" w:rsidP="0098012B">
            <w:pPr>
              <w:rPr>
                <w:color w:val="000000"/>
                <w:sz w:val="24"/>
                <w:szCs w:val="24"/>
              </w:rPr>
            </w:pPr>
            <w:r w:rsidRPr="0098012B">
              <w:rPr>
                <w:color w:val="000000"/>
                <w:sz w:val="24"/>
                <w:szCs w:val="24"/>
              </w:rPr>
              <w:t>4. Количество приобретенных контейнеров</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color w:val="000000"/>
                <w:sz w:val="24"/>
                <w:szCs w:val="24"/>
              </w:rPr>
            </w:pPr>
            <w:r w:rsidRPr="0098012B">
              <w:rPr>
                <w:color w:val="000000"/>
                <w:sz w:val="24"/>
                <w:szCs w:val="24"/>
              </w:rPr>
              <w:t>единиц</w:t>
            </w:r>
          </w:p>
        </w:tc>
        <w:tc>
          <w:tcPr>
            <w:tcW w:w="992"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1"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85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197</w:t>
            </w:r>
          </w:p>
        </w:tc>
        <w:tc>
          <w:tcPr>
            <w:tcW w:w="960" w:type="dxa"/>
            <w:tcBorders>
              <w:top w:val="nil"/>
              <w:left w:val="nil"/>
              <w:bottom w:val="single" w:sz="4" w:space="0" w:color="auto"/>
              <w:right w:val="single" w:sz="4" w:space="0" w:color="auto"/>
            </w:tcBorders>
            <w:shd w:val="clear" w:color="auto" w:fill="auto"/>
            <w:vAlign w:val="bottom"/>
            <w:hideMark/>
          </w:tcPr>
          <w:p w:rsidR="0098012B" w:rsidRPr="0098012B" w:rsidRDefault="0098012B" w:rsidP="0098012B">
            <w:pPr>
              <w:jc w:val="center"/>
              <w:rPr>
                <w:b/>
                <w:bCs/>
                <w:color w:val="000000"/>
                <w:sz w:val="24"/>
                <w:szCs w:val="24"/>
              </w:rPr>
            </w:pPr>
            <w:r w:rsidRPr="0098012B">
              <w:rPr>
                <w:b/>
                <w:bCs/>
                <w:color w:val="000000"/>
                <w:sz w:val="24"/>
                <w:szCs w:val="24"/>
              </w:rPr>
              <w:t>22</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70</w:t>
            </w:r>
          </w:p>
        </w:tc>
        <w:tc>
          <w:tcPr>
            <w:tcW w:w="960" w:type="dxa"/>
            <w:tcBorders>
              <w:top w:val="nil"/>
              <w:left w:val="nil"/>
              <w:bottom w:val="single" w:sz="4" w:space="0" w:color="auto"/>
              <w:right w:val="single" w:sz="4" w:space="0" w:color="auto"/>
            </w:tcBorders>
            <w:shd w:val="clear" w:color="auto" w:fill="auto"/>
            <w:noWrap/>
            <w:vAlign w:val="bottom"/>
            <w:hideMark/>
          </w:tcPr>
          <w:p w:rsidR="0098012B" w:rsidRPr="0098012B" w:rsidRDefault="0098012B" w:rsidP="0098012B">
            <w:pPr>
              <w:jc w:val="right"/>
              <w:rPr>
                <w:b/>
                <w:bCs/>
                <w:color w:val="000000"/>
                <w:sz w:val="22"/>
                <w:szCs w:val="22"/>
              </w:rPr>
            </w:pPr>
            <w:r w:rsidRPr="0098012B">
              <w:rPr>
                <w:b/>
                <w:bCs/>
                <w:color w:val="000000"/>
                <w:sz w:val="22"/>
                <w:szCs w:val="22"/>
              </w:rPr>
              <w:t>80</w:t>
            </w:r>
          </w:p>
        </w:tc>
      </w:tr>
    </w:tbl>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p w:rsidR="00016D73" w:rsidRPr="00B37AEB" w:rsidRDefault="00016D73" w:rsidP="00016D73">
      <w:pPr>
        <w:jc w:val="both"/>
        <w:rPr>
          <w:sz w:val="26"/>
          <w:szCs w:val="26"/>
        </w:rPr>
      </w:pPr>
    </w:p>
    <w:tbl>
      <w:tblPr>
        <w:tblW w:w="0" w:type="auto"/>
        <w:tblLook w:val="04A0"/>
      </w:tblPr>
      <w:tblGrid>
        <w:gridCol w:w="9180"/>
        <w:gridCol w:w="5606"/>
      </w:tblGrid>
      <w:tr w:rsidR="0098012B" w:rsidRPr="00F66C8A" w:rsidTr="0064524D">
        <w:tc>
          <w:tcPr>
            <w:tcW w:w="9180" w:type="dxa"/>
          </w:tcPr>
          <w:p w:rsidR="0098012B" w:rsidRPr="00F66C8A" w:rsidRDefault="0098012B" w:rsidP="0064524D">
            <w:pPr>
              <w:pStyle w:val="ConsPlusNonformat"/>
            </w:pPr>
          </w:p>
        </w:tc>
        <w:tc>
          <w:tcPr>
            <w:tcW w:w="5606" w:type="dxa"/>
          </w:tcPr>
          <w:p w:rsidR="0098012B" w:rsidRPr="00F66C8A" w:rsidRDefault="0098012B" w:rsidP="0064524D">
            <w:pPr>
              <w:pStyle w:val="ConsPlusNonformat"/>
              <w:tabs>
                <w:tab w:val="left" w:pos="1941"/>
              </w:tabs>
              <w:jc w:val="right"/>
              <w:rPr>
                <w:rFonts w:ascii="Times New Roman" w:hAnsi="Times New Roman" w:cs="Times New Roman"/>
                <w:sz w:val="28"/>
                <w:szCs w:val="28"/>
              </w:rPr>
            </w:pPr>
            <w:r w:rsidRPr="00F66C8A">
              <w:rPr>
                <w:rFonts w:ascii="Times New Roman" w:hAnsi="Times New Roman" w:cs="Times New Roman"/>
                <w:sz w:val="28"/>
                <w:szCs w:val="28"/>
              </w:rPr>
              <w:t>П</w:t>
            </w:r>
            <w:r>
              <w:rPr>
                <w:rFonts w:ascii="Times New Roman" w:hAnsi="Times New Roman" w:cs="Times New Roman"/>
                <w:sz w:val="28"/>
                <w:szCs w:val="28"/>
              </w:rPr>
              <w:t>РИЛОЖЕНИЕ</w:t>
            </w:r>
            <w:r w:rsidRPr="00F66C8A">
              <w:rPr>
                <w:rFonts w:ascii="Times New Roman" w:hAnsi="Times New Roman" w:cs="Times New Roman"/>
                <w:sz w:val="28"/>
                <w:szCs w:val="28"/>
              </w:rPr>
              <w:t xml:space="preserve"> № </w:t>
            </w:r>
            <w:r>
              <w:rPr>
                <w:rFonts w:ascii="Times New Roman" w:hAnsi="Times New Roman" w:cs="Times New Roman"/>
                <w:sz w:val="28"/>
                <w:szCs w:val="28"/>
              </w:rPr>
              <w:t>3</w:t>
            </w:r>
          </w:p>
          <w:p w:rsidR="0098012B" w:rsidRDefault="0098012B" w:rsidP="0064524D">
            <w:pPr>
              <w:pStyle w:val="ConsPlusNonformat"/>
              <w:jc w:val="right"/>
              <w:rPr>
                <w:rFonts w:ascii="Times New Roman" w:hAnsi="Times New Roman"/>
                <w:sz w:val="28"/>
                <w:szCs w:val="28"/>
              </w:rPr>
            </w:pPr>
            <w:r w:rsidRPr="00EB326D">
              <w:rPr>
                <w:rFonts w:ascii="Times New Roman" w:hAnsi="Times New Roman"/>
                <w:sz w:val="28"/>
                <w:szCs w:val="28"/>
              </w:rPr>
              <w:t xml:space="preserve">к </w:t>
            </w:r>
            <w:r>
              <w:rPr>
                <w:rFonts w:ascii="Times New Roman" w:hAnsi="Times New Roman"/>
                <w:sz w:val="28"/>
                <w:szCs w:val="28"/>
              </w:rPr>
              <w:t>муниципальной</w:t>
            </w:r>
            <w:r w:rsidRPr="00EB326D">
              <w:rPr>
                <w:rFonts w:ascii="Times New Roman" w:hAnsi="Times New Roman"/>
                <w:sz w:val="28"/>
                <w:szCs w:val="28"/>
              </w:rPr>
              <w:t xml:space="preserve"> программе </w:t>
            </w:r>
          </w:p>
          <w:p w:rsidR="0098012B" w:rsidRPr="00F66C8A" w:rsidRDefault="0098012B" w:rsidP="0064524D">
            <w:pPr>
              <w:pStyle w:val="ConsPlusNonformat"/>
              <w:jc w:val="right"/>
            </w:pPr>
            <w:r w:rsidRPr="00EB326D">
              <w:rPr>
                <w:rFonts w:ascii="Times New Roman" w:hAnsi="Times New Roman"/>
                <w:sz w:val="28"/>
                <w:szCs w:val="28"/>
              </w:rPr>
              <w:t>«</w:t>
            </w:r>
            <w:r>
              <w:rPr>
                <w:rFonts w:ascii="Times New Roman" w:hAnsi="Times New Roman"/>
                <w:sz w:val="28"/>
                <w:szCs w:val="28"/>
              </w:rPr>
              <w:t>О</w:t>
            </w:r>
            <w:r w:rsidRPr="00EB326D">
              <w:rPr>
                <w:rFonts w:ascii="Times New Roman" w:hAnsi="Times New Roman"/>
                <w:sz w:val="28"/>
                <w:szCs w:val="28"/>
              </w:rPr>
              <w:t>хран</w:t>
            </w:r>
            <w:r>
              <w:rPr>
                <w:rFonts w:ascii="Times New Roman" w:hAnsi="Times New Roman"/>
                <w:sz w:val="28"/>
                <w:szCs w:val="28"/>
              </w:rPr>
              <w:t>а</w:t>
            </w:r>
            <w:r w:rsidRPr="00EB326D">
              <w:rPr>
                <w:rFonts w:ascii="Times New Roman" w:hAnsi="Times New Roman"/>
                <w:sz w:val="28"/>
                <w:szCs w:val="28"/>
              </w:rPr>
              <w:t xml:space="preserve"> окружающей среды</w:t>
            </w:r>
            <w:r>
              <w:rPr>
                <w:rFonts w:ascii="Times New Roman" w:hAnsi="Times New Roman"/>
                <w:sz w:val="28"/>
                <w:szCs w:val="28"/>
              </w:rPr>
              <w:t xml:space="preserve"> в муниципальном образовании «Пинежский муниципальный район» Архангельской области  на </w:t>
            </w:r>
            <w:r w:rsidRPr="00EB326D">
              <w:rPr>
                <w:rFonts w:ascii="Times New Roman" w:hAnsi="Times New Roman"/>
                <w:sz w:val="28"/>
                <w:szCs w:val="28"/>
              </w:rPr>
              <w:t xml:space="preserve">2014 </w:t>
            </w:r>
            <w:r w:rsidRPr="00EB326D">
              <w:rPr>
                <w:rFonts w:ascii="Times New Roman" w:hAnsi="Times New Roman"/>
                <w:b/>
              </w:rPr>
              <w:t xml:space="preserve">– </w:t>
            </w:r>
            <w:r w:rsidRPr="00EB326D">
              <w:rPr>
                <w:rFonts w:ascii="Times New Roman" w:hAnsi="Times New Roman"/>
                <w:sz w:val="28"/>
                <w:szCs w:val="28"/>
              </w:rPr>
              <w:t>202</w:t>
            </w:r>
            <w:r>
              <w:rPr>
                <w:rFonts w:ascii="Times New Roman" w:hAnsi="Times New Roman"/>
                <w:sz w:val="28"/>
                <w:szCs w:val="28"/>
              </w:rPr>
              <w:t>4</w:t>
            </w:r>
            <w:r w:rsidRPr="00EB326D">
              <w:rPr>
                <w:rFonts w:ascii="Times New Roman" w:hAnsi="Times New Roman"/>
                <w:sz w:val="28"/>
                <w:szCs w:val="28"/>
              </w:rPr>
              <w:t xml:space="preserve"> годы»</w:t>
            </w:r>
          </w:p>
        </w:tc>
      </w:tr>
    </w:tbl>
    <w:p w:rsidR="0098012B" w:rsidRPr="00AB097D" w:rsidRDefault="0098012B" w:rsidP="0098012B">
      <w:pPr>
        <w:widowControl w:val="0"/>
        <w:autoSpaceDE w:val="0"/>
        <w:autoSpaceDN w:val="0"/>
        <w:adjustRightInd w:val="0"/>
        <w:jc w:val="right"/>
        <w:outlineLvl w:val="1"/>
        <w:rPr>
          <w:sz w:val="26"/>
          <w:szCs w:val="26"/>
        </w:rPr>
      </w:pPr>
    </w:p>
    <w:p w:rsidR="0098012B" w:rsidRPr="00056273" w:rsidRDefault="0098012B" w:rsidP="0098012B">
      <w:pPr>
        <w:pStyle w:val="ConsPlusNonformat"/>
        <w:jc w:val="center"/>
        <w:rPr>
          <w:rFonts w:ascii="Times New Roman" w:hAnsi="Times New Roman" w:cs="Times New Roman"/>
          <w:b/>
          <w:spacing w:val="40"/>
          <w:sz w:val="28"/>
          <w:szCs w:val="28"/>
        </w:rPr>
      </w:pPr>
      <w:r w:rsidRPr="00056273">
        <w:rPr>
          <w:rFonts w:ascii="Times New Roman" w:hAnsi="Times New Roman" w:cs="Times New Roman"/>
          <w:b/>
          <w:spacing w:val="40"/>
          <w:sz w:val="28"/>
          <w:szCs w:val="28"/>
        </w:rPr>
        <w:t>ПЕРЕЧЕНЬ МЕРОПРИЯТИЙ</w:t>
      </w:r>
    </w:p>
    <w:p w:rsidR="0098012B" w:rsidRPr="00A86B4F" w:rsidRDefault="0098012B" w:rsidP="0098012B">
      <w:pPr>
        <w:autoSpaceDE w:val="0"/>
        <w:autoSpaceDN w:val="0"/>
        <w:adjustRightInd w:val="0"/>
        <w:jc w:val="center"/>
        <w:outlineLvl w:val="1"/>
        <w:rPr>
          <w:b/>
          <w:sz w:val="26"/>
          <w:szCs w:val="26"/>
        </w:rPr>
      </w:pPr>
      <w:r w:rsidRPr="00A86B4F">
        <w:rPr>
          <w:b/>
          <w:szCs w:val="28"/>
        </w:rPr>
        <w:t>муниципальной программы «</w:t>
      </w:r>
      <w:r>
        <w:rPr>
          <w:b/>
          <w:szCs w:val="28"/>
        </w:rPr>
        <w:t>О</w:t>
      </w:r>
      <w:r w:rsidRPr="00A86B4F">
        <w:rPr>
          <w:b/>
          <w:szCs w:val="28"/>
        </w:rPr>
        <w:t>хран</w:t>
      </w:r>
      <w:r>
        <w:rPr>
          <w:b/>
          <w:szCs w:val="28"/>
        </w:rPr>
        <w:t>а</w:t>
      </w:r>
      <w:r w:rsidRPr="00A86B4F">
        <w:rPr>
          <w:b/>
          <w:szCs w:val="28"/>
        </w:rPr>
        <w:t xml:space="preserve"> окружающей среды в муниципальном образовании «Пинежский муниципальный район» </w:t>
      </w:r>
      <w:r>
        <w:rPr>
          <w:b/>
          <w:szCs w:val="28"/>
        </w:rPr>
        <w:t xml:space="preserve">Архангельской области </w:t>
      </w:r>
      <w:r w:rsidRPr="00A86B4F">
        <w:rPr>
          <w:b/>
          <w:szCs w:val="28"/>
        </w:rPr>
        <w:t xml:space="preserve">на 2014 </w:t>
      </w:r>
      <w:r w:rsidRPr="00A86B4F">
        <w:rPr>
          <w:b/>
        </w:rPr>
        <w:t xml:space="preserve">– </w:t>
      </w:r>
      <w:r w:rsidRPr="00A86B4F">
        <w:rPr>
          <w:b/>
          <w:szCs w:val="28"/>
        </w:rPr>
        <w:t>202</w:t>
      </w:r>
      <w:r>
        <w:rPr>
          <w:b/>
          <w:szCs w:val="28"/>
        </w:rPr>
        <w:t>4</w:t>
      </w:r>
      <w:r w:rsidRPr="00A86B4F">
        <w:rPr>
          <w:b/>
          <w:szCs w:val="28"/>
        </w:rPr>
        <w:t xml:space="preserve"> годы»</w:t>
      </w:r>
    </w:p>
    <w:p w:rsidR="0098012B" w:rsidRPr="002071CC" w:rsidRDefault="0098012B" w:rsidP="0098012B">
      <w:pPr>
        <w:jc w:val="center"/>
        <w:rPr>
          <w:sz w:val="24"/>
          <w:szCs w:val="24"/>
        </w:rPr>
      </w:pPr>
      <w:r w:rsidRPr="002071CC">
        <w:rPr>
          <w:sz w:val="24"/>
          <w:szCs w:val="24"/>
        </w:rPr>
        <w:t xml:space="preserve">Ответственный исполнитель </w:t>
      </w:r>
      <w:r w:rsidRPr="002071CC">
        <w:rPr>
          <w:b/>
          <w:sz w:val="24"/>
          <w:szCs w:val="24"/>
        </w:rPr>
        <w:t>-</w:t>
      </w:r>
      <w:r w:rsidRPr="002071CC">
        <w:rPr>
          <w:sz w:val="24"/>
          <w:szCs w:val="24"/>
        </w:rPr>
        <w:t xml:space="preserve">  комитет по управлению муниципальным имуществом и ЖКХ администрации муниципального образования «Пинежский муниципальный район»</w:t>
      </w:r>
      <w:r>
        <w:rPr>
          <w:sz w:val="24"/>
          <w:szCs w:val="24"/>
        </w:rPr>
        <w:t xml:space="preserve"> Архангельской области</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992"/>
        <w:gridCol w:w="1559"/>
        <w:gridCol w:w="993"/>
        <w:gridCol w:w="992"/>
        <w:gridCol w:w="992"/>
        <w:gridCol w:w="851"/>
        <w:gridCol w:w="709"/>
        <w:gridCol w:w="709"/>
        <w:gridCol w:w="850"/>
        <w:gridCol w:w="851"/>
        <w:gridCol w:w="850"/>
        <w:gridCol w:w="851"/>
        <w:gridCol w:w="992"/>
        <w:gridCol w:w="992"/>
        <w:gridCol w:w="992"/>
      </w:tblGrid>
      <w:tr w:rsidR="0098012B" w:rsidRPr="00EF0964" w:rsidTr="0064524D">
        <w:trPr>
          <w:trHeight w:val="135"/>
          <w:tblHeader/>
        </w:trPr>
        <w:tc>
          <w:tcPr>
            <w:tcW w:w="1135" w:type="dxa"/>
            <w:vMerge w:val="restart"/>
            <w:tcBorders>
              <w:right w:val="single" w:sz="4" w:space="0" w:color="auto"/>
            </w:tcBorders>
          </w:tcPr>
          <w:p w:rsidR="0098012B" w:rsidRPr="00EF0964" w:rsidRDefault="0098012B" w:rsidP="0064524D">
            <w:pPr>
              <w:snapToGrid w:val="0"/>
              <w:jc w:val="center"/>
              <w:rPr>
                <w:b/>
                <w:color w:val="000000"/>
                <w:sz w:val="20"/>
              </w:rPr>
            </w:pPr>
            <w:r w:rsidRPr="00EF0964">
              <w:rPr>
                <w:b/>
                <w:color w:val="000000"/>
                <w:sz w:val="20"/>
              </w:rPr>
              <w:t>Наименование мероприятия</w:t>
            </w:r>
          </w:p>
        </w:tc>
        <w:tc>
          <w:tcPr>
            <w:tcW w:w="992" w:type="dxa"/>
            <w:vMerge w:val="restart"/>
            <w:tcBorders>
              <w:left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Ответственный исполнитель</w:t>
            </w:r>
          </w:p>
        </w:tc>
        <w:tc>
          <w:tcPr>
            <w:tcW w:w="1559" w:type="dxa"/>
            <w:vMerge w:val="restart"/>
            <w:tcBorders>
              <w:left w:val="single" w:sz="4" w:space="0" w:color="auto"/>
              <w:right w:val="single" w:sz="4" w:space="0" w:color="auto"/>
            </w:tcBorders>
          </w:tcPr>
          <w:p w:rsidR="0098012B" w:rsidRPr="00EF0964" w:rsidRDefault="0098012B" w:rsidP="0064524D">
            <w:pPr>
              <w:snapToGrid w:val="0"/>
              <w:jc w:val="center"/>
              <w:rPr>
                <w:b/>
                <w:color w:val="000000"/>
                <w:sz w:val="20"/>
              </w:rPr>
            </w:pPr>
            <w:r w:rsidRPr="00EF0964">
              <w:rPr>
                <w:b/>
                <w:color w:val="000000"/>
                <w:sz w:val="20"/>
              </w:rPr>
              <w:t>Источник финансирования</w:t>
            </w:r>
          </w:p>
        </w:tc>
        <w:tc>
          <w:tcPr>
            <w:tcW w:w="10632" w:type="dxa"/>
            <w:gridSpan w:val="12"/>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sidRPr="00EF0964">
              <w:rPr>
                <w:b/>
                <w:color w:val="000000"/>
                <w:sz w:val="20"/>
              </w:rPr>
              <w:t>Объем финансирования, тыс. рублей</w:t>
            </w:r>
          </w:p>
        </w:tc>
        <w:tc>
          <w:tcPr>
            <w:tcW w:w="992" w:type="dxa"/>
            <w:vMerge w:val="restart"/>
            <w:tcBorders>
              <w:left w:val="single" w:sz="4" w:space="0" w:color="auto"/>
            </w:tcBorders>
          </w:tcPr>
          <w:p w:rsidR="0098012B" w:rsidRPr="00EF0964" w:rsidRDefault="0098012B" w:rsidP="0064524D">
            <w:pPr>
              <w:snapToGrid w:val="0"/>
              <w:jc w:val="center"/>
              <w:rPr>
                <w:b/>
                <w:color w:val="000000"/>
                <w:sz w:val="20"/>
              </w:rPr>
            </w:pPr>
            <w:r w:rsidRPr="00EF0964">
              <w:rPr>
                <w:b/>
                <w:color w:val="000000"/>
                <w:sz w:val="20"/>
              </w:rPr>
              <w:t>Показатели результата мероприятий по годам</w:t>
            </w:r>
          </w:p>
        </w:tc>
      </w:tr>
      <w:tr w:rsidR="0098012B" w:rsidRPr="00EF0964" w:rsidTr="0064524D">
        <w:trPr>
          <w:trHeight w:val="135"/>
          <w:tblHeader/>
        </w:trPr>
        <w:tc>
          <w:tcPr>
            <w:tcW w:w="1135" w:type="dxa"/>
            <w:vMerge/>
            <w:tcBorders>
              <w:bottom w:val="single" w:sz="4" w:space="0" w:color="auto"/>
              <w:right w:val="single" w:sz="4" w:space="0" w:color="auto"/>
            </w:tcBorders>
          </w:tcPr>
          <w:p w:rsidR="0098012B" w:rsidRPr="00EF0964" w:rsidRDefault="0098012B" w:rsidP="0064524D">
            <w:pPr>
              <w:snapToGrid w:val="0"/>
              <w:jc w:val="center"/>
              <w:rPr>
                <w:b/>
                <w:color w:val="000000"/>
                <w:sz w:val="20"/>
              </w:rPr>
            </w:pPr>
          </w:p>
        </w:tc>
        <w:tc>
          <w:tcPr>
            <w:tcW w:w="992" w:type="dxa"/>
            <w:vMerge/>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p>
        </w:tc>
        <w:tc>
          <w:tcPr>
            <w:tcW w:w="1559" w:type="dxa"/>
            <w:vMerge/>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p>
        </w:tc>
        <w:tc>
          <w:tcPr>
            <w:tcW w:w="993"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sidRPr="00EF0964">
              <w:rPr>
                <w:b/>
                <w:color w:val="000000"/>
                <w:sz w:val="20"/>
              </w:rPr>
              <w:t>всего</w:t>
            </w:r>
          </w:p>
        </w:tc>
        <w:tc>
          <w:tcPr>
            <w:tcW w:w="992"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sidRPr="00EF0964">
              <w:rPr>
                <w:b/>
                <w:color w:val="000000"/>
                <w:sz w:val="20"/>
              </w:rPr>
              <w:t>2014г.</w:t>
            </w:r>
          </w:p>
        </w:tc>
        <w:tc>
          <w:tcPr>
            <w:tcW w:w="992"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2015</w:t>
            </w:r>
            <w:r w:rsidRPr="00EF0964">
              <w:rPr>
                <w:b/>
                <w:color w:val="000000"/>
                <w:sz w:val="20"/>
              </w:rPr>
              <w:t>г.</w:t>
            </w:r>
          </w:p>
        </w:tc>
        <w:tc>
          <w:tcPr>
            <w:tcW w:w="851"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2016</w:t>
            </w:r>
            <w:r w:rsidRPr="00EF0964">
              <w:rPr>
                <w:b/>
                <w:color w:val="000000"/>
                <w:sz w:val="20"/>
              </w:rPr>
              <w:t>г.</w:t>
            </w:r>
          </w:p>
        </w:tc>
        <w:tc>
          <w:tcPr>
            <w:tcW w:w="709"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2017г</w:t>
            </w:r>
          </w:p>
        </w:tc>
        <w:tc>
          <w:tcPr>
            <w:tcW w:w="709" w:type="dxa"/>
            <w:tcBorders>
              <w:left w:val="single" w:sz="4" w:space="0" w:color="auto"/>
              <w:bottom w:val="single" w:sz="4" w:space="0" w:color="auto"/>
              <w:right w:val="single" w:sz="4" w:space="0" w:color="auto"/>
            </w:tcBorders>
          </w:tcPr>
          <w:p w:rsidR="0098012B" w:rsidRPr="00F84132" w:rsidRDefault="0098012B" w:rsidP="0064524D">
            <w:pPr>
              <w:snapToGrid w:val="0"/>
              <w:jc w:val="center"/>
              <w:rPr>
                <w:color w:val="000000"/>
                <w:sz w:val="20"/>
              </w:rPr>
            </w:pPr>
            <w:r>
              <w:rPr>
                <w:b/>
                <w:color w:val="000000"/>
                <w:sz w:val="20"/>
              </w:rPr>
              <w:t>2018г</w:t>
            </w:r>
          </w:p>
        </w:tc>
        <w:tc>
          <w:tcPr>
            <w:tcW w:w="850"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2019</w:t>
            </w:r>
            <w:r w:rsidRPr="00EF0964">
              <w:rPr>
                <w:b/>
                <w:color w:val="000000"/>
                <w:sz w:val="20"/>
              </w:rPr>
              <w:t>г.</w:t>
            </w:r>
          </w:p>
        </w:tc>
        <w:tc>
          <w:tcPr>
            <w:tcW w:w="851"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2020</w:t>
            </w:r>
            <w:r w:rsidRPr="00EF0964">
              <w:rPr>
                <w:b/>
                <w:color w:val="000000"/>
                <w:sz w:val="20"/>
              </w:rPr>
              <w:t>г.</w:t>
            </w:r>
          </w:p>
        </w:tc>
        <w:tc>
          <w:tcPr>
            <w:tcW w:w="850"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2021г.</w:t>
            </w:r>
          </w:p>
        </w:tc>
        <w:tc>
          <w:tcPr>
            <w:tcW w:w="851"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2022г.</w:t>
            </w:r>
          </w:p>
        </w:tc>
        <w:tc>
          <w:tcPr>
            <w:tcW w:w="992"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2023г.</w:t>
            </w:r>
          </w:p>
        </w:tc>
        <w:tc>
          <w:tcPr>
            <w:tcW w:w="992" w:type="dxa"/>
            <w:tcBorders>
              <w:left w:val="single" w:sz="4" w:space="0" w:color="auto"/>
              <w:bottom w:val="single" w:sz="4" w:space="0" w:color="auto"/>
              <w:right w:val="single" w:sz="4" w:space="0" w:color="auto"/>
            </w:tcBorders>
          </w:tcPr>
          <w:p w:rsidR="0098012B" w:rsidRPr="00EF0964" w:rsidRDefault="0098012B" w:rsidP="0064524D">
            <w:pPr>
              <w:snapToGrid w:val="0"/>
              <w:jc w:val="center"/>
              <w:rPr>
                <w:b/>
                <w:color w:val="000000"/>
                <w:sz w:val="20"/>
              </w:rPr>
            </w:pPr>
            <w:r>
              <w:rPr>
                <w:b/>
                <w:color w:val="000000"/>
                <w:sz w:val="20"/>
              </w:rPr>
              <w:t>2024г.</w:t>
            </w:r>
          </w:p>
        </w:tc>
        <w:tc>
          <w:tcPr>
            <w:tcW w:w="992" w:type="dxa"/>
            <w:vMerge/>
            <w:tcBorders>
              <w:left w:val="single" w:sz="4" w:space="0" w:color="auto"/>
              <w:bottom w:val="single" w:sz="4" w:space="0" w:color="auto"/>
            </w:tcBorders>
          </w:tcPr>
          <w:p w:rsidR="0098012B" w:rsidRPr="00EF0964" w:rsidRDefault="0098012B" w:rsidP="0064524D">
            <w:pPr>
              <w:snapToGrid w:val="0"/>
              <w:jc w:val="center"/>
              <w:rPr>
                <w:b/>
                <w:color w:val="000000"/>
                <w:sz w:val="20"/>
              </w:rPr>
            </w:pPr>
          </w:p>
        </w:tc>
      </w:tr>
    </w:tbl>
    <w:p w:rsidR="0098012B" w:rsidRPr="00EF4860" w:rsidRDefault="0098012B" w:rsidP="0098012B">
      <w:pPr>
        <w:autoSpaceDE w:val="0"/>
        <w:autoSpaceDN w:val="0"/>
        <w:adjustRightInd w:val="0"/>
        <w:jc w:val="both"/>
        <w:outlineLvl w:val="1"/>
        <w:rPr>
          <w:sz w:val="6"/>
          <w:szCs w:val="6"/>
          <w:u w:val="single"/>
        </w:rPr>
      </w:pPr>
    </w:p>
    <w:tbl>
      <w:tblPr>
        <w:tblW w:w="15276" w:type="dxa"/>
        <w:tblLayout w:type="fixed"/>
        <w:tblLook w:val="0000"/>
      </w:tblPr>
      <w:tblGrid>
        <w:gridCol w:w="1101"/>
        <w:gridCol w:w="992"/>
        <w:gridCol w:w="1559"/>
        <w:gridCol w:w="993"/>
        <w:gridCol w:w="992"/>
        <w:gridCol w:w="992"/>
        <w:gridCol w:w="850"/>
        <w:gridCol w:w="709"/>
        <w:gridCol w:w="709"/>
        <w:gridCol w:w="850"/>
        <w:gridCol w:w="851"/>
        <w:gridCol w:w="850"/>
        <w:gridCol w:w="851"/>
        <w:gridCol w:w="992"/>
        <w:gridCol w:w="992"/>
        <w:gridCol w:w="993"/>
      </w:tblGrid>
      <w:tr w:rsidR="0098012B" w:rsidRPr="00DD6BBF" w:rsidTr="0064524D">
        <w:tblPrEx>
          <w:tblCellMar>
            <w:top w:w="0" w:type="dxa"/>
            <w:bottom w:w="0" w:type="dxa"/>
          </w:tblCellMar>
        </w:tblPrEx>
        <w:trPr>
          <w:trHeight w:val="182"/>
        </w:trPr>
        <w:tc>
          <w:tcPr>
            <w:tcW w:w="1101" w:type="dxa"/>
            <w:tcBorders>
              <w:top w:val="single" w:sz="4" w:space="0" w:color="auto"/>
              <w:left w:val="single" w:sz="4"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1</w:t>
            </w:r>
          </w:p>
        </w:tc>
        <w:tc>
          <w:tcPr>
            <w:tcW w:w="992"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2</w:t>
            </w:r>
          </w:p>
        </w:tc>
        <w:tc>
          <w:tcPr>
            <w:tcW w:w="1559"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3</w:t>
            </w:r>
          </w:p>
        </w:tc>
        <w:tc>
          <w:tcPr>
            <w:tcW w:w="993"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4</w:t>
            </w:r>
          </w:p>
        </w:tc>
        <w:tc>
          <w:tcPr>
            <w:tcW w:w="992"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5</w:t>
            </w:r>
          </w:p>
        </w:tc>
        <w:tc>
          <w:tcPr>
            <w:tcW w:w="992"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6</w:t>
            </w:r>
          </w:p>
        </w:tc>
        <w:tc>
          <w:tcPr>
            <w:tcW w:w="850"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7</w:t>
            </w:r>
          </w:p>
        </w:tc>
        <w:tc>
          <w:tcPr>
            <w:tcW w:w="709"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8</w:t>
            </w:r>
          </w:p>
        </w:tc>
        <w:tc>
          <w:tcPr>
            <w:tcW w:w="709"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9</w:t>
            </w:r>
          </w:p>
        </w:tc>
        <w:tc>
          <w:tcPr>
            <w:tcW w:w="850"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10</w:t>
            </w:r>
          </w:p>
        </w:tc>
        <w:tc>
          <w:tcPr>
            <w:tcW w:w="851"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11</w:t>
            </w:r>
          </w:p>
        </w:tc>
        <w:tc>
          <w:tcPr>
            <w:tcW w:w="850"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sidRPr="00DD6BBF">
              <w:rPr>
                <w:color w:val="000000"/>
                <w:sz w:val="20"/>
              </w:rPr>
              <w:t>12</w:t>
            </w:r>
          </w:p>
        </w:tc>
        <w:tc>
          <w:tcPr>
            <w:tcW w:w="851"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Pr>
                <w:color w:val="000000"/>
                <w:sz w:val="20"/>
              </w:rPr>
              <w:t>13</w:t>
            </w:r>
          </w:p>
        </w:tc>
        <w:tc>
          <w:tcPr>
            <w:tcW w:w="992"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Pr>
                <w:color w:val="000000"/>
                <w:sz w:val="20"/>
              </w:rPr>
              <w:t>14</w:t>
            </w:r>
          </w:p>
        </w:tc>
        <w:tc>
          <w:tcPr>
            <w:tcW w:w="992" w:type="dxa"/>
            <w:tcBorders>
              <w:top w:val="single" w:sz="4" w:space="0" w:color="auto"/>
              <w:left w:val="single" w:sz="6" w:space="0" w:color="auto"/>
              <w:bottom w:val="single" w:sz="4" w:space="0" w:color="auto"/>
              <w:right w:val="single" w:sz="6" w:space="0" w:color="auto"/>
            </w:tcBorders>
            <w:shd w:val="clear" w:color="auto" w:fill="auto"/>
          </w:tcPr>
          <w:p w:rsidR="0098012B" w:rsidRPr="00DD6BBF" w:rsidRDefault="0098012B" w:rsidP="0064524D">
            <w:pPr>
              <w:autoSpaceDE w:val="0"/>
              <w:autoSpaceDN w:val="0"/>
              <w:adjustRightInd w:val="0"/>
              <w:jc w:val="center"/>
              <w:rPr>
                <w:color w:val="000000"/>
                <w:sz w:val="20"/>
              </w:rPr>
            </w:pPr>
            <w:r>
              <w:rPr>
                <w:color w:val="000000"/>
                <w:sz w:val="20"/>
              </w:rPr>
              <w:t>15</w:t>
            </w:r>
          </w:p>
        </w:tc>
        <w:tc>
          <w:tcPr>
            <w:tcW w:w="993" w:type="dxa"/>
            <w:tcBorders>
              <w:top w:val="single" w:sz="4" w:space="0" w:color="auto"/>
              <w:left w:val="single" w:sz="6"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jc w:val="center"/>
              <w:rPr>
                <w:color w:val="000000"/>
                <w:sz w:val="20"/>
              </w:rPr>
            </w:pPr>
            <w:r>
              <w:rPr>
                <w:color w:val="000000"/>
                <w:sz w:val="20"/>
              </w:rPr>
              <w:t>16</w:t>
            </w:r>
          </w:p>
        </w:tc>
      </w:tr>
      <w:tr w:rsidR="0098012B" w:rsidRPr="00DD6BBF" w:rsidTr="0064524D">
        <w:tblPrEx>
          <w:tblCellMar>
            <w:top w:w="0" w:type="dxa"/>
            <w:bottom w:w="0" w:type="dxa"/>
          </w:tblCellMar>
        </w:tblPrEx>
        <w:trPr>
          <w:trHeight w:val="461"/>
        </w:trPr>
        <w:tc>
          <w:tcPr>
            <w:tcW w:w="15276" w:type="dxa"/>
            <w:gridSpan w:val="16"/>
            <w:shd w:val="clear" w:color="auto" w:fill="auto"/>
          </w:tcPr>
          <w:p w:rsidR="0098012B" w:rsidRDefault="0098012B" w:rsidP="0064524D">
            <w:pPr>
              <w:autoSpaceDE w:val="0"/>
              <w:autoSpaceDN w:val="0"/>
              <w:adjustRightInd w:val="0"/>
              <w:ind w:firstLine="648"/>
              <w:rPr>
                <w:bCs/>
                <w:color w:val="000000"/>
                <w:sz w:val="20"/>
              </w:rPr>
            </w:pPr>
            <w:r>
              <w:rPr>
                <w:bCs/>
                <w:color w:val="000000"/>
                <w:sz w:val="20"/>
              </w:rPr>
              <w:t xml:space="preserve">Цель программы: </w:t>
            </w:r>
            <w:r w:rsidRPr="00C47783">
              <w:rPr>
                <w:sz w:val="20"/>
              </w:rPr>
              <w:t xml:space="preserve">снижение негативного воздействия на окружающую среду </w:t>
            </w:r>
          </w:p>
          <w:p w:rsidR="0098012B" w:rsidRPr="00EF4860" w:rsidRDefault="0098012B" w:rsidP="0064524D">
            <w:pPr>
              <w:autoSpaceDE w:val="0"/>
              <w:autoSpaceDN w:val="0"/>
              <w:adjustRightInd w:val="0"/>
              <w:ind w:firstLine="648"/>
              <w:rPr>
                <w:bCs/>
                <w:color w:val="000000"/>
                <w:sz w:val="20"/>
              </w:rPr>
            </w:pPr>
            <w:r w:rsidRPr="00EF4860">
              <w:rPr>
                <w:bCs/>
                <w:color w:val="000000"/>
                <w:sz w:val="20"/>
              </w:rPr>
              <w:t>Задача № 1</w:t>
            </w:r>
            <w:r>
              <w:rPr>
                <w:bCs/>
                <w:color w:val="000000"/>
                <w:sz w:val="20"/>
              </w:rPr>
              <w:t xml:space="preserve"> </w:t>
            </w:r>
            <w:r w:rsidRPr="00EF4860">
              <w:rPr>
                <w:sz w:val="20"/>
              </w:rPr>
              <w:t>–</w:t>
            </w:r>
            <w:r>
              <w:rPr>
                <w:szCs w:val="28"/>
              </w:rPr>
              <w:t xml:space="preserve"> </w:t>
            </w:r>
            <w:r w:rsidRPr="004A156C">
              <w:rPr>
                <w:bCs/>
                <w:color w:val="000000"/>
                <w:sz w:val="20"/>
              </w:rPr>
              <w:t>усовершенствование системы управления отходами производства и потребления</w:t>
            </w:r>
          </w:p>
        </w:tc>
      </w:tr>
      <w:tr w:rsidR="0098012B" w:rsidRPr="00DD6BBF" w:rsidTr="0064524D">
        <w:tblPrEx>
          <w:tblCellMar>
            <w:top w:w="0" w:type="dxa"/>
            <w:bottom w:w="0" w:type="dxa"/>
          </w:tblCellMar>
        </w:tblPrEx>
        <w:trPr>
          <w:trHeight w:val="182"/>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Pr>
                <w:color w:val="000000"/>
                <w:sz w:val="20"/>
              </w:rPr>
              <w:t>1.1.Проектирование и с</w:t>
            </w:r>
            <w:r w:rsidRPr="00DD6BBF">
              <w:rPr>
                <w:color w:val="000000"/>
                <w:sz w:val="20"/>
              </w:rPr>
              <w:t>троительство полигон</w:t>
            </w:r>
            <w:r>
              <w:rPr>
                <w:color w:val="000000"/>
                <w:sz w:val="20"/>
              </w:rPr>
              <w:t>а</w:t>
            </w:r>
            <w:r w:rsidRPr="00DD6BBF">
              <w:rPr>
                <w:color w:val="000000"/>
                <w:sz w:val="20"/>
              </w:rPr>
              <w:t xml:space="preserve"> </w:t>
            </w:r>
            <w:r>
              <w:rPr>
                <w:color w:val="000000"/>
                <w:sz w:val="20"/>
              </w:rPr>
              <w:t>твердых коммунальных отходов в с</w:t>
            </w:r>
            <w:proofErr w:type="gramStart"/>
            <w:r>
              <w:rPr>
                <w:color w:val="000000"/>
                <w:sz w:val="20"/>
              </w:rPr>
              <w:t>.К</w:t>
            </w:r>
            <w:proofErr w:type="gramEnd"/>
            <w:r>
              <w:rPr>
                <w:color w:val="000000"/>
                <w:sz w:val="20"/>
              </w:rPr>
              <w:t xml:space="preserve">арпогоры </w:t>
            </w:r>
            <w:r>
              <w:rPr>
                <w:color w:val="000000"/>
                <w:sz w:val="20"/>
              </w:rPr>
              <w:lastRenderedPageBreak/>
              <w:t>Пинежского района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98012B" w:rsidRPr="00A86B4F" w:rsidRDefault="0098012B" w:rsidP="0064524D">
            <w:pPr>
              <w:autoSpaceDE w:val="0"/>
              <w:autoSpaceDN w:val="0"/>
              <w:adjustRightInd w:val="0"/>
              <w:rPr>
                <w:color w:val="000000"/>
                <w:sz w:val="20"/>
              </w:rPr>
            </w:pPr>
            <w:r w:rsidRPr="00A86B4F">
              <w:lastRenderedPageBreak/>
              <w:t>КУМИ и ЖКХ администрации МО «Пине</w:t>
            </w:r>
            <w:r w:rsidRPr="00A86B4F">
              <w:lastRenderedPageBreak/>
              <w:t>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lastRenderedPageBreak/>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ind w:right="-84"/>
              <w:jc w:val="center"/>
              <w:rPr>
                <w:color w:val="000000"/>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ind w:right="-130"/>
              <w:jc w:val="center"/>
              <w:rPr>
                <w:color w:val="000000"/>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ind w:right="-134"/>
              <w:jc w:val="center"/>
              <w:rPr>
                <w:color w:val="000000"/>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ind w:right="-134"/>
              <w:jc w:val="center"/>
              <w:rPr>
                <w:color w:val="000000"/>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color w:val="000000"/>
                <w:sz w:val="18"/>
                <w:szCs w:val="18"/>
              </w:rPr>
              <w:t xml:space="preserve">введение в эксплуатацию  полигона твердых коммунальных отходов, соответствующего требованиям </w:t>
            </w:r>
            <w:proofErr w:type="spellStart"/>
            <w:r w:rsidRPr="00495A33">
              <w:rPr>
                <w:color w:val="000000"/>
                <w:sz w:val="18"/>
                <w:szCs w:val="18"/>
              </w:rPr>
              <w:lastRenderedPageBreak/>
              <w:t>санитарного-эпидимиологического</w:t>
            </w:r>
            <w:proofErr w:type="spellEnd"/>
            <w:r w:rsidRPr="00495A33">
              <w:rPr>
                <w:color w:val="000000"/>
                <w:sz w:val="18"/>
                <w:szCs w:val="18"/>
              </w:rPr>
              <w:t xml:space="preserve"> и природоохранного законодательства</w:t>
            </w:r>
          </w:p>
        </w:tc>
      </w:tr>
      <w:tr w:rsidR="0098012B" w:rsidRPr="00DD6BBF" w:rsidTr="0064524D">
        <w:tblPrEx>
          <w:tblCellMar>
            <w:top w:w="0" w:type="dxa"/>
            <w:bottom w:w="0" w:type="dxa"/>
          </w:tblCellMar>
        </w:tblPrEx>
        <w:trPr>
          <w:trHeight w:val="170"/>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jc w:val="right"/>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221"/>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jc w:val="right"/>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230"/>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jc w:val="right"/>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ind w:right="-147"/>
              <w:jc w:val="center"/>
              <w:rPr>
                <w:color w:val="000000"/>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199"/>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jc w:val="right"/>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autoSpaceDE w:val="0"/>
              <w:autoSpaceDN w:val="0"/>
              <w:adjustRightInd w:val="0"/>
              <w:ind w:right="-108"/>
              <w:rPr>
                <w:color w:val="000000"/>
                <w:sz w:val="20"/>
              </w:rPr>
            </w:pPr>
            <w:r>
              <w:rPr>
                <w:color w:val="000000"/>
                <w:sz w:val="20"/>
              </w:rPr>
              <w:t>районный</w:t>
            </w:r>
          </w:p>
          <w:p w:rsidR="0098012B" w:rsidRPr="00DD6BBF" w:rsidRDefault="0098012B" w:rsidP="0064524D">
            <w:pPr>
              <w:autoSpaceDE w:val="0"/>
              <w:autoSpaceDN w:val="0"/>
              <w:adjustRightInd w:val="0"/>
              <w:ind w:right="-108"/>
              <w:rPr>
                <w:color w:val="000000"/>
                <w:sz w:val="20"/>
              </w:rPr>
            </w:pPr>
            <w:r>
              <w:rPr>
                <w:color w:val="000000"/>
                <w:sz w:val="20"/>
              </w:rPr>
              <w:t>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2161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2161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21610">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199"/>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jc w:val="right"/>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autoSpaceDE w:val="0"/>
              <w:autoSpaceDN w:val="0"/>
              <w:adjustRightInd w:val="0"/>
              <w:ind w:right="-108"/>
              <w:rPr>
                <w:color w:val="000000"/>
                <w:sz w:val="20"/>
              </w:rPr>
            </w:pPr>
            <w:r>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63BE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63BE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63BE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63BE7">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63BE7">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63BE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63BE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123">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367"/>
        </w:trPr>
        <w:tc>
          <w:tcPr>
            <w:tcW w:w="1101" w:type="dxa"/>
            <w:vMerge/>
            <w:tcBorders>
              <w:top w:val="single" w:sz="4" w:space="0" w:color="auto"/>
              <w:left w:val="single" w:sz="4" w:space="0" w:color="auto"/>
              <w:bottom w:val="single" w:sz="2"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2" w:space="0" w:color="auto"/>
              <w:right w:val="single" w:sz="4" w:space="0" w:color="auto"/>
            </w:tcBorders>
            <w:shd w:val="clear" w:color="auto" w:fill="auto"/>
          </w:tcPr>
          <w:p w:rsidR="0098012B" w:rsidRPr="00DD6BBF" w:rsidRDefault="0098012B" w:rsidP="0064524D">
            <w:pPr>
              <w:autoSpaceDE w:val="0"/>
              <w:autoSpaceDN w:val="0"/>
              <w:adjustRightInd w:val="0"/>
              <w:jc w:val="right"/>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 xml:space="preserve">внебюджетные </w:t>
            </w:r>
            <w:r>
              <w:rPr>
                <w:color w:val="000000"/>
                <w:sz w:val="20"/>
              </w:rPr>
              <w:lastRenderedPageBreak/>
              <w:t>средства</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Pr="002003E1" w:rsidRDefault="0098012B" w:rsidP="0064524D">
            <w:pPr>
              <w:autoSpaceDE w:val="0"/>
              <w:autoSpaceDN w:val="0"/>
              <w:adjustRightInd w:val="0"/>
              <w:ind w:right="-84"/>
              <w:jc w:val="center"/>
              <w:rPr>
                <w:color w:val="000000"/>
                <w:sz w:val="20"/>
              </w:rPr>
            </w:pPr>
            <w:r w:rsidRPr="004A0BEA">
              <w:rPr>
                <w:sz w:val="20"/>
              </w:rPr>
              <w:lastRenderedPageBreak/>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021610">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021610">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021610">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4A0BEA">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D8509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2003E1" w:rsidRDefault="0098012B" w:rsidP="0064524D">
            <w:pPr>
              <w:autoSpaceDE w:val="0"/>
              <w:autoSpaceDN w:val="0"/>
              <w:adjustRightInd w:val="0"/>
              <w:jc w:val="center"/>
              <w:rPr>
                <w:color w:val="000000"/>
                <w:sz w:val="20"/>
              </w:rPr>
            </w:pPr>
            <w:r w:rsidRPr="002003E1">
              <w:rPr>
                <w:color w:val="000000"/>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44123">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44123">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44123">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44123">
              <w:rPr>
                <w:sz w:val="20"/>
              </w:rPr>
              <w:t>–</w:t>
            </w:r>
          </w:p>
        </w:tc>
        <w:tc>
          <w:tcPr>
            <w:tcW w:w="993" w:type="dxa"/>
            <w:vMerge/>
            <w:tcBorders>
              <w:top w:val="single" w:sz="4" w:space="0" w:color="auto"/>
              <w:left w:val="single" w:sz="4" w:space="0" w:color="auto"/>
              <w:bottom w:val="single" w:sz="2"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211"/>
        </w:trPr>
        <w:tc>
          <w:tcPr>
            <w:tcW w:w="15276" w:type="dxa"/>
            <w:gridSpan w:val="16"/>
            <w:tcBorders>
              <w:top w:val="single" w:sz="2" w:space="0" w:color="auto"/>
              <w:bottom w:val="single" w:sz="2" w:space="0" w:color="auto"/>
            </w:tcBorders>
            <w:shd w:val="clear" w:color="auto" w:fill="auto"/>
          </w:tcPr>
          <w:p w:rsidR="0098012B" w:rsidRPr="003671F2" w:rsidRDefault="0098012B" w:rsidP="0064524D">
            <w:pPr>
              <w:autoSpaceDE w:val="0"/>
              <w:autoSpaceDN w:val="0"/>
              <w:adjustRightInd w:val="0"/>
              <w:ind w:firstLine="789"/>
              <w:rPr>
                <w:bCs/>
                <w:color w:val="000000"/>
                <w:sz w:val="20"/>
              </w:rPr>
            </w:pPr>
            <w:r w:rsidRPr="003671F2">
              <w:rPr>
                <w:bCs/>
                <w:color w:val="000000"/>
                <w:sz w:val="20"/>
              </w:rPr>
              <w:lastRenderedPageBreak/>
              <w:t xml:space="preserve">Задача № 2 </w:t>
            </w:r>
            <w:r w:rsidRPr="003671F2">
              <w:rPr>
                <w:sz w:val="20"/>
              </w:rPr>
              <w:t xml:space="preserve">– </w:t>
            </w:r>
            <w:r w:rsidRPr="003671F2">
              <w:rPr>
                <w:bCs/>
                <w:color w:val="000000"/>
                <w:sz w:val="20"/>
              </w:rPr>
              <w:t xml:space="preserve"> </w:t>
            </w:r>
            <w:r>
              <w:rPr>
                <w:color w:val="000000"/>
                <w:sz w:val="20"/>
              </w:rPr>
              <w:t>л</w:t>
            </w:r>
            <w:r w:rsidRPr="003671F2">
              <w:rPr>
                <w:color w:val="000000"/>
                <w:sz w:val="20"/>
              </w:rPr>
              <w:t>иквидация накопленного экологического ущерба</w:t>
            </w:r>
            <w:r>
              <w:rPr>
                <w:color w:val="000000"/>
                <w:sz w:val="20"/>
              </w:rPr>
              <w:t xml:space="preserve"> и мероприятия по обращению с отходами</w:t>
            </w:r>
          </w:p>
        </w:tc>
      </w:tr>
      <w:tr w:rsidR="0098012B" w:rsidRPr="00DD6BBF" w:rsidTr="0064524D">
        <w:tblPrEx>
          <w:tblCellMar>
            <w:top w:w="0" w:type="dxa"/>
            <w:bottom w:w="0" w:type="dxa"/>
          </w:tblCellMar>
        </w:tblPrEx>
        <w:trPr>
          <w:trHeight w:val="230"/>
        </w:trPr>
        <w:tc>
          <w:tcPr>
            <w:tcW w:w="1101" w:type="dxa"/>
            <w:vMerge w:val="restart"/>
            <w:tcBorders>
              <w:top w:val="single" w:sz="2"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ind w:right="-192"/>
              <w:rPr>
                <w:color w:val="000000"/>
                <w:sz w:val="20"/>
              </w:rPr>
            </w:pPr>
            <w:r>
              <w:rPr>
                <w:color w:val="000000"/>
                <w:sz w:val="20"/>
              </w:rPr>
              <w:t>2.1.</w:t>
            </w:r>
            <w:r w:rsidRPr="00DB6AC0">
              <w:rPr>
                <w:color w:val="000000"/>
                <w:sz w:val="20"/>
              </w:rPr>
              <w:t xml:space="preserve">Ликвидация несанкционированной свалки </w:t>
            </w:r>
            <w:r w:rsidRPr="00DB6AC0">
              <w:rPr>
                <w:sz w:val="20"/>
              </w:rPr>
              <w:t>д.Ваймуша Пинежского района площадью 2,0 га</w:t>
            </w:r>
            <w:r w:rsidRPr="00DD6BBF">
              <w:rPr>
                <w:color w:val="000000"/>
                <w:sz w:val="20"/>
              </w:rPr>
              <w:t xml:space="preserve"> </w:t>
            </w:r>
          </w:p>
        </w:tc>
        <w:tc>
          <w:tcPr>
            <w:tcW w:w="992" w:type="dxa"/>
            <w:vMerge w:val="restart"/>
            <w:tcBorders>
              <w:top w:val="single" w:sz="2"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A86B4F">
              <w:t>КУМИ и ЖКХ администрации МО «Пинежский район»</w:t>
            </w:r>
          </w:p>
        </w:tc>
        <w:tc>
          <w:tcPr>
            <w:tcW w:w="1559" w:type="dxa"/>
            <w:tcBorders>
              <w:top w:val="single" w:sz="2"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всего</w:t>
            </w:r>
          </w:p>
        </w:tc>
        <w:tc>
          <w:tcPr>
            <w:tcW w:w="993"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992"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992"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850"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709"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709"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850"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851"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850"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851"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992"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992" w:type="dxa"/>
            <w:tcBorders>
              <w:top w:val="single" w:sz="2"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993" w:type="dxa"/>
            <w:vMerge w:val="restart"/>
            <w:tcBorders>
              <w:top w:val="single" w:sz="2" w:space="0" w:color="auto"/>
              <w:left w:val="single" w:sz="4" w:space="0" w:color="auto"/>
              <w:bottom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color w:val="000000"/>
                <w:sz w:val="18"/>
                <w:szCs w:val="18"/>
              </w:rPr>
              <w:t xml:space="preserve">ликвидация захламлений отходами земель общей  площадью около 2,0 га </w:t>
            </w:r>
          </w:p>
        </w:tc>
      </w:tr>
      <w:tr w:rsidR="0098012B" w:rsidRPr="00DD6BBF" w:rsidTr="0064524D">
        <w:tblPrEx>
          <w:tblCellMar>
            <w:top w:w="0" w:type="dxa"/>
            <w:bottom w:w="0" w:type="dxa"/>
          </w:tblCellMar>
        </w:tblPrEx>
        <w:trPr>
          <w:trHeight w:val="230"/>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182"/>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284"/>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sidRPr="00DD6BBF">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E5AC7">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6620CB" w:rsidRDefault="0098012B" w:rsidP="0064524D">
            <w:pPr>
              <w:autoSpaceDE w:val="0"/>
              <w:autoSpaceDN w:val="0"/>
              <w:adjustRightInd w:val="0"/>
              <w:jc w:val="center"/>
              <w:rPr>
                <w:color w:val="000000"/>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A011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A011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182"/>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Pr>
                <w:color w:val="000000"/>
                <w:sz w:val="20"/>
              </w:rPr>
              <w:t xml:space="preserve">районный </w:t>
            </w:r>
            <w:r w:rsidRPr="00DD6BBF">
              <w:rPr>
                <w:color w:val="000000"/>
                <w:sz w:val="20"/>
              </w:rPr>
              <w:t>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E731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E731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E731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E731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E731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367"/>
        </w:trPr>
        <w:tc>
          <w:tcPr>
            <w:tcW w:w="1101"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r>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E731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25EA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25EA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25EA6">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E731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25EA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25EA6">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4C81">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DD6BBF" w:rsidTr="0064524D">
        <w:tblPrEx>
          <w:tblCellMar>
            <w:top w:w="0" w:type="dxa"/>
            <w:bottom w:w="0" w:type="dxa"/>
          </w:tblCellMar>
        </w:tblPrEx>
        <w:trPr>
          <w:trHeight w:val="515"/>
        </w:trPr>
        <w:tc>
          <w:tcPr>
            <w:tcW w:w="1101" w:type="dxa"/>
            <w:vMerge/>
            <w:tcBorders>
              <w:top w:val="single" w:sz="4" w:space="0" w:color="auto"/>
              <w:left w:val="single" w:sz="4" w:space="0" w:color="auto"/>
              <w:bottom w:val="single" w:sz="2"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992" w:type="dxa"/>
            <w:vMerge/>
            <w:tcBorders>
              <w:top w:val="single" w:sz="4" w:space="0" w:color="auto"/>
              <w:left w:val="single" w:sz="4" w:space="0" w:color="auto"/>
              <w:bottom w:val="single" w:sz="2"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autoSpaceDE w:val="0"/>
              <w:autoSpaceDN w:val="0"/>
              <w:adjustRightInd w:val="0"/>
              <w:rPr>
                <w:color w:val="000000"/>
                <w:sz w:val="20"/>
              </w:rPr>
            </w:pPr>
            <w:r>
              <w:rPr>
                <w:color w:val="000000"/>
                <w:sz w:val="20"/>
              </w:rPr>
              <w:t>внебюджетные средства</w:t>
            </w:r>
          </w:p>
          <w:p w:rsidR="0098012B" w:rsidRPr="00DD6BBF" w:rsidRDefault="0098012B" w:rsidP="0064524D">
            <w:pPr>
              <w:autoSpaceDE w:val="0"/>
              <w:autoSpaceDN w:val="0"/>
              <w:adjustRightInd w:val="0"/>
              <w:rPr>
                <w:color w:val="000000"/>
                <w:sz w:val="20"/>
              </w:rPr>
            </w:pP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8717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8717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8717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87178">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87178">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8717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87178">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D4C81">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D4C81">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D4C81">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2D4C81">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DD6BBF"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147"/>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pStyle w:val="ConsPlusTitle"/>
              <w:widowControl/>
              <w:rPr>
                <w:b w:val="0"/>
                <w:color w:val="000000"/>
              </w:rPr>
            </w:pPr>
            <w:r w:rsidRPr="004A0BEA">
              <w:rPr>
                <w:b w:val="0"/>
                <w:color w:val="000000"/>
              </w:rPr>
              <w:t>2.2.</w:t>
            </w:r>
            <w:r w:rsidRPr="004A0BEA">
              <w:rPr>
                <w:b w:val="0"/>
              </w:rPr>
              <w:t xml:space="preserve"> </w:t>
            </w:r>
            <w:r>
              <w:rPr>
                <w:b w:val="0"/>
              </w:rPr>
              <w:t>Организация л</w:t>
            </w:r>
            <w:r w:rsidRPr="004A0BEA">
              <w:rPr>
                <w:b w:val="0"/>
              </w:rPr>
              <w:t>иквидаци</w:t>
            </w:r>
            <w:r>
              <w:rPr>
                <w:b w:val="0"/>
              </w:rPr>
              <w:t>и</w:t>
            </w:r>
            <w:r w:rsidRPr="004A0BEA">
              <w:rPr>
                <w:b w:val="0"/>
              </w:rPr>
              <w:t xml:space="preserve"> несанкционированных свалок </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Pr>
                <w:sz w:val="20"/>
              </w:rPr>
              <w:t>442,3</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6C5325">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6C5325">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Pr>
                <w:sz w:val="20"/>
              </w:rPr>
              <w:t>92,3</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Pr>
                <w:sz w:val="20"/>
              </w:rPr>
              <w:t>20</w:t>
            </w:r>
            <w:r w:rsidRPr="004A0BEA">
              <w:rPr>
                <w:sz w:val="20"/>
              </w:rPr>
              <w:t>0,0</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4A0BEA">
              <w:rPr>
                <w:sz w:val="20"/>
              </w:rPr>
              <w:t>150,0</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147430">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sz w:val="18"/>
                <w:szCs w:val="18"/>
              </w:rPr>
              <w:t>ликвидация ежегодно  выявленных несанкционированных свалок в Пинежском районе</w:t>
            </w:r>
          </w:p>
        </w:tc>
      </w:tr>
      <w:tr w:rsidR="0098012B" w:rsidRPr="004A0BEA" w:rsidTr="0064524D">
        <w:tblPrEx>
          <w:tblCellMar>
            <w:top w:w="0" w:type="dxa"/>
            <w:bottom w:w="0" w:type="dxa"/>
          </w:tblCellMar>
        </w:tblPrEx>
        <w:trPr>
          <w:trHeight w:val="278"/>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Pr="007E178C" w:rsidRDefault="0098012B" w:rsidP="0064524D">
            <w:pPr>
              <w:jc w:val="center"/>
              <w:rPr>
                <w:sz w:val="2"/>
                <w:szCs w:val="2"/>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410"/>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359"/>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5734C6">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465"/>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ind w:right="-108"/>
              <w:rPr>
                <w:color w:val="000000"/>
                <w:sz w:val="20"/>
              </w:rPr>
            </w:pPr>
            <w:r w:rsidRPr="004A0BEA">
              <w:rPr>
                <w:color w:val="000000"/>
                <w:sz w:val="20"/>
              </w:rPr>
              <w:t>районный</w:t>
            </w:r>
          </w:p>
          <w:p w:rsidR="0098012B" w:rsidRPr="004A0BEA" w:rsidRDefault="0098012B" w:rsidP="0064524D">
            <w:pPr>
              <w:autoSpaceDE w:val="0"/>
              <w:autoSpaceDN w:val="0"/>
              <w:adjustRightInd w:val="0"/>
              <w:ind w:right="-108"/>
              <w:rPr>
                <w:color w:val="000000"/>
                <w:sz w:val="20"/>
              </w:rPr>
            </w:pPr>
            <w:r w:rsidRPr="004A0BEA">
              <w:rPr>
                <w:color w:val="000000"/>
                <w:sz w:val="20"/>
              </w:rPr>
              <w:t>бюджет</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Pr>
                <w:sz w:val="20"/>
              </w:rPr>
              <w:t>442,3</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8557DC">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8557DC">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Pr>
                <w:sz w:val="20"/>
              </w:rPr>
              <w:t>92,3</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Pr>
                <w:sz w:val="20"/>
              </w:rPr>
              <w:t>20</w:t>
            </w:r>
            <w:r w:rsidRPr="004A0BEA">
              <w:rPr>
                <w:sz w:val="20"/>
              </w:rPr>
              <w:t>0,0</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4A0BEA">
              <w:rPr>
                <w:sz w:val="20"/>
              </w:rPr>
              <w:t>150,0</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jc w:val="center"/>
              <w:rPr>
                <w:sz w:val="20"/>
              </w:rPr>
            </w:pPr>
            <w:r w:rsidRPr="00147430">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415"/>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ind w:right="-108"/>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507"/>
        </w:trPr>
        <w:tc>
          <w:tcPr>
            <w:tcW w:w="1101" w:type="dxa"/>
            <w:vMerge/>
            <w:tcBorders>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2"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709"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147430">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0"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851"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2" w:space="0" w:color="auto"/>
              <w:right w:val="single" w:sz="4" w:space="0" w:color="auto"/>
            </w:tcBorders>
            <w:shd w:val="clear" w:color="auto" w:fill="auto"/>
          </w:tcPr>
          <w:p w:rsidR="0098012B" w:rsidRDefault="0098012B" w:rsidP="0064524D">
            <w:pPr>
              <w:jc w:val="center"/>
            </w:pPr>
            <w:r w:rsidRPr="00E902F8">
              <w:rPr>
                <w:sz w:val="20"/>
              </w:rPr>
              <w:t>–</w:t>
            </w:r>
          </w:p>
        </w:tc>
        <w:tc>
          <w:tcPr>
            <w:tcW w:w="993" w:type="dxa"/>
            <w:vMerge/>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190"/>
        </w:trPr>
        <w:tc>
          <w:tcPr>
            <w:tcW w:w="1101" w:type="dxa"/>
            <w:vMerge w:val="restart"/>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2.3.</w:t>
            </w:r>
            <w:r>
              <w:rPr>
                <w:sz w:val="20"/>
              </w:rPr>
              <w:t>Устро</w:t>
            </w:r>
            <w:r>
              <w:rPr>
                <w:sz w:val="20"/>
              </w:rPr>
              <w:lastRenderedPageBreak/>
              <w:t>йство</w:t>
            </w:r>
            <w:r w:rsidRPr="004A0BEA">
              <w:rPr>
                <w:sz w:val="20"/>
              </w:rPr>
              <w:t xml:space="preserve"> весового контроля на свалке Т</w:t>
            </w:r>
            <w:r>
              <w:rPr>
                <w:sz w:val="20"/>
              </w:rPr>
              <w:t>К</w:t>
            </w:r>
            <w:r w:rsidRPr="004A0BEA">
              <w:rPr>
                <w:sz w:val="20"/>
              </w:rPr>
              <w:t xml:space="preserve">О и ЖБО </w:t>
            </w:r>
            <w:proofErr w:type="spellStart"/>
            <w:r w:rsidRPr="004A0BEA">
              <w:rPr>
                <w:sz w:val="20"/>
              </w:rPr>
              <w:t>д</w:t>
            </w:r>
            <w:proofErr w:type="gramStart"/>
            <w:r w:rsidRPr="004A0BEA">
              <w:rPr>
                <w:sz w:val="20"/>
              </w:rPr>
              <w:t>.В</w:t>
            </w:r>
            <w:proofErr w:type="gramEnd"/>
            <w:r w:rsidRPr="004A0BEA">
              <w:rPr>
                <w:sz w:val="20"/>
              </w:rPr>
              <w:t>оепала</w:t>
            </w:r>
            <w:proofErr w:type="spellEnd"/>
            <w:r w:rsidRPr="004A0BEA">
              <w:rPr>
                <w:sz w:val="20"/>
              </w:rPr>
              <w:t xml:space="preserve">  </w:t>
            </w:r>
          </w:p>
        </w:tc>
        <w:tc>
          <w:tcPr>
            <w:tcW w:w="992" w:type="dxa"/>
            <w:vMerge w:val="restart"/>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lastRenderedPageBreak/>
              <w:t xml:space="preserve">КУМИ и </w:t>
            </w:r>
            <w:r w:rsidRPr="004A0BEA">
              <w:rPr>
                <w:sz w:val="20"/>
              </w:rPr>
              <w:lastRenderedPageBreak/>
              <w:t>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lastRenderedPageBreak/>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D281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D281C">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D281C">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D281C">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500,0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7A69">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902F8">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902F8">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902F8">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902F8">
              <w:rPr>
                <w:sz w:val="20"/>
              </w:rPr>
              <w:t>–</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sz w:val="18"/>
                <w:szCs w:val="18"/>
              </w:rPr>
              <w:t>приобрет</w:t>
            </w:r>
            <w:r w:rsidRPr="00495A33">
              <w:rPr>
                <w:sz w:val="18"/>
                <w:szCs w:val="18"/>
              </w:rPr>
              <w:lastRenderedPageBreak/>
              <w:t xml:space="preserve">ение и установка автомобильных весов, для весового контроля принимаемых отходов на свалке ТКО и ЖБО </w:t>
            </w:r>
            <w:proofErr w:type="spellStart"/>
            <w:r w:rsidRPr="00495A33">
              <w:rPr>
                <w:sz w:val="18"/>
                <w:szCs w:val="18"/>
              </w:rPr>
              <w:t>д</w:t>
            </w:r>
            <w:proofErr w:type="gramStart"/>
            <w:r w:rsidRPr="00495A33">
              <w:rPr>
                <w:sz w:val="18"/>
                <w:szCs w:val="18"/>
              </w:rPr>
              <w:t>.В</w:t>
            </w:r>
            <w:proofErr w:type="gramEnd"/>
            <w:r w:rsidRPr="00495A33">
              <w:rPr>
                <w:sz w:val="18"/>
                <w:szCs w:val="18"/>
              </w:rPr>
              <w:t>оепала</w:t>
            </w:r>
            <w:proofErr w:type="spellEnd"/>
            <w:r w:rsidRPr="00495A33">
              <w:rPr>
                <w:b/>
                <w:sz w:val="18"/>
                <w:szCs w:val="18"/>
              </w:rPr>
              <w:t xml:space="preserve">  </w:t>
            </w:r>
          </w:p>
        </w:tc>
      </w:tr>
      <w:tr w:rsidR="0098012B" w:rsidRPr="004A0BEA" w:rsidTr="0064524D">
        <w:tblPrEx>
          <w:tblCellMar>
            <w:top w:w="0" w:type="dxa"/>
            <w:bottom w:w="0" w:type="dxa"/>
          </w:tblCellMar>
        </w:tblPrEx>
        <w:trPr>
          <w:trHeight w:val="153"/>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7E178C"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7E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Pr>
                <w:sz w:val="20"/>
              </w:rPr>
              <w:t>50</w:t>
            </w:r>
            <w:r w:rsidRPr="004A0BEA">
              <w:rPr>
                <w:sz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B2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B2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B2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B2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Pr>
                <w:sz w:val="20"/>
              </w:rPr>
              <w:t>50</w:t>
            </w:r>
            <w:r w:rsidRPr="004A0BEA">
              <w:rPr>
                <w:sz w:val="20"/>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C1C8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0798">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0798">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0798">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0798">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0798">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0798">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0798">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6D423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1E7EAD">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1E7EAD">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1E7EAD">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6D423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7AE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138D0">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top w:val="single" w:sz="4" w:space="0" w:color="auto"/>
              <w:left w:val="single" w:sz="4" w:space="0" w:color="auto"/>
              <w:right w:val="single" w:sz="4" w:space="0" w:color="auto"/>
            </w:tcBorders>
            <w:shd w:val="clear" w:color="auto" w:fill="auto"/>
          </w:tcPr>
          <w:p w:rsidR="0098012B" w:rsidRPr="004D5327" w:rsidRDefault="0098012B" w:rsidP="0064524D">
            <w:pPr>
              <w:autoSpaceDE w:val="0"/>
              <w:autoSpaceDN w:val="0"/>
              <w:adjustRightInd w:val="0"/>
              <w:rPr>
                <w:color w:val="000000"/>
                <w:sz w:val="20"/>
              </w:rPr>
            </w:pPr>
            <w:r w:rsidRPr="004D5327">
              <w:rPr>
                <w:sz w:val="20"/>
              </w:rPr>
              <w:t>2.4.Устройство дезинфицирующей установки на свалке Т</w:t>
            </w:r>
            <w:r>
              <w:rPr>
                <w:sz w:val="20"/>
              </w:rPr>
              <w:t>К</w:t>
            </w:r>
            <w:r w:rsidRPr="004D5327">
              <w:rPr>
                <w:sz w:val="20"/>
              </w:rPr>
              <w:t xml:space="preserve">О и ЖБО </w:t>
            </w:r>
            <w:proofErr w:type="spellStart"/>
            <w:r w:rsidRPr="004D5327">
              <w:rPr>
                <w:sz w:val="20"/>
              </w:rPr>
              <w:t>д</w:t>
            </w:r>
            <w:proofErr w:type="gramStart"/>
            <w:r w:rsidRPr="004D5327">
              <w:rPr>
                <w:sz w:val="20"/>
              </w:rPr>
              <w:t>.В</w:t>
            </w:r>
            <w:proofErr w:type="gramEnd"/>
            <w:r w:rsidRPr="004D5327">
              <w:rPr>
                <w:sz w:val="20"/>
              </w:rPr>
              <w:t>оепала</w:t>
            </w:r>
            <w:proofErr w:type="spellEnd"/>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1E7EAD">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1E7EAD">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1E7EAD">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7AE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F587F">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F587F">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F587F">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F587F">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F587F">
              <w:rPr>
                <w:sz w:val="20"/>
              </w:rPr>
              <w:t>–</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sz w:val="18"/>
                <w:szCs w:val="18"/>
              </w:rPr>
              <w:t xml:space="preserve">устройство дезинфицирующей ванны на свалке ТКО и ЖБО </w:t>
            </w:r>
            <w:proofErr w:type="spellStart"/>
            <w:r w:rsidRPr="00495A33">
              <w:rPr>
                <w:sz w:val="18"/>
                <w:szCs w:val="18"/>
              </w:rPr>
              <w:t>д</w:t>
            </w:r>
            <w:proofErr w:type="gramStart"/>
            <w:r w:rsidRPr="00495A33">
              <w:rPr>
                <w:sz w:val="18"/>
                <w:szCs w:val="18"/>
              </w:rPr>
              <w:t>.В</w:t>
            </w:r>
            <w:proofErr w:type="gramEnd"/>
            <w:r w:rsidRPr="00495A33">
              <w:rPr>
                <w:sz w:val="18"/>
                <w:szCs w:val="18"/>
              </w:rPr>
              <w:t>оепала</w:t>
            </w:r>
            <w:proofErr w:type="spellEnd"/>
            <w:r w:rsidRPr="00495A33">
              <w:rPr>
                <w:sz w:val="18"/>
                <w:szCs w:val="18"/>
              </w:rPr>
              <w:t xml:space="preserve">  </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07EC0">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Pr>
                <w:sz w:val="20"/>
              </w:rPr>
              <w:t>10</w:t>
            </w:r>
            <w:r w:rsidRPr="004A0BEA">
              <w:rPr>
                <w:sz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7B6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7B6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7B67">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7B67">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Pr>
                <w:sz w:val="20"/>
              </w:rPr>
              <w:t>10</w:t>
            </w:r>
            <w:r w:rsidRPr="004A0BEA">
              <w:rPr>
                <w:sz w:val="20"/>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A09B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6318">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6318">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6318">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6318">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6318">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6318">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06318">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6D423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423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423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423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423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6D423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B0A9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194"/>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2.5.Проведение мероприятий по продлению срока эксплуатации свалки Т</w:t>
            </w:r>
            <w:r>
              <w:rPr>
                <w:sz w:val="20"/>
              </w:rPr>
              <w:t>К</w:t>
            </w:r>
            <w:r w:rsidRPr="004A0BEA">
              <w:rPr>
                <w:sz w:val="20"/>
              </w:rPr>
              <w:t xml:space="preserve">О и ЖБО  </w:t>
            </w:r>
            <w:proofErr w:type="spellStart"/>
            <w:r w:rsidRPr="004A0BEA">
              <w:rPr>
                <w:sz w:val="20"/>
              </w:rPr>
              <w:t>д</w:t>
            </w:r>
            <w:proofErr w:type="gramStart"/>
            <w:r w:rsidRPr="004A0BEA">
              <w:rPr>
                <w:sz w:val="20"/>
              </w:rPr>
              <w:t>.В</w:t>
            </w:r>
            <w:proofErr w:type="gramEnd"/>
            <w:r w:rsidRPr="004A0BEA">
              <w:rPr>
                <w:sz w:val="20"/>
              </w:rPr>
              <w:t>оепала</w:t>
            </w:r>
            <w:proofErr w:type="spellEnd"/>
            <w:r w:rsidRPr="004A0BEA">
              <w:rPr>
                <w:sz w:val="20"/>
              </w:rPr>
              <w:t xml:space="preserve">  (приобретение бульдозер</w:t>
            </w:r>
            <w:r w:rsidRPr="004A0BEA">
              <w:rPr>
                <w:sz w:val="20"/>
              </w:rPr>
              <w:lastRenderedPageBreak/>
              <w:t>а)</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lastRenderedPageBreak/>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507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507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507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507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507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507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064">
              <w:rPr>
                <w:sz w:val="20"/>
              </w:rPr>
              <w:t>–</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pStyle w:val="ConsPlusTitle"/>
              <w:widowControl/>
              <w:rPr>
                <w:color w:val="000000"/>
                <w:sz w:val="18"/>
                <w:szCs w:val="18"/>
              </w:rPr>
            </w:pPr>
            <w:r w:rsidRPr="00495A33">
              <w:rPr>
                <w:b w:val="0"/>
                <w:sz w:val="18"/>
                <w:szCs w:val="18"/>
              </w:rPr>
              <w:t xml:space="preserve">приобретение бульдозера </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B3752">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84CEE">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45FF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45FF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45FF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45FF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45FF1">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7668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lastRenderedPageBreak/>
              <w:t>2.6.Приобретение мусоровоза</w:t>
            </w:r>
            <w:r w:rsidRPr="004A0BEA">
              <w:rPr>
                <w:sz w:val="20"/>
              </w:rPr>
              <w:t xml:space="preserve"> для сбора Т</w:t>
            </w:r>
            <w:r>
              <w:rPr>
                <w:sz w:val="20"/>
              </w:rPr>
              <w:t>К</w:t>
            </w:r>
            <w:r w:rsidRPr="004A0BEA">
              <w:rPr>
                <w:sz w:val="20"/>
              </w:rPr>
              <w:t>О</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2270FE" w:rsidRDefault="0098012B" w:rsidP="0064524D">
            <w:pPr>
              <w:jc w:val="center"/>
              <w:rPr>
                <w:sz w:val="20"/>
              </w:rPr>
            </w:pPr>
            <w:r w:rsidRPr="002270FE">
              <w:rPr>
                <w:sz w:val="20"/>
              </w:rPr>
              <w:t>1777,5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B5D1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B5D1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005D6D" w:rsidRDefault="0098012B" w:rsidP="0064524D">
            <w:pPr>
              <w:jc w:val="center"/>
              <w:rPr>
                <w:sz w:val="20"/>
              </w:rPr>
            </w:pPr>
            <w:r w:rsidRPr="00005D6D">
              <w:rPr>
                <w:sz w:val="20"/>
              </w:rPr>
              <w:t>1777,5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B21C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B21C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B21C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151BB">
              <w:rPr>
                <w:sz w:val="20"/>
              </w:rPr>
              <w:t>–</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sz w:val="18"/>
                <w:szCs w:val="18"/>
              </w:rPr>
              <w:t>приобретение мусоровозов</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848A3">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2270FE" w:rsidRDefault="0098012B" w:rsidP="0064524D">
            <w:pPr>
              <w:jc w:val="center"/>
              <w:rPr>
                <w:sz w:val="20"/>
              </w:rPr>
            </w:pPr>
            <w:r w:rsidRPr="002270FE">
              <w:rPr>
                <w:sz w:val="20"/>
              </w:rPr>
              <w:t>1777,5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B5D1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B5D1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005D6D" w:rsidRDefault="0098012B" w:rsidP="0064524D">
            <w:pPr>
              <w:jc w:val="center"/>
              <w:rPr>
                <w:sz w:val="20"/>
              </w:rPr>
            </w:pPr>
            <w:r w:rsidRPr="00005D6D">
              <w:rPr>
                <w:sz w:val="20"/>
              </w:rPr>
              <w:t>1777,5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563E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563E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563E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C1B26">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B0BBC">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 xml:space="preserve">2.7.Приобретение контейнеров для </w:t>
            </w:r>
            <w:r>
              <w:rPr>
                <w:sz w:val="20"/>
              </w:rPr>
              <w:t>накопления</w:t>
            </w:r>
            <w:r w:rsidRPr="004A0BEA">
              <w:rPr>
                <w:sz w:val="20"/>
              </w:rPr>
              <w:t xml:space="preserve"> </w:t>
            </w:r>
            <w:r>
              <w:rPr>
                <w:sz w:val="20"/>
              </w:rPr>
              <w:t>твердых коммунальных отходов</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8440,5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520,2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688,8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2499,3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442,6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1254,9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1416,2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1618,5</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sz w:val="18"/>
                <w:szCs w:val="18"/>
              </w:rPr>
              <w:t>приобретение контейнеров для накопления твердых коммунальных отходов</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1724,5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1724,5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6716,0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520,2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688,8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774,8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rPr>
                <w:sz w:val="20"/>
              </w:rPr>
            </w:pPr>
            <w:r w:rsidRPr="00E23B3B">
              <w:rPr>
                <w:sz w:val="20"/>
              </w:rPr>
              <w:t>442,6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1254,9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1416,2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E23B3B" w:rsidRDefault="0098012B" w:rsidP="0064524D">
            <w:pPr>
              <w:jc w:val="center"/>
            </w:pPr>
            <w:r w:rsidRPr="00E23B3B">
              <w:rPr>
                <w:sz w:val="20"/>
              </w:rPr>
              <w:t>1618,5</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576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576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0508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 xml:space="preserve">2.8.Проведение мероприятий по продлению срока эксплуатации объекта размещения (свалка) бытовых отходов в </w:t>
            </w:r>
            <w:r w:rsidRPr="004A0BEA">
              <w:rPr>
                <w:sz w:val="20"/>
              </w:rPr>
              <w:lastRenderedPageBreak/>
              <w:t>с</w:t>
            </w:r>
            <w:proofErr w:type="gramStart"/>
            <w:r w:rsidRPr="004A0BEA">
              <w:rPr>
                <w:sz w:val="20"/>
              </w:rPr>
              <w:t>.К</w:t>
            </w:r>
            <w:proofErr w:type="gramEnd"/>
            <w:r w:rsidRPr="004A0BEA">
              <w:rPr>
                <w:sz w:val="20"/>
              </w:rPr>
              <w:t>арпогоры  (приобретение бульдозе</w:t>
            </w:r>
            <w:r>
              <w:rPr>
                <w:sz w:val="20"/>
              </w:rPr>
              <w:t>ра</w:t>
            </w:r>
            <w:r w:rsidRPr="004A0BEA">
              <w:rPr>
                <w:sz w:val="20"/>
              </w:rPr>
              <w:t>)</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lastRenderedPageBreak/>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7781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7781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7781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7781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7781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95576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35F86">
              <w:rPr>
                <w:sz w:val="20"/>
              </w:rPr>
              <w:t>–</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sz w:val="18"/>
                <w:szCs w:val="18"/>
              </w:rPr>
              <w:t xml:space="preserve">приобретение бульдозера </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60B8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01BB">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974A9">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lastRenderedPageBreak/>
              <w:t>2.</w:t>
            </w:r>
            <w:r>
              <w:rPr>
                <w:sz w:val="20"/>
              </w:rPr>
              <w:t>9</w:t>
            </w:r>
            <w:r w:rsidRPr="004A0BEA">
              <w:rPr>
                <w:sz w:val="20"/>
              </w:rPr>
              <w:t>.</w:t>
            </w:r>
            <w:r>
              <w:rPr>
                <w:sz w:val="20"/>
              </w:rPr>
              <w:t>Устройство</w:t>
            </w:r>
            <w:r w:rsidRPr="004A0BEA">
              <w:rPr>
                <w:sz w:val="20"/>
              </w:rPr>
              <w:t xml:space="preserve"> </w:t>
            </w:r>
            <w:r>
              <w:rPr>
                <w:sz w:val="20"/>
              </w:rPr>
              <w:t xml:space="preserve">контрольных </w:t>
            </w:r>
            <w:r w:rsidRPr="004A0BEA">
              <w:rPr>
                <w:sz w:val="20"/>
              </w:rPr>
              <w:t xml:space="preserve">колодцев (скважин) </w:t>
            </w:r>
            <w:r>
              <w:rPr>
                <w:sz w:val="20"/>
              </w:rPr>
              <w:t xml:space="preserve">на </w:t>
            </w:r>
            <w:r w:rsidRPr="004A0BEA">
              <w:rPr>
                <w:sz w:val="20"/>
              </w:rPr>
              <w:t>объект</w:t>
            </w:r>
            <w:r>
              <w:rPr>
                <w:sz w:val="20"/>
              </w:rPr>
              <w:t>е</w:t>
            </w:r>
            <w:r w:rsidRPr="004A0BEA">
              <w:rPr>
                <w:sz w:val="20"/>
              </w:rPr>
              <w:t xml:space="preserve"> размещения (свалка) бытовых отходов в с</w:t>
            </w:r>
            <w:proofErr w:type="gramStart"/>
            <w:r w:rsidRPr="004A0BEA">
              <w:rPr>
                <w:sz w:val="20"/>
              </w:rPr>
              <w:t>.К</w:t>
            </w:r>
            <w:proofErr w:type="gramEnd"/>
            <w:r w:rsidRPr="004A0BEA">
              <w:rPr>
                <w:sz w:val="20"/>
              </w:rPr>
              <w:t xml:space="preserve">арпогоры  </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83534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3534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3534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r w:rsidRPr="00835342">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35342">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83534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77F7B">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2197E">
              <w:rPr>
                <w:sz w:val="20"/>
              </w:rPr>
              <w:t>–</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color w:val="000000"/>
                <w:sz w:val="18"/>
                <w:szCs w:val="18"/>
              </w:rPr>
              <w:t xml:space="preserve">устройство </w:t>
            </w:r>
            <w:r w:rsidRPr="00495A33">
              <w:rPr>
                <w:sz w:val="18"/>
                <w:szCs w:val="18"/>
              </w:rPr>
              <w:t>контрольных колодцев (скважин) для учета влияния складирования ТКО на грунтовые воды на объекте размещения (свалка) бытовых отходов в с</w:t>
            </w:r>
            <w:proofErr w:type="gramStart"/>
            <w:r w:rsidRPr="00495A33">
              <w:rPr>
                <w:sz w:val="18"/>
                <w:szCs w:val="18"/>
              </w:rPr>
              <w:t>.К</w:t>
            </w:r>
            <w:proofErr w:type="gramEnd"/>
            <w:r w:rsidRPr="00495A33">
              <w:rPr>
                <w:sz w:val="18"/>
                <w:szCs w:val="18"/>
              </w:rPr>
              <w:t xml:space="preserve">арпогоры  </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D61A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83534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72539">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72539">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7253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72539">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83534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86C7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5D0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084807">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2.1</w:t>
            </w:r>
            <w:r>
              <w:rPr>
                <w:sz w:val="20"/>
              </w:rPr>
              <w:t>0</w:t>
            </w:r>
            <w:r w:rsidRPr="004A0BEA">
              <w:rPr>
                <w:sz w:val="20"/>
              </w:rPr>
              <w:t>.Устройство дезинф</w:t>
            </w:r>
            <w:r>
              <w:rPr>
                <w:sz w:val="20"/>
              </w:rPr>
              <w:t>ицирующей установки</w:t>
            </w:r>
            <w:r w:rsidRPr="004A0BEA">
              <w:rPr>
                <w:sz w:val="20"/>
              </w:rPr>
              <w:t xml:space="preserve"> на объекте размещения (свалка) бытовых отходов в с</w:t>
            </w:r>
            <w:proofErr w:type="gramStart"/>
            <w:r w:rsidRPr="004A0BEA">
              <w:rPr>
                <w:sz w:val="20"/>
              </w:rPr>
              <w:t>.К</w:t>
            </w:r>
            <w:proofErr w:type="gramEnd"/>
            <w:r w:rsidRPr="004A0BEA">
              <w:rPr>
                <w:sz w:val="20"/>
              </w:rPr>
              <w:t>арпогоры</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5D4A1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2C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2CE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D2CEE">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5D4A1E">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4A1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5D4A1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857D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857D3">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857D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857D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857D3">
              <w:rPr>
                <w:sz w:val="20"/>
              </w:rPr>
              <w:t>–</w:t>
            </w:r>
          </w:p>
        </w:tc>
        <w:tc>
          <w:tcPr>
            <w:tcW w:w="993" w:type="dxa"/>
            <w:vMerge w:val="restart"/>
            <w:tcBorders>
              <w:top w:val="single" w:sz="4" w:space="0" w:color="auto"/>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sz w:val="18"/>
                <w:szCs w:val="18"/>
              </w:rPr>
              <w:t>устройство дезинфицирующей ванны на объекте размещения (свалка) бытовых отходов в с</w:t>
            </w:r>
            <w:proofErr w:type="gramStart"/>
            <w:r w:rsidRPr="00495A33">
              <w:rPr>
                <w:sz w:val="18"/>
                <w:szCs w:val="18"/>
              </w:rPr>
              <w:t>.К</w:t>
            </w:r>
            <w:proofErr w:type="gramEnd"/>
            <w:r w:rsidRPr="00495A33">
              <w:rPr>
                <w:sz w:val="18"/>
                <w:szCs w:val="18"/>
              </w:rPr>
              <w:t xml:space="preserve">арпогоры  </w:t>
            </w:r>
          </w:p>
        </w:tc>
      </w:tr>
      <w:tr w:rsidR="0098012B" w:rsidRPr="004A0BEA" w:rsidTr="0064524D">
        <w:tblPrEx>
          <w:tblCellMar>
            <w:top w:w="0" w:type="dxa"/>
            <w:bottom w:w="0" w:type="dxa"/>
          </w:tblCellMar>
        </w:tblPrEx>
        <w:trPr>
          <w:trHeight w:val="215"/>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C706B" w:rsidRDefault="0098012B" w:rsidP="0064524D">
            <w:pPr>
              <w:jc w:val="center"/>
              <w:rPr>
                <w:sz w:val="2"/>
                <w:szCs w:val="2"/>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659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EC659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387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5D4A1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5D4A1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83D3F">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6A01">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83D3F">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5D4A1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D1B74">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5D4A1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83D3F">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7D6454">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Pr>
                <w:color w:val="000000"/>
                <w:sz w:val="20"/>
              </w:rPr>
              <w:lastRenderedPageBreak/>
              <w:t>2.11. Создание</w:t>
            </w:r>
            <w:r w:rsidRPr="00A27DA3">
              <w:rPr>
                <w:color w:val="000000"/>
                <w:sz w:val="20"/>
              </w:rPr>
              <w:t xml:space="preserve"> </w:t>
            </w:r>
            <w:r w:rsidRPr="00A27DA3">
              <w:rPr>
                <w:sz w:val="20"/>
              </w:rPr>
              <w:t>мест (площадок) накоплени</w:t>
            </w:r>
            <w:r>
              <w:rPr>
                <w:sz w:val="20"/>
              </w:rPr>
              <w:t xml:space="preserve">я твердых коммунальных отходов </w:t>
            </w:r>
          </w:p>
        </w:tc>
        <w:tc>
          <w:tcPr>
            <w:tcW w:w="992" w:type="dxa"/>
            <w:vMerge w:val="restart"/>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F84132" w:rsidRDefault="0098012B" w:rsidP="0064524D">
            <w:pPr>
              <w:jc w:val="center"/>
              <w:rPr>
                <w:sz w:val="20"/>
              </w:rPr>
            </w:pPr>
            <w:r>
              <w:rPr>
                <w:sz w:val="20"/>
              </w:rPr>
              <w:t>17685,2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sz w:val="20"/>
              </w:rPr>
              <w:t>3082,2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sz w:val="20"/>
              </w:rPr>
              <w:t>3986,1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Pr>
                <w:sz w:val="20"/>
              </w:rPr>
              <w:t>2056,5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Pr>
                <w:sz w:val="20"/>
              </w:rPr>
              <w:t>4006,1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Pr>
                <w:sz w:val="20"/>
              </w:rPr>
              <w:t>4554,3</w:t>
            </w:r>
          </w:p>
        </w:tc>
        <w:tc>
          <w:tcPr>
            <w:tcW w:w="993" w:type="dxa"/>
            <w:vMerge w:val="restart"/>
            <w:tcBorders>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sz w:val="18"/>
                <w:szCs w:val="18"/>
                <w:shd w:val="clear" w:color="auto" w:fill="FFFFFF"/>
              </w:rPr>
            </w:pPr>
            <w:r w:rsidRPr="00495A33">
              <w:rPr>
                <w:sz w:val="18"/>
                <w:szCs w:val="18"/>
                <w:shd w:val="clear" w:color="auto" w:fill="FFFFFF"/>
              </w:rPr>
              <w:t>оборудование контейнерных площадок </w:t>
            </w:r>
          </w:p>
          <w:p w:rsidR="0098012B" w:rsidRPr="00495A33" w:rsidRDefault="0098012B" w:rsidP="0064524D">
            <w:pPr>
              <w:autoSpaceDE w:val="0"/>
              <w:autoSpaceDN w:val="0"/>
              <w:adjustRightInd w:val="0"/>
              <w:rPr>
                <w:sz w:val="18"/>
                <w:szCs w:val="18"/>
              </w:rPr>
            </w:pPr>
          </w:p>
        </w:tc>
      </w:tr>
      <w:tr w:rsidR="0098012B" w:rsidRPr="004A0BEA" w:rsidTr="0064524D">
        <w:tblPrEx>
          <w:tblCellMar>
            <w:top w:w="0" w:type="dxa"/>
            <w:bottom w:w="0" w:type="dxa"/>
          </w:tblCellMar>
        </w:tblPrEx>
        <w:trPr>
          <w:trHeight w:val="267"/>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F84132"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3" w:type="dxa"/>
            <w:vMerge/>
            <w:tcBorders>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F84132" w:rsidRDefault="0098012B" w:rsidP="0064524D">
            <w:pPr>
              <w:jc w:val="center"/>
            </w:pPr>
            <w:r w:rsidRPr="00F84132">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E7013">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E701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E701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E7013">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E7013">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C2D82">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C2D82">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AC2D82">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3" w:type="dxa"/>
            <w:vMerge/>
            <w:tcBorders>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F84132" w:rsidRDefault="0098012B" w:rsidP="0064524D">
            <w:pPr>
              <w:jc w:val="center"/>
              <w:rPr>
                <w:sz w:val="20"/>
              </w:rPr>
            </w:pPr>
            <w:r w:rsidRPr="00F84132">
              <w:rPr>
                <w:sz w:val="20"/>
              </w:rPr>
              <w:t>5172,7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sz w:val="20"/>
              </w:rPr>
              <w:t>2429,2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sz w:val="20"/>
              </w:rPr>
              <w:t>2743,5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A0A8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3" w:type="dxa"/>
            <w:vMerge/>
            <w:tcBorders>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F84132" w:rsidRDefault="0098012B" w:rsidP="0064524D">
            <w:pPr>
              <w:jc w:val="center"/>
              <w:rPr>
                <w:sz w:val="20"/>
              </w:rPr>
            </w:pPr>
            <w:r>
              <w:rPr>
                <w:sz w:val="20"/>
              </w:rPr>
              <w:t>12512,5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53A5B">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rFonts w:eastAsia="Calibri"/>
                <w:sz w:val="20"/>
              </w:rPr>
              <w:t>653,0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sz w:val="20"/>
              </w:rPr>
              <w:t>1242,6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Pr>
                <w:sz w:val="20"/>
              </w:rPr>
              <w:t>2056,5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4006,1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4554,3</w:t>
            </w:r>
          </w:p>
        </w:tc>
        <w:tc>
          <w:tcPr>
            <w:tcW w:w="993" w:type="dxa"/>
            <w:vMerge/>
            <w:tcBorders>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49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497">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44497">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BA0A87">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p>
        </w:tc>
      </w:tr>
      <w:tr w:rsidR="0098012B" w:rsidRPr="004A0BEA" w:rsidTr="0064524D">
        <w:tblPrEx>
          <w:tblCellMar>
            <w:top w:w="0" w:type="dxa"/>
            <w:bottom w:w="0" w:type="dxa"/>
          </w:tblCellMar>
        </w:tblPrEx>
        <w:trPr>
          <w:trHeight w:val="204"/>
        </w:trPr>
        <w:tc>
          <w:tcPr>
            <w:tcW w:w="1101" w:type="dxa"/>
            <w:vMerge w:val="restart"/>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Pr>
                <w:color w:val="000000"/>
                <w:sz w:val="20"/>
              </w:rPr>
              <w:t xml:space="preserve">2.12. Содержание мест (площадок) накопления </w:t>
            </w:r>
            <w:r>
              <w:rPr>
                <w:sz w:val="20"/>
              </w:rPr>
              <w:t>твердых коммунальных отходов</w:t>
            </w:r>
          </w:p>
        </w:tc>
        <w:tc>
          <w:tcPr>
            <w:tcW w:w="992" w:type="dxa"/>
            <w:vMerge w:val="restart"/>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Pr>
                <w:sz w:val="20"/>
              </w:rPr>
              <w:t>19045,3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sz w:val="20"/>
              </w:rPr>
              <w:t>1184,6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sidRPr="00BB5335">
              <w:rPr>
                <w:sz w:val="20"/>
              </w:rPr>
              <w:t>1948,4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sz w:val="20"/>
              </w:rPr>
            </w:pPr>
            <w:r>
              <w:rPr>
                <w:sz w:val="20"/>
              </w:rPr>
              <w:t>2101,4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3898,0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4603,6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5309,3</w:t>
            </w:r>
          </w:p>
        </w:tc>
        <w:tc>
          <w:tcPr>
            <w:tcW w:w="993" w:type="dxa"/>
            <w:vMerge w:val="restart"/>
            <w:tcBorders>
              <w:left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color w:val="000000"/>
                <w:sz w:val="18"/>
                <w:szCs w:val="18"/>
              </w:rPr>
              <w:t xml:space="preserve">содержание мест (площадок) накопления </w:t>
            </w:r>
            <w:r w:rsidRPr="00495A33">
              <w:rPr>
                <w:sz w:val="18"/>
                <w:szCs w:val="18"/>
              </w:rPr>
              <w:t>твердых коммунальных отходов</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107D1A" w:rsidRDefault="0098012B" w:rsidP="0064524D">
            <w:pPr>
              <w:jc w:val="center"/>
              <w:rPr>
                <w:sz w:val="6"/>
                <w:szCs w:val="6"/>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50F">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50F">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50F">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50F">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50F">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80250F">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r>
              <w:rPr>
                <w:sz w:val="20"/>
              </w:rPr>
              <w:t>2013,8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r>
              <w:rPr>
                <w:sz w:val="20"/>
              </w:rPr>
              <w:t>1006,9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83D3F" w:rsidRDefault="0098012B" w:rsidP="0064524D">
            <w:pPr>
              <w:jc w:val="center"/>
              <w:rPr>
                <w:sz w:val="20"/>
              </w:rPr>
            </w:pPr>
            <w:r>
              <w:rPr>
                <w:sz w:val="20"/>
              </w:rPr>
              <w:t>1006,9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2AD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2AD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2AD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CE2ADE">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r>
              <w:rPr>
                <w:sz w:val="20"/>
              </w:rPr>
              <w:t>17031,5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825C68" w:rsidRDefault="0098012B" w:rsidP="0064524D">
            <w:pPr>
              <w:jc w:val="center"/>
              <w:rPr>
                <w:sz w:val="20"/>
              </w:rPr>
            </w:pPr>
            <w:r w:rsidRPr="00825C68">
              <w:rPr>
                <w:sz w:val="20"/>
              </w:rPr>
              <w:t>177,</w:t>
            </w:r>
            <w:r>
              <w:rPr>
                <w:sz w:val="20"/>
              </w:rP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83D3F" w:rsidRDefault="0098012B" w:rsidP="0064524D">
            <w:pPr>
              <w:jc w:val="center"/>
              <w:rPr>
                <w:sz w:val="20"/>
              </w:rPr>
            </w:pPr>
            <w:r>
              <w:rPr>
                <w:sz w:val="20"/>
              </w:rPr>
              <w:t>941,5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83D3F" w:rsidRDefault="0098012B" w:rsidP="0064524D">
            <w:pPr>
              <w:jc w:val="center"/>
              <w:rPr>
                <w:sz w:val="20"/>
              </w:rPr>
            </w:pPr>
            <w:r>
              <w:rPr>
                <w:sz w:val="20"/>
              </w:rPr>
              <w:t>2101,4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3898,0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4603,6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Pr>
                <w:sz w:val="20"/>
              </w:rPr>
              <w:t>5309,3</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D4A1E"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6D1B74"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6D1B74"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6D1B74"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6D1B74" w:rsidRDefault="0098012B" w:rsidP="0064524D">
            <w:pPr>
              <w:jc w:val="center"/>
              <w:rPr>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5D4A1E"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7185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7185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71855">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7185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71855">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D71855">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5276" w:type="dxa"/>
            <w:gridSpan w:val="16"/>
            <w:tcBorders>
              <w:top w:val="single" w:sz="4" w:space="0" w:color="auto"/>
              <w:bottom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bCs/>
                <w:color w:val="000000"/>
                <w:sz w:val="20"/>
              </w:rPr>
              <w:t xml:space="preserve">Цель программы: </w:t>
            </w:r>
            <w:r w:rsidRPr="004A0BEA">
              <w:rPr>
                <w:color w:val="000000"/>
                <w:sz w:val="20"/>
              </w:rPr>
              <w:t>обеспечение безопасности населения и объектов экономики от негативного воздействия вод</w:t>
            </w:r>
          </w:p>
          <w:p w:rsidR="0098012B" w:rsidRPr="004A0BEA" w:rsidRDefault="0098012B" w:rsidP="0064524D">
            <w:pPr>
              <w:autoSpaceDE w:val="0"/>
              <w:autoSpaceDN w:val="0"/>
              <w:adjustRightInd w:val="0"/>
              <w:rPr>
                <w:color w:val="000000"/>
                <w:sz w:val="20"/>
              </w:rPr>
            </w:pPr>
            <w:r w:rsidRPr="004A0BEA">
              <w:rPr>
                <w:bCs/>
                <w:color w:val="000000"/>
                <w:sz w:val="20"/>
              </w:rPr>
              <w:t xml:space="preserve">Задача № 3 </w:t>
            </w:r>
            <w:r w:rsidRPr="004A0BEA">
              <w:rPr>
                <w:sz w:val="20"/>
              </w:rPr>
              <w:t xml:space="preserve">– </w:t>
            </w:r>
            <w:r w:rsidRPr="004A0BEA">
              <w:rPr>
                <w:bCs/>
                <w:color w:val="000000"/>
                <w:sz w:val="20"/>
              </w:rPr>
              <w:t>повышение эксплуатационной надежности гидротехнических сооружений путем их приведения к безопасному техническому состоянию</w:t>
            </w:r>
          </w:p>
        </w:tc>
      </w:tr>
      <w:tr w:rsidR="0098012B" w:rsidRPr="004A0BEA" w:rsidTr="0064524D">
        <w:tblPrEx>
          <w:tblCellMar>
            <w:top w:w="0" w:type="dxa"/>
            <w:bottom w:w="0" w:type="dxa"/>
          </w:tblCellMar>
        </w:tblPrEx>
        <w:trPr>
          <w:trHeight w:val="2540"/>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3.1. Реализация проекта «Капитальный ремонт берегоукрепительных сооружений на р. Пинега в пос. Пинега в Пинежско</w:t>
            </w:r>
            <w:r w:rsidRPr="004A0BEA">
              <w:rPr>
                <w:color w:val="000000"/>
                <w:sz w:val="20"/>
              </w:rPr>
              <w:lastRenderedPageBreak/>
              <w:t>м районе Архангельской области»</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sz w:val="20"/>
              </w:rPr>
              <w:lastRenderedPageBreak/>
              <w:t>КУМИ и ЖКХ администрации МО «Пинежский район»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61443,9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25704,9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35739,0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ind w:left="-391" w:firstLine="391"/>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95A33" w:rsidRDefault="0098012B" w:rsidP="0064524D">
            <w:pPr>
              <w:autoSpaceDE w:val="0"/>
              <w:autoSpaceDN w:val="0"/>
              <w:adjustRightInd w:val="0"/>
              <w:rPr>
                <w:color w:val="000000"/>
                <w:sz w:val="18"/>
                <w:szCs w:val="18"/>
              </w:rPr>
            </w:pPr>
            <w:r w:rsidRPr="00495A33">
              <w:rPr>
                <w:color w:val="000000"/>
                <w:sz w:val="18"/>
                <w:szCs w:val="18"/>
              </w:rPr>
              <w:t xml:space="preserve">обеспечение безопасной эксплуатации гидротехнического сооружения; предотвращение негативного воздействия вод; </w:t>
            </w:r>
            <w:r w:rsidRPr="00495A33">
              <w:rPr>
                <w:color w:val="000000"/>
                <w:sz w:val="18"/>
                <w:szCs w:val="18"/>
              </w:rPr>
              <w:lastRenderedPageBreak/>
              <w:t>окончание ремонтных работ в 2015 году</w:t>
            </w: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46756,3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18536,1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28220,2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13877,8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6709,0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sz w:val="20"/>
              </w:rPr>
            </w:pPr>
            <w:r w:rsidRPr="004A0BEA">
              <w:rPr>
                <w:sz w:val="20"/>
              </w:rPr>
              <w:t>7168,8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r w:rsidRPr="004A0BEA">
              <w:rPr>
                <w:color w:val="000000"/>
                <w:sz w:val="20"/>
              </w:rPr>
              <w:t>430,0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r w:rsidRPr="004A0BEA">
              <w:rPr>
                <w:color w:val="000000"/>
                <w:sz w:val="20"/>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r w:rsidRPr="004A0BEA">
              <w:rPr>
                <w:color w:val="000000"/>
                <w:sz w:val="20"/>
              </w:rPr>
              <w:t>330,0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МО «Пинежское»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r w:rsidRPr="004A0BEA">
              <w:rPr>
                <w:color w:val="000000"/>
                <w:sz w:val="20"/>
              </w:rPr>
              <w:t>379,8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r w:rsidRPr="004A0BEA">
              <w:rPr>
                <w:color w:val="000000"/>
                <w:sz w:val="20"/>
              </w:rPr>
              <w:t>359,8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jc w:val="center"/>
              <w:rPr>
                <w:color w:val="000000"/>
                <w:sz w:val="20"/>
              </w:rPr>
            </w:pPr>
            <w:r w:rsidRPr="004A0BEA">
              <w:rPr>
                <w:color w:val="000000"/>
                <w:sz w:val="20"/>
              </w:rPr>
              <w:t>20,0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sz w:val="20"/>
              </w:rPr>
            </w:pPr>
            <w:r w:rsidRPr="004A0BEA">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2019EE">
              <w:rPr>
                <w:sz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Всего по муниципальной программе</w:t>
            </w:r>
          </w:p>
        </w:tc>
        <w:tc>
          <w:tcPr>
            <w:tcW w:w="992"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Pr>
                <w:b/>
                <w:sz w:val="20"/>
              </w:rPr>
              <w:t>109434,7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25704,9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sz w:val="20"/>
              </w:rPr>
              <w:t>35739,0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sidRPr="00BB5335">
              <w:rPr>
                <w:b/>
                <w:sz w:val="20"/>
              </w:rPr>
              <w:t>2390,0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sidRPr="00BB5335">
              <w:rPr>
                <w:b/>
                <w:sz w:val="20"/>
              </w:rPr>
              <w:t>200,0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750,0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sidRPr="00BB5335">
              <w:rPr>
                <w:b/>
                <w:sz w:val="20"/>
              </w:rPr>
              <w:t>4955,6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sz w:val="20"/>
              </w:rPr>
              <w:t>8433,8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4</w:t>
            </w:r>
            <w:r>
              <w:rPr>
                <w:b/>
                <w:color w:val="000000"/>
                <w:sz w:val="20"/>
              </w:rPr>
              <w:t>6</w:t>
            </w:r>
            <w:r w:rsidRPr="00BB5335">
              <w:rPr>
                <w:b/>
                <w:color w:val="000000"/>
                <w:sz w:val="20"/>
              </w:rPr>
              <w:t>00,5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Pr>
                <w:b/>
                <w:color w:val="000000"/>
                <w:sz w:val="20"/>
              </w:rPr>
              <w:t>5152,9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Pr>
                <w:b/>
                <w:color w:val="000000"/>
                <w:sz w:val="20"/>
              </w:rPr>
              <w:t>10025,9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Pr>
                <w:b/>
                <w:color w:val="000000"/>
                <w:sz w:val="20"/>
              </w:rPr>
              <w:t>11482,1</w:t>
            </w:r>
          </w:p>
        </w:tc>
        <w:tc>
          <w:tcPr>
            <w:tcW w:w="993" w:type="dxa"/>
            <w:vMerge w:val="restart"/>
            <w:tcBorders>
              <w:top w:val="single" w:sz="4" w:space="0" w:color="auto"/>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jc w:val="center"/>
              <w:rPr>
                <w:b/>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autoSpaceDE w:val="0"/>
              <w:autoSpaceDN w:val="0"/>
              <w:adjustRightInd w:val="0"/>
              <w:jc w:val="center"/>
              <w:rPr>
                <w:b/>
                <w:color w:val="000000"/>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autoSpaceDE w:val="0"/>
              <w:autoSpaceDN w:val="0"/>
              <w:adjustRightInd w:val="0"/>
              <w:jc w:val="center"/>
              <w:rPr>
                <w:b/>
                <w:color w:val="000000"/>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jc w:val="center"/>
              <w:rPr>
                <w:b/>
                <w:sz w:val="6"/>
                <w:szCs w:val="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jc w:val="center"/>
              <w:rPr>
                <w:b/>
                <w:sz w:val="6"/>
                <w:szCs w:val="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autoSpaceDE w:val="0"/>
              <w:autoSpaceDN w:val="0"/>
              <w:adjustRightInd w:val="0"/>
              <w:jc w:val="center"/>
              <w:rPr>
                <w:b/>
                <w:color w:val="000000"/>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jc w:val="center"/>
              <w:rPr>
                <w:b/>
                <w:sz w:val="6"/>
                <w:szCs w:val="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jc w:val="center"/>
              <w:rPr>
                <w:b/>
                <w:sz w:val="6"/>
                <w:szCs w:val="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autoSpaceDE w:val="0"/>
              <w:autoSpaceDN w:val="0"/>
              <w:adjustRightInd w:val="0"/>
              <w:jc w:val="center"/>
              <w:rPr>
                <w:b/>
                <w:color w:val="000000"/>
                <w:sz w:val="6"/>
                <w:szCs w:val="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autoSpaceDE w:val="0"/>
              <w:autoSpaceDN w:val="0"/>
              <w:adjustRightInd w:val="0"/>
              <w:jc w:val="center"/>
              <w:rPr>
                <w:b/>
                <w:color w:val="000000"/>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autoSpaceDE w:val="0"/>
              <w:autoSpaceDN w:val="0"/>
              <w:adjustRightInd w:val="0"/>
              <w:jc w:val="center"/>
              <w:rPr>
                <w:b/>
                <w:color w:val="000000"/>
                <w:sz w:val="6"/>
                <w:szCs w:val="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D62038" w:rsidRDefault="0098012B" w:rsidP="0064524D">
            <w:pPr>
              <w:autoSpaceDE w:val="0"/>
              <w:autoSpaceDN w:val="0"/>
              <w:adjustRightInd w:val="0"/>
              <w:jc w:val="center"/>
              <w:rPr>
                <w:b/>
                <w:color w:val="000000"/>
                <w:sz w:val="6"/>
                <w:szCs w:val="6"/>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федеральный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sz w:val="20"/>
              </w:rPr>
            </w:pPr>
            <w:r w:rsidRPr="00BB5335">
              <w:rPr>
                <w:b/>
                <w:sz w:val="20"/>
              </w:rPr>
              <w:t>46756,3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18536,1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28220,2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75666">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75666">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7566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75666">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75666">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675666">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областной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sz w:val="20"/>
              </w:rPr>
            </w:pPr>
            <w:r w:rsidRPr="00BB5335">
              <w:rPr>
                <w:b/>
                <w:sz w:val="20"/>
              </w:rPr>
              <w:t>22788,8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6709,0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sz w:val="20"/>
              </w:rPr>
              <w:t>7168,8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FD7BA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FD7BA5">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FD7BA5">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sidRPr="00BB5335">
              <w:rPr>
                <w:b/>
                <w:sz w:val="20"/>
              </w:rPr>
              <w:t>3436,1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5474,9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autoSpaceDE w:val="0"/>
              <w:autoSpaceDN w:val="0"/>
              <w:adjustRightInd w:val="0"/>
              <w:jc w:val="center"/>
              <w:rPr>
                <w:b/>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FB0B9F" w:rsidRDefault="0098012B" w:rsidP="0064524D">
            <w:pPr>
              <w:rPr>
                <w:sz w:val="20"/>
              </w:rPr>
            </w:pP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rPr>
                <w:color w:val="000000"/>
                <w:sz w:val="20"/>
              </w:rPr>
            </w:pPr>
            <w:r w:rsidRPr="00BB5335">
              <w:rPr>
                <w:color w:val="000000"/>
                <w:sz w:val="20"/>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Pr>
                <w:b/>
                <w:sz w:val="20"/>
              </w:rPr>
              <w:t>39509,8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330,0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sidRPr="00BB5335">
              <w:rPr>
                <w:b/>
                <w:sz w:val="20"/>
              </w:rPr>
              <w:t>2390,0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sidRPr="00BB5335">
              <w:rPr>
                <w:b/>
                <w:sz w:val="20"/>
              </w:rPr>
              <w:t>200,0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750,0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jc w:val="center"/>
              <w:rPr>
                <w:b/>
                <w:sz w:val="20"/>
              </w:rPr>
            </w:pPr>
            <w:r w:rsidRPr="00BB5335">
              <w:rPr>
                <w:rFonts w:eastAsia="Calibri"/>
                <w:b/>
                <w:sz w:val="20"/>
              </w:rPr>
              <w:t>1519,5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sz w:val="20"/>
              </w:rPr>
              <w:t>2958,9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sidRPr="00BB5335">
              <w:rPr>
                <w:b/>
                <w:color w:val="000000"/>
                <w:sz w:val="20"/>
              </w:rPr>
              <w:t>4</w:t>
            </w:r>
            <w:r>
              <w:rPr>
                <w:b/>
                <w:color w:val="000000"/>
                <w:sz w:val="20"/>
              </w:rPr>
              <w:t>6</w:t>
            </w:r>
            <w:r w:rsidRPr="00BB5335">
              <w:rPr>
                <w:b/>
                <w:color w:val="000000"/>
                <w:sz w:val="20"/>
              </w:rPr>
              <w:t>00,5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Pr>
                <w:b/>
                <w:color w:val="000000"/>
                <w:sz w:val="20"/>
              </w:rPr>
              <w:t>5152,9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Pr>
                <w:b/>
                <w:color w:val="000000"/>
                <w:sz w:val="20"/>
              </w:rPr>
              <w:t>10025,9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BB5335" w:rsidRDefault="0098012B" w:rsidP="0064524D">
            <w:pPr>
              <w:autoSpaceDE w:val="0"/>
              <w:autoSpaceDN w:val="0"/>
              <w:adjustRightInd w:val="0"/>
              <w:jc w:val="center"/>
              <w:rPr>
                <w:b/>
                <w:color w:val="000000"/>
                <w:sz w:val="20"/>
              </w:rPr>
            </w:pPr>
            <w:r>
              <w:rPr>
                <w:b/>
                <w:color w:val="000000"/>
                <w:sz w:val="20"/>
              </w:rPr>
              <w:t>11482,1</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5F0B34" w:rsidRDefault="0098012B" w:rsidP="0064524D">
            <w:pPr>
              <w:autoSpaceDE w:val="0"/>
              <w:autoSpaceDN w:val="0"/>
              <w:adjustRightInd w:val="0"/>
              <w:jc w:val="center"/>
              <w:rPr>
                <w:b/>
                <w:color w:val="000000"/>
                <w:sz w:val="20"/>
              </w:rPr>
            </w:pPr>
            <w:r w:rsidRPr="005F0B34">
              <w:rPr>
                <w:b/>
                <w:color w:val="000000"/>
                <w:sz w:val="20"/>
              </w:rPr>
              <w:t>379,8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F0B34" w:rsidRDefault="0098012B" w:rsidP="0064524D">
            <w:pPr>
              <w:autoSpaceDE w:val="0"/>
              <w:autoSpaceDN w:val="0"/>
              <w:adjustRightInd w:val="0"/>
              <w:jc w:val="center"/>
              <w:rPr>
                <w:b/>
                <w:color w:val="000000"/>
                <w:sz w:val="20"/>
              </w:rPr>
            </w:pPr>
            <w:r w:rsidRPr="005F0B34">
              <w:rPr>
                <w:b/>
                <w:color w:val="000000"/>
                <w:sz w:val="20"/>
              </w:rPr>
              <w:t>359,8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5F0B34" w:rsidRDefault="0098012B" w:rsidP="0064524D">
            <w:pPr>
              <w:autoSpaceDE w:val="0"/>
              <w:autoSpaceDN w:val="0"/>
              <w:adjustRightInd w:val="0"/>
              <w:jc w:val="center"/>
              <w:rPr>
                <w:b/>
                <w:color w:val="000000"/>
                <w:sz w:val="20"/>
              </w:rPr>
            </w:pPr>
            <w:r w:rsidRPr="005F0B34">
              <w:rPr>
                <w:b/>
                <w:color w:val="000000"/>
                <w:sz w:val="20"/>
              </w:rPr>
              <w:t>20,0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F2B8D">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F2B8D">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F2B8D">
              <w:rPr>
                <w:sz w:val="20"/>
              </w:rPr>
              <w:t>–</w:t>
            </w:r>
          </w:p>
        </w:tc>
        <w:tc>
          <w:tcPr>
            <w:tcW w:w="993" w:type="dxa"/>
            <w:vMerge/>
            <w:tcBorders>
              <w:left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r w:rsidR="0098012B" w:rsidRPr="004A0BEA" w:rsidTr="0064524D">
        <w:tblPrEx>
          <w:tblCellMar>
            <w:top w:w="0" w:type="dxa"/>
            <w:bottom w:w="0" w:type="dxa"/>
          </w:tblCellMar>
        </w:tblPrEx>
        <w:trPr>
          <w:trHeight w:val="204"/>
        </w:trPr>
        <w:tc>
          <w:tcPr>
            <w:tcW w:w="1101"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992"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r w:rsidRPr="004A0BEA">
              <w:rPr>
                <w:color w:val="000000"/>
                <w:sz w:val="20"/>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b/>
                <w:sz w:val="20"/>
              </w:rPr>
            </w:pPr>
            <w:r>
              <w:rPr>
                <w:b/>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b/>
                <w:sz w:val="20"/>
              </w:rPr>
            </w:pPr>
            <w:r w:rsidRPr="004A0BEA">
              <w:rPr>
                <w:b/>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Pr="004A0BEA" w:rsidRDefault="0098012B" w:rsidP="0064524D">
            <w:pPr>
              <w:jc w:val="center"/>
              <w:rPr>
                <w:b/>
                <w:sz w:val="20"/>
              </w:rPr>
            </w:pPr>
            <w:r w:rsidRPr="004A0BEA">
              <w:rPr>
                <w:b/>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01CCE">
              <w:rPr>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F2B8D">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F2B8D">
              <w:rPr>
                <w:sz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012B" w:rsidRDefault="0098012B" w:rsidP="0064524D">
            <w:pPr>
              <w:jc w:val="center"/>
            </w:pPr>
            <w:r w:rsidRPr="003F2B8D">
              <w:rPr>
                <w:sz w:val="20"/>
              </w:rPr>
              <w:t>–</w:t>
            </w:r>
          </w:p>
        </w:tc>
        <w:tc>
          <w:tcPr>
            <w:tcW w:w="993" w:type="dxa"/>
            <w:vMerge/>
            <w:tcBorders>
              <w:left w:val="single" w:sz="4" w:space="0" w:color="auto"/>
              <w:bottom w:val="single" w:sz="4" w:space="0" w:color="auto"/>
              <w:right w:val="single" w:sz="4" w:space="0" w:color="auto"/>
            </w:tcBorders>
            <w:shd w:val="clear" w:color="auto" w:fill="auto"/>
          </w:tcPr>
          <w:p w:rsidR="0098012B" w:rsidRPr="004A0BEA" w:rsidRDefault="0098012B" w:rsidP="0064524D">
            <w:pPr>
              <w:autoSpaceDE w:val="0"/>
              <w:autoSpaceDN w:val="0"/>
              <w:adjustRightInd w:val="0"/>
              <w:rPr>
                <w:color w:val="000000"/>
                <w:sz w:val="20"/>
              </w:rPr>
            </w:pPr>
          </w:p>
        </w:tc>
      </w:tr>
    </w:tbl>
    <w:p w:rsidR="0098012B" w:rsidRPr="004A0BEA" w:rsidRDefault="0098012B" w:rsidP="0098012B">
      <w:pPr>
        <w:autoSpaceDE w:val="0"/>
        <w:autoSpaceDN w:val="0"/>
        <w:adjustRightInd w:val="0"/>
        <w:jc w:val="center"/>
        <w:outlineLvl w:val="1"/>
        <w:rPr>
          <w:sz w:val="20"/>
        </w:rPr>
      </w:pPr>
    </w:p>
    <w:p w:rsidR="0098012B" w:rsidRPr="00AB097D" w:rsidRDefault="0098012B" w:rsidP="0098012B">
      <w:pPr>
        <w:widowControl w:val="0"/>
        <w:autoSpaceDE w:val="0"/>
        <w:autoSpaceDN w:val="0"/>
        <w:adjustRightInd w:val="0"/>
        <w:ind w:firstLine="540"/>
        <w:jc w:val="center"/>
        <w:rPr>
          <w:sz w:val="26"/>
          <w:szCs w:val="26"/>
        </w:rPr>
      </w:pPr>
      <w:r w:rsidRPr="00AB097D">
        <w:rPr>
          <w:sz w:val="26"/>
          <w:szCs w:val="26"/>
        </w:rPr>
        <w:t>________________</w:t>
      </w:r>
    </w:p>
    <w:p w:rsidR="00016D73" w:rsidRPr="00B37AEB" w:rsidRDefault="00016D73" w:rsidP="00016D73">
      <w:pPr>
        <w:jc w:val="both"/>
        <w:rPr>
          <w:sz w:val="26"/>
          <w:szCs w:val="26"/>
        </w:rPr>
      </w:pPr>
    </w:p>
    <w:sectPr w:rsidR="00016D73" w:rsidRPr="00B37AEB" w:rsidSect="0098012B">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301" w:rsidRDefault="003C5301" w:rsidP="004F38ED">
      <w:r>
        <w:separator/>
      </w:r>
    </w:p>
  </w:endnote>
  <w:endnote w:type="continuationSeparator" w:id="0">
    <w:p w:rsidR="003C5301" w:rsidRDefault="003C5301"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D73" w:rsidRDefault="003822D4" w:rsidP="00C36143">
    <w:pPr>
      <w:pStyle w:val="af3"/>
      <w:framePr w:wrap="around" w:vAnchor="text" w:hAnchor="margin" w:xAlign="center" w:y="1"/>
      <w:rPr>
        <w:rStyle w:val="af5"/>
      </w:rPr>
    </w:pPr>
    <w:r>
      <w:rPr>
        <w:rStyle w:val="af5"/>
      </w:rPr>
      <w:fldChar w:fldCharType="begin"/>
    </w:r>
    <w:r w:rsidR="00016D73">
      <w:rPr>
        <w:rStyle w:val="af5"/>
      </w:rPr>
      <w:instrText xml:space="preserve">PAGE  </w:instrText>
    </w:r>
    <w:r>
      <w:rPr>
        <w:rStyle w:val="af5"/>
      </w:rPr>
      <w:fldChar w:fldCharType="end"/>
    </w:r>
  </w:p>
  <w:p w:rsidR="00016D73" w:rsidRDefault="00016D73">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D73" w:rsidRDefault="003822D4" w:rsidP="00C36143">
    <w:pPr>
      <w:pStyle w:val="af3"/>
      <w:framePr w:wrap="around" w:vAnchor="text" w:hAnchor="margin" w:xAlign="center" w:y="1"/>
      <w:rPr>
        <w:rStyle w:val="af5"/>
      </w:rPr>
    </w:pPr>
    <w:r>
      <w:rPr>
        <w:rStyle w:val="af5"/>
      </w:rPr>
      <w:fldChar w:fldCharType="begin"/>
    </w:r>
    <w:r w:rsidR="00016D73">
      <w:rPr>
        <w:rStyle w:val="af5"/>
      </w:rPr>
      <w:instrText xml:space="preserve">PAGE  </w:instrText>
    </w:r>
    <w:r>
      <w:rPr>
        <w:rStyle w:val="af5"/>
      </w:rPr>
      <w:fldChar w:fldCharType="separate"/>
    </w:r>
    <w:r w:rsidR="0098012B">
      <w:rPr>
        <w:rStyle w:val="af5"/>
        <w:noProof/>
      </w:rPr>
      <w:t>68</w:t>
    </w:r>
    <w:r>
      <w:rPr>
        <w:rStyle w:val="af5"/>
      </w:rPr>
      <w:fldChar w:fldCharType="end"/>
    </w:r>
  </w:p>
  <w:p w:rsidR="00016D73" w:rsidRDefault="00016D7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301" w:rsidRDefault="003C5301" w:rsidP="004F38ED">
      <w:r>
        <w:separator/>
      </w:r>
    </w:p>
  </w:footnote>
  <w:footnote w:type="continuationSeparator" w:id="0">
    <w:p w:rsidR="003C5301" w:rsidRDefault="003C5301"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3822D4">
    <w:pPr>
      <w:pStyle w:val="af1"/>
      <w:jc w:val="center"/>
    </w:pPr>
    <w:fldSimple w:instr="PAGE   \* MERGEFORMAT">
      <w:r w:rsidR="0098012B">
        <w:rPr>
          <w:noProof/>
        </w:rPr>
        <w:t>70</w:t>
      </w:r>
    </w:fldSimple>
  </w:p>
  <w:p w:rsidR="00EA7746" w:rsidRPr="006F03FB" w:rsidRDefault="00EA7746">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EA7746" w:rsidP="00751513">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4904"/>
    <w:multiLevelType w:val="hybridMultilevel"/>
    <w:tmpl w:val="C67E5CA4"/>
    <w:lvl w:ilvl="0" w:tplc="5EC64DCC">
      <w:start w:val="1"/>
      <w:numFmt w:val="decimal"/>
      <w:lvlText w:val="%1."/>
      <w:lvlJc w:val="left"/>
      <w:pPr>
        <w:ind w:left="1211" w:hanging="360"/>
      </w:pPr>
      <w:rPr>
        <w:rFonts w:hint="default"/>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5E5722"/>
    <w:multiLevelType w:val="hybridMultilevel"/>
    <w:tmpl w:val="C81C7DF0"/>
    <w:lvl w:ilvl="0" w:tplc="45C04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CB2FE3"/>
    <w:multiLevelType w:val="hybridMultilevel"/>
    <w:tmpl w:val="D166CA36"/>
    <w:lvl w:ilvl="0" w:tplc="B2E811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27355B10"/>
    <w:multiLevelType w:val="hybridMultilevel"/>
    <w:tmpl w:val="97482AD4"/>
    <w:lvl w:ilvl="0" w:tplc="CC881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0344DB"/>
    <w:multiLevelType w:val="multilevel"/>
    <w:tmpl w:val="657CC3C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33C12B50"/>
    <w:multiLevelType w:val="hybridMultilevel"/>
    <w:tmpl w:val="C36A37EA"/>
    <w:lvl w:ilvl="0" w:tplc="7370086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5F2538A"/>
    <w:multiLevelType w:val="hybridMultilevel"/>
    <w:tmpl w:val="5786307A"/>
    <w:lvl w:ilvl="0" w:tplc="3690B50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FA1AF0"/>
    <w:multiLevelType w:val="hybridMultilevel"/>
    <w:tmpl w:val="FA6C9510"/>
    <w:lvl w:ilvl="0" w:tplc="09E0454E">
      <w:start w:val="1"/>
      <w:numFmt w:val="decimal"/>
      <w:lvlText w:val="%1."/>
      <w:lvlJc w:val="left"/>
      <w:pPr>
        <w:ind w:left="1211" w:hanging="360"/>
      </w:pPr>
      <w:rPr>
        <w:rFonts w:hint="default"/>
        <w:b/>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A2F68BE"/>
    <w:multiLevelType w:val="hybridMultilevel"/>
    <w:tmpl w:val="D41CDB68"/>
    <w:lvl w:ilvl="0" w:tplc="B4629D02">
      <w:start w:val="4"/>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3">
    <w:nsid w:val="3B9A47BC"/>
    <w:multiLevelType w:val="hybridMultilevel"/>
    <w:tmpl w:val="CF5EDCD6"/>
    <w:lvl w:ilvl="0" w:tplc="52A64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374096"/>
    <w:multiLevelType w:val="hybridMultilevel"/>
    <w:tmpl w:val="BEE2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9C0D46"/>
    <w:multiLevelType w:val="hybridMultilevel"/>
    <w:tmpl w:val="C4720170"/>
    <w:lvl w:ilvl="0" w:tplc="CC8811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528C0288"/>
    <w:multiLevelType w:val="hybridMultilevel"/>
    <w:tmpl w:val="B49071E4"/>
    <w:lvl w:ilvl="0" w:tplc="CC881158">
      <w:start w:val="1"/>
      <w:numFmt w:val="bullet"/>
      <w:lvlText w:val=""/>
      <w:lvlJc w:val="left"/>
      <w:pPr>
        <w:ind w:left="1776" w:hanging="360"/>
      </w:pPr>
      <w:rPr>
        <w:rFonts w:ascii="Symbol" w:hAnsi="Symbol" w:hint="default"/>
      </w:rPr>
    </w:lvl>
    <w:lvl w:ilvl="1" w:tplc="04190003" w:tentative="1">
      <w:start w:val="1"/>
      <w:numFmt w:val="bullet"/>
      <w:lvlText w:val="o"/>
      <w:lvlJc w:val="left"/>
      <w:pPr>
        <w:ind w:left="1957" w:hanging="360"/>
      </w:pPr>
      <w:rPr>
        <w:rFonts w:ascii="Courier New" w:hAnsi="Courier New" w:cs="Courier New" w:hint="default"/>
      </w:rPr>
    </w:lvl>
    <w:lvl w:ilvl="2" w:tplc="04190005" w:tentative="1">
      <w:start w:val="1"/>
      <w:numFmt w:val="bullet"/>
      <w:lvlText w:val=""/>
      <w:lvlJc w:val="left"/>
      <w:pPr>
        <w:ind w:left="2677" w:hanging="360"/>
      </w:pPr>
      <w:rPr>
        <w:rFonts w:ascii="Wingdings" w:hAnsi="Wingdings" w:hint="default"/>
      </w:rPr>
    </w:lvl>
    <w:lvl w:ilvl="3" w:tplc="04190001" w:tentative="1">
      <w:start w:val="1"/>
      <w:numFmt w:val="bullet"/>
      <w:lvlText w:val=""/>
      <w:lvlJc w:val="left"/>
      <w:pPr>
        <w:ind w:left="3397" w:hanging="360"/>
      </w:pPr>
      <w:rPr>
        <w:rFonts w:ascii="Symbol" w:hAnsi="Symbol" w:hint="default"/>
      </w:rPr>
    </w:lvl>
    <w:lvl w:ilvl="4" w:tplc="04190003" w:tentative="1">
      <w:start w:val="1"/>
      <w:numFmt w:val="bullet"/>
      <w:lvlText w:val="o"/>
      <w:lvlJc w:val="left"/>
      <w:pPr>
        <w:ind w:left="4117" w:hanging="360"/>
      </w:pPr>
      <w:rPr>
        <w:rFonts w:ascii="Courier New" w:hAnsi="Courier New" w:cs="Courier New" w:hint="default"/>
      </w:rPr>
    </w:lvl>
    <w:lvl w:ilvl="5" w:tplc="04190005" w:tentative="1">
      <w:start w:val="1"/>
      <w:numFmt w:val="bullet"/>
      <w:lvlText w:val=""/>
      <w:lvlJc w:val="left"/>
      <w:pPr>
        <w:ind w:left="4837" w:hanging="360"/>
      </w:pPr>
      <w:rPr>
        <w:rFonts w:ascii="Wingdings" w:hAnsi="Wingdings" w:hint="default"/>
      </w:rPr>
    </w:lvl>
    <w:lvl w:ilvl="6" w:tplc="04190001" w:tentative="1">
      <w:start w:val="1"/>
      <w:numFmt w:val="bullet"/>
      <w:lvlText w:val=""/>
      <w:lvlJc w:val="left"/>
      <w:pPr>
        <w:ind w:left="5557" w:hanging="360"/>
      </w:pPr>
      <w:rPr>
        <w:rFonts w:ascii="Symbol" w:hAnsi="Symbol" w:hint="default"/>
      </w:rPr>
    </w:lvl>
    <w:lvl w:ilvl="7" w:tplc="04190003" w:tentative="1">
      <w:start w:val="1"/>
      <w:numFmt w:val="bullet"/>
      <w:lvlText w:val="o"/>
      <w:lvlJc w:val="left"/>
      <w:pPr>
        <w:ind w:left="6277" w:hanging="360"/>
      </w:pPr>
      <w:rPr>
        <w:rFonts w:ascii="Courier New" w:hAnsi="Courier New" w:cs="Courier New" w:hint="default"/>
      </w:rPr>
    </w:lvl>
    <w:lvl w:ilvl="8" w:tplc="04190005" w:tentative="1">
      <w:start w:val="1"/>
      <w:numFmt w:val="bullet"/>
      <w:lvlText w:val=""/>
      <w:lvlJc w:val="left"/>
      <w:pPr>
        <w:ind w:left="6997" w:hanging="360"/>
      </w:pPr>
      <w:rPr>
        <w:rFonts w:ascii="Wingdings" w:hAnsi="Wingdings" w:hint="default"/>
      </w:rPr>
    </w:lvl>
  </w:abstractNum>
  <w:abstractNum w:abstractNumId="18">
    <w:nsid w:val="542B29FB"/>
    <w:multiLevelType w:val="hybridMultilevel"/>
    <w:tmpl w:val="46EEAE4A"/>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5A27E94"/>
    <w:multiLevelType w:val="hybridMultilevel"/>
    <w:tmpl w:val="084E1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5954A81"/>
    <w:multiLevelType w:val="hybridMultilevel"/>
    <w:tmpl w:val="62EEA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022C9B"/>
    <w:multiLevelType w:val="hybridMultilevel"/>
    <w:tmpl w:val="B95A3990"/>
    <w:lvl w:ilvl="0" w:tplc="BE82139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9326DE3"/>
    <w:multiLevelType w:val="hybridMultilevel"/>
    <w:tmpl w:val="277292D8"/>
    <w:lvl w:ilvl="0" w:tplc="9FEA44B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5">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CD6373"/>
    <w:multiLevelType w:val="hybridMultilevel"/>
    <w:tmpl w:val="E076B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8"/>
  </w:num>
  <w:num w:numId="3">
    <w:abstractNumId w:val="4"/>
  </w:num>
  <w:num w:numId="4">
    <w:abstractNumId w:val="24"/>
  </w:num>
  <w:num w:numId="5">
    <w:abstractNumId w:val="22"/>
  </w:num>
  <w:num w:numId="6">
    <w:abstractNumId w:val="3"/>
  </w:num>
  <w:num w:numId="7">
    <w:abstractNumId w:val="27"/>
  </w:num>
  <w:num w:numId="8">
    <w:abstractNumId w:val="13"/>
  </w:num>
  <w:num w:numId="9">
    <w:abstractNumId w:val="5"/>
  </w:num>
  <w:num w:numId="10">
    <w:abstractNumId w:val="11"/>
  </w:num>
  <w:num w:numId="11">
    <w:abstractNumId w:val="0"/>
  </w:num>
  <w:num w:numId="12">
    <w:abstractNumId w:val="21"/>
  </w:num>
  <w:num w:numId="13">
    <w:abstractNumId w:val="14"/>
  </w:num>
  <w:num w:numId="14">
    <w:abstractNumId w:val="6"/>
  </w:num>
  <w:num w:numId="15">
    <w:abstractNumId w:val="25"/>
  </w:num>
  <w:num w:numId="16">
    <w:abstractNumId w:val="2"/>
  </w:num>
  <w:num w:numId="17">
    <w:abstractNumId w:val="17"/>
  </w:num>
  <w:num w:numId="18">
    <w:abstractNumId w:val="16"/>
  </w:num>
  <w:num w:numId="19">
    <w:abstractNumId w:val="7"/>
  </w:num>
  <w:num w:numId="20">
    <w:abstractNumId w:val="20"/>
  </w:num>
  <w:num w:numId="21">
    <w:abstractNumId w:val="26"/>
  </w:num>
  <w:num w:numId="22">
    <w:abstractNumId w:val="15"/>
  </w:num>
  <w:num w:numId="23">
    <w:abstractNumId w:val="10"/>
  </w:num>
  <w:num w:numId="24">
    <w:abstractNumId w:val="12"/>
  </w:num>
  <w:num w:numId="25">
    <w:abstractNumId w:val="19"/>
  </w:num>
  <w:num w:numId="26">
    <w:abstractNumId w:val="23"/>
  </w:num>
  <w:num w:numId="27">
    <w:abstractNumId w:val="8"/>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31EA"/>
    <w:rsid w:val="00133850"/>
    <w:rsid w:val="001343B9"/>
    <w:rsid w:val="001348A9"/>
    <w:rsid w:val="00135410"/>
    <w:rsid w:val="00135E31"/>
    <w:rsid w:val="001365F5"/>
    <w:rsid w:val="001374B9"/>
    <w:rsid w:val="00140222"/>
    <w:rsid w:val="001404A5"/>
    <w:rsid w:val="001419C8"/>
    <w:rsid w:val="00141F89"/>
    <w:rsid w:val="0014220C"/>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800"/>
    <w:rsid w:val="001D48F0"/>
    <w:rsid w:val="001D553D"/>
    <w:rsid w:val="001D5D98"/>
    <w:rsid w:val="001D637D"/>
    <w:rsid w:val="001D64DE"/>
    <w:rsid w:val="001D6853"/>
    <w:rsid w:val="001D7016"/>
    <w:rsid w:val="001D72B8"/>
    <w:rsid w:val="001D7327"/>
    <w:rsid w:val="001D7F5A"/>
    <w:rsid w:val="001E107C"/>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E14"/>
    <w:rsid w:val="002245D9"/>
    <w:rsid w:val="00224BFA"/>
    <w:rsid w:val="00224DE5"/>
    <w:rsid w:val="00227D3D"/>
    <w:rsid w:val="00227F4E"/>
    <w:rsid w:val="0023037B"/>
    <w:rsid w:val="0023133D"/>
    <w:rsid w:val="002325DC"/>
    <w:rsid w:val="00233097"/>
    <w:rsid w:val="00233A2A"/>
    <w:rsid w:val="002353B0"/>
    <w:rsid w:val="0023757A"/>
    <w:rsid w:val="00240386"/>
    <w:rsid w:val="002406F9"/>
    <w:rsid w:val="00240A97"/>
    <w:rsid w:val="00240BE1"/>
    <w:rsid w:val="00240F1F"/>
    <w:rsid w:val="00241B14"/>
    <w:rsid w:val="00242938"/>
    <w:rsid w:val="00242BFC"/>
    <w:rsid w:val="00242C9D"/>
    <w:rsid w:val="00243486"/>
    <w:rsid w:val="00244055"/>
    <w:rsid w:val="002448B3"/>
    <w:rsid w:val="002448CE"/>
    <w:rsid w:val="0024594C"/>
    <w:rsid w:val="002462A6"/>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2D4"/>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D7A"/>
    <w:rsid w:val="003C1E60"/>
    <w:rsid w:val="003C20B0"/>
    <w:rsid w:val="003C231B"/>
    <w:rsid w:val="003C3118"/>
    <w:rsid w:val="003C3DBA"/>
    <w:rsid w:val="003C4CA8"/>
    <w:rsid w:val="003C51FF"/>
    <w:rsid w:val="003C5301"/>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5E72"/>
    <w:rsid w:val="0041603C"/>
    <w:rsid w:val="00416337"/>
    <w:rsid w:val="00417192"/>
    <w:rsid w:val="004173B0"/>
    <w:rsid w:val="004176E2"/>
    <w:rsid w:val="0042039A"/>
    <w:rsid w:val="00420735"/>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3103D"/>
    <w:rsid w:val="006315E5"/>
    <w:rsid w:val="00631910"/>
    <w:rsid w:val="006324A3"/>
    <w:rsid w:val="00633A24"/>
    <w:rsid w:val="00636420"/>
    <w:rsid w:val="00636D1A"/>
    <w:rsid w:val="00637740"/>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012B"/>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DB1"/>
    <w:rsid w:val="00B87F43"/>
    <w:rsid w:val="00B87FD7"/>
    <w:rsid w:val="00B9002A"/>
    <w:rsid w:val="00B90355"/>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E9A"/>
    <w:rsid w:val="00BD51F2"/>
    <w:rsid w:val="00BD5D8E"/>
    <w:rsid w:val="00BD6158"/>
    <w:rsid w:val="00BD742A"/>
    <w:rsid w:val="00BE0936"/>
    <w:rsid w:val="00BE10A7"/>
    <w:rsid w:val="00BE2031"/>
    <w:rsid w:val="00BE2756"/>
    <w:rsid w:val="00BE3F79"/>
    <w:rsid w:val="00BE475D"/>
    <w:rsid w:val="00BE477D"/>
    <w:rsid w:val="00BE5225"/>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C78C1"/>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4289"/>
    <w:rsid w:val="00E34DF5"/>
    <w:rsid w:val="00E35018"/>
    <w:rsid w:val="00E352BE"/>
    <w:rsid w:val="00E35501"/>
    <w:rsid w:val="00E36FF0"/>
    <w:rsid w:val="00E401F9"/>
    <w:rsid w:val="00E40BEB"/>
    <w:rsid w:val="00E40E80"/>
    <w:rsid w:val="00E41536"/>
    <w:rsid w:val="00E45184"/>
    <w:rsid w:val="00E4585E"/>
    <w:rsid w:val="00E45EEA"/>
    <w:rsid w:val="00E461EB"/>
    <w:rsid w:val="00E4639C"/>
    <w:rsid w:val="00E463D3"/>
    <w:rsid w:val="00E464B0"/>
    <w:rsid w:val="00E46878"/>
    <w:rsid w:val="00E469C1"/>
    <w:rsid w:val="00E47056"/>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4">
    <w:name w:val="heading 4"/>
    <w:basedOn w:val="a"/>
    <w:next w:val="a"/>
    <w:link w:val="40"/>
    <w:uiPriority w:val="9"/>
    <w:semiHidden/>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Title"/>
    <w:basedOn w:val="a"/>
    <w:link w:val="a4"/>
    <w:qFormat/>
    <w:rsid w:val="00657B61"/>
    <w:pPr>
      <w:jc w:val="center"/>
    </w:pPr>
    <w:rPr>
      <w:b/>
    </w:rPr>
  </w:style>
  <w:style w:type="character" w:customStyle="1" w:styleId="a4">
    <w:name w:val="Название Знак"/>
    <w:basedOn w:val="a0"/>
    <w:link w:val="a3"/>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657B61"/>
    <w:pPr>
      <w:spacing w:after="120"/>
    </w:pPr>
    <w:rPr>
      <w:sz w:val="24"/>
      <w:szCs w:val="24"/>
    </w:rPr>
  </w:style>
  <w:style w:type="character" w:customStyle="1" w:styleId="a8">
    <w:name w:val="Основной текст Знак"/>
    <w:basedOn w:val="a0"/>
    <w:link w:val="a7"/>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657B61"/>
    <w:pPr>
      <w:spacing w:after="120" w:line="480" w:lineRule="auto"/>
      <w:ind w:left="283"/>
    </w:pPr>
  </w:style>
  <w:style w:type="character" w:customStyle="1" w:styleId="22">
    <w:name w:val="Основной текст с отступом 2 Знак"/>
    <w:basedOn w:val="a0"/>
    <w:link w:val="21"/>
    <w:uiPriority w:val="99"/>
    <w:semiHidden/>
    <w:rsid w:val="00657B61"/>
    <w:rPr>
      <w:rFonts w:ascii="Times New Roman" w:eastAsia="Times New Roman" w:hAnsi="Times New Roman" w:cs="Times New Roman"/>
      <w:sz w:val="28"/>
      <w:szCs w:val="20"/>
      <w:lang w:eastAsia="ru-RU"/>
    </w:rPr>
  </w:style>
  <w:style w:type="paragraph" w:styleId="3">
    <w:name w:val="Body Text 3"/>
    <w:basedOn w:val="a"/>
    <w:link w:val="30"/>
    <w:uiPriority w:val="99"/>
    <w:semiHidden/>
    <w:unhideWhenUsed/>
    <w:rsid w:val="00657B61"/>
    <w:pPr>
      <w:spacing w:after="120"/>
    </w:pPr>
    <w:rPr>
      <w:sz w:val="16"/>
      <w:szCs w:val="16"/>
    </w:rPr>
  </w:style>
  <w:style w:type="character" w:customStyle="1" w:styleId="30">
    <w:name w:val="Основной текст 3 Знак"/>
    <w:basedOn w:val="a0"/>
    <w:link w:val="3"/>
    <w:uiPriority w:val="99"/>
    <w:semiHidden/>
    <w:rsid w:val="00657B61"/>
    <w:rPr>
      <w:rFonts w:ascii="Times New Roman" w:eastAsia="Times New Roman" w:hAnsi="Times New Roman" w:cs="Times New Roman"/>
      <w:sz w:val="16"/>
      <w:szCs w:val="16"/>
      <w:lang w:eastAsia="ru-RU"/>
    </w:rPr>
  </w:style>
  <w:style w:type="paragraph" w:styleId="23">
    <w:name w:val="Body Text 2"/>
    <w:basedOn w:val="a"/>
    <w:link w:val="24"/>
    <w:uiPriority w:val="99"/>
    <w:semiHidden/>
    <w:unhideWhenUsed/>
    <w:rsid w:val="00657B61"/>
    <w:pPr>
      <w:spacing w:after="120" w:line="480" w:lineRule="auto"/>
    </w:pPr>
  </w:style>
  <w:style w:type="character" w:customStyle="1" w:styleId="24">
    <w:name w:val="Основной текст 2 Знак"/>
    <w:basedOn w:val="a0"/>
    <w:link w:val="23"/>
    <w:uiPriority w:val="99"/>
    <w:semiHidden/>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basedOn w:val="a"/>
    <w:link w:val="ad"/>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
    <w:name w:val="Основной текст (5)_"/>
    <w:basedOn w:val="a0"/>
    <w:link w:val="50"/>
    <w:rsid w:val="00E35501"/>
    <w:rPr>
      <w:b/>
      <w:bCs/>
      <w:sz w:val="28"/>
      <w:szCs w:val="28"/>
      <w:shd w:val="clear" w:color="auto" w:fill="FFFFFF"/>
    </w:rPr>
  </w:style>
  <w:style w:type="paragraph" w:customStyle="1" w:styleId="50">
    <w:name w:val="Основной текст (5)"/>
    <w:basedOn w:val="a"/>
    <w:link w:val="5"/>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nhideWhenUsed/>
    <w:rsid w:val="002C5E2C"/>
    <w:rPr>
      <w:rFonts w:ascii="Tahoma" w:hAnsi="Tahoma" w:cs="Tahoma"/>
      <w:sz w:val="16"/>
      <w:szCs w:val="16"/>
    </w:rPr>
  </w:style>
  <w:style w:type="character" w:customStyle="1" w:styleId="af">
    <w:name w:val="Текст выноски Знак"/>
    <w:basedOn w:val="a0"/>
    <w:link w:val="ae"/>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iPriority w:val="99"/>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uiPriority w:val="99"/>
    <w:rsid w:val="00751513"/>
    <w:rPr>
      <w:rFonts w:ascii="Times New Roman" w:eastAsia="Times New Roman" w:hAnsi="Times New Roman" w:cs="Times New Roman"/>
      <w:sz w:val="24"/>
      <w:szCs w:val="24"/>
      <w:lang w:eastAsia="ru-RU"/>
    </w:rPr>
  </w:style>
  <w:style w:type="paragraph" w:styleId="af3">
    <w:name w:val="footer"/>
    <w:basedOn w:val="a"/>
    <w:link w:val="af4"/>
    <w:rsid w:val="00751513"/>
    <w:pPr>
      <w:tabs>
        <w:tab w:val="center" w:pos="4677"/>
        <w:tab w:val="right" w:pos="9355"/>
      </w:tabs>
    </w:pPr>
    <w:rPr>
      <w:sz w:val="24"/>
      <w:szCs w:val="24"/>
    </w:rPr>
  </w:style>
  <w:style w:type="character" w:customStyle="1" w:styleId="af4">
    <w:name w:val="Нижний колонтитул Знак"/>
    <w:basedOn w:val="a0"/>
    <w:link w:val="af3"/>
    <w:rsid w:val="00751513"/>
    <w:rPr>
      <w:rFonts w:ascii="Times New Roman" w:eastAsia="Times New Roman" w:hAnsi="Times New Roman" w:cs="Times New Roman"/>
      <w:sz w:val="24"/>
      <w:szCs w:val="24"/>
      <w:lang w:eastAsia="ru-RU"/>
    </w:rPr>
  </w:style>
  <w:style w:type="character" w:styleId="af5">
    <w:name w:val="page number"/>
    <w:basedOn w:val="a0"/>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iPriority w:val="99"/>
    <w:semiHidden/>
    <w:unhideWhenUsed/>
    <w:rsid w:val="008871F2"/>
    <w:pPr>
      <w:spacing w:after="120"/>
      <w:ind w:left="283"/>
    </w:pPr>
  </w:style>
  <w:style w:type="character" w:customStyle="1" w:styleId="af7">
    <w:name w:val="Основной текст с отступом Знак"/>
    <w:basedOn w:val="a0"/>
    <w:link w:val="af6"/>
    <w:uiPriority w:val="99"/>
    <w:semiHidden/>
    <w:rsid w:val="008871F2"/>
    <w:rPr>
      <w:rFonts w:ascii="Times New Roman" w:eastAsia="Times New Roman" w:hAnsi="Times New Roman" w:cs="Times New Roman"/>
      <w:sz w:val="28"/>
      <w:szCs w:val="20"/>
      <w:lang w:eastAsia="ru-RU"/>
    </w:rPr>
  </w:style>
  <w:style w:type="character" w:customStyle="1" w:styleId="ad">
    <w:name w:val="Абзац списка Знак"/>
    <w:link w:val="ac"/>
    <w:uiPriority w:val="34"/>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1">
    <w:name w:val="Основной текст (3)_"/>
    <w:link w:val="32"/>
    <w:locked/>
    <w:rsid w:val="00081DA8"/>
    <w:rPr>
      <w:b/>
      <w:bCs/>
      <w:sz w:val="26"/>
      <w:szCs w:val="26"/>
      <w:shd w:val="clear" w:color="auto" w:fill="FFFFFF"/>
    </w:rPr>
  </w:style>
  <w:style w:type="paragraph" w:customStyle="1" w:styleId="32">
    <w:name w:val="Основной текст (3)"/>
    <w:basedOn w:val="a"/>
    <w:link w:val="31"/>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basedOn w:val="a"/>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c">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d">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customStyle="1" w:styleId="ListParagraph">
    <w:name w:val="List Paragraph"/>
    <w:basedOn w:val="a"/>
    <w:rsid w:val="0098012B"/>
    <w:pPr>
      <w:spacing w:after="200" w:line="276" w:lineRule="auto"/>
      <w:ind w:left="720"/>
      <w:contextualSpacing/>
    </w:pPr>
    <w:rPr>
      <w:rFonts w:ascii="Calibri" w:hAnsi="Calibri"/>
      <w:sz w:val="22"/>
      <w:szCs w:val="22"/>
      <w:lang w:eastAsia="en-US"/>
    </w:rPr>
  </w:style>
  <w:style w:type="character" w:styleId="afe">
    <w:name w:val="annotation reference"/>
    <w:basedOn w:val="a0"/>
    <w:rsid w:val="0098012B"/>
    <w:rPr>
      <w:sz w:val="16"/>
      <w:szCs w:val="16"/>
    </w:rPr>
  </w:style>
  <w:style w:type="paragraph" w:styleId="aff">
    <w:name w:val="annotation text"/>
    <w:basedOn w:val="a"/>
    <w:link w:val="aff0"/>
    <w:rsid w:val="0098012B"/>
    <w:pPr>
      <w:spacing w:after="200" w:line="276" w:lineRule="auto"/>
    </w:pPr>
    <w:rPr>
      <w:rFonts w:ascii="Calibri" w:hAnsi="Calibri"/>
      <w:sz w:val="20"/>
      <w:lang w:eastAsia="en-US"/>
    </w:rPr>
  </w:style>
  <w:style w:type="character" w:customStyle="1" w:styleId="aff0">
    <w:name w:val="Текст примечания Знак"/>
    <w:basedOn w:val="a0"/>
    <w:link w:val="aff"/>
    <w:rsid w:val="0098012B"/>
    <w:rPr>
      <w:rFonts w:ascii="Calibri" w:eastAsia="Times New Roman" w:hAnsi="Calibri" w:cs="Times New Roman"/>
      <w:sz w:val="20"/>
      <w:szCs w:val="20"/>
    </w:rPr>
  </w:style>
  <w:style w:type="paragraph" w:styleId="aff1">
    <w:name w:val="annotation subject"/>
    <w:basedOn w:val="aff"/>
    <w:next w:val="aff"/>
    <w:link w:val="aff2"/>
    <w:rsid w:val="0098012B"/>
    <w:rPr>
      <w:b/>
      <w:bCs/>
    </w:rPr>
  </w:style>
  <w:style w:type="character" w:customStyle="1" w:styleId="aff2">
    <w:name w:val="Тема примечания Знак"/>
    <w:basedOn w:val="aff0"/>
    <w:link w:val="aff1"/>
    <w:rsid w:val="0098012B"/>
    <w:rPr>
      <w:b/>
      <w:bCs/>
    </w:rPr>
  </w:style>
  <w:style w:type="paragraph" w:customStyle="1" w:styleId="CharChar">
    <w:name w:val=" Char Char"/>
    <w:basedOn w:val="a"/>
    <w:autoRedefine/>
    <w:rsid w:val="0098012B"/>
    <w:pPr>
      <w:spacing w:after="160"/>
      <w:ind w:firstLine="720"/>
    </w:pPr>
    <w:rPr>
      <w:lang w:val="en-US" w:eastAsia="en-US"/>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 w:id="195829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consultantplus://offline/ref=806431D14EB9507F5FA2E9103F612DF9E3D7EF3C134B25D2D164E95A153F886BD6CC72523AED826D31A729iF72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inezhye.ru" TargetMode="External"/><Relationship Id="rId12" Type="http://schemas.openxmlformats.org/officeDocument/2006/relationships/hyperlink" Target="http://www.torgi.gov.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inezhye.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pinezhye.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80</Pages>
  <Words>23768</Words>
  <Characters>135480</Characters>
  <Application>Microsoft Office Word</Application>
  <DocSecurity>0</DocSecurity>
  <Lines>1129</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33</cp:revision>
  <dcterms:created xsi:type="dcterms:W3CDTF">2022-05-21T12:46:00Z</dcterms:created>
  <dcterms:modified xsi:type="dcterms:W3CDTF">2022-08-03T07:24:00Z</dcterms:modified>
</cp:coreProperties>
</file>